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644F8" w14:textId="77777777" w:rsidR="00D1574E" w:rsidRPr="006C1004" w:rsidRDefault="00D1574E" w:rsidP="00D1574E">
      <w:pPr>
        <w:shd w:val="clear" w:color="auto" w:fill="FFFFFF"/>
        <w:spacing w:before="120"/>
        <w:ind w:firstLine="567"/>
        <w:jc w:val="both"/>
        <w:rPr>
          <w:b/>
          <w:sz w:val="28"/>
        </w:rPr>
      </w:pPr>
      <w:r>
        <w:rPr>
          <w:b/>
          <w:sz w:val="28"/>
          <w:lang w:val="en-US"/>
        </w:rPr>
        <w:t xml:space="preserve">19. </w:t>
      </w:r>
      <w:r w:rsidRPr="006C1004">
        <w:rPr>
          <w:b/>
          <w:sz w:val="28"/>
        </w:rPr>
        <w:t>THỦ TỤC SANG TÊN CHỦ SỞ HỮU XE MÁY CHUYÊN DÙNG TRONG CÙNG MỘT TỈNH, THÀNH PHỐ</w:t>
      </w:r>
    </w:p>
    <w:p w14:paraId="6210B4DC" w14:textId="77777777" w:rsidR="00D1574E" w:rsidRPr="00133687" w:rsidRDefault="00D1574E" w:rsidP="00D1574E">
      <w:pPr>
        <w:widowControl w:val="0"/>
        <w:autoSpaceDE w:val="0"/>
        <w:autoSpaceDN w:val="0"/>
        <w:adjustRightInd w:val="0"/>
        <w:spacing w:before="80" w:after="120"/>
        <w:ind w:firstLine="709"/>
        <w:jc w:val="both"/>
        <w:rPr>
          <w:b/>
          <w:bCs/>
          <w:sz w:val="28"/>
        </w:rPr>
      </w:pPr>
      <w:r>
        <w:rPr>
          <w:b/>
          <w:bCs/>
          <w:sz w:val="28"/>
          <w:lang w:val="en-US"/>
        </w:rPr>
        <w:t>19</w:t>
      </w:r>
      <w:r w:rsidRPr="00133687">
        <w:rPr>
          <w:b/>
          <w:bCs/>
          <w:sz w:val="28"/>
          <w:lang w:val="en"/>
        </w:rPr>
        <w:t xml:space="preserve">.1. </w:t>
      </w:r>
      <w:proofErr w:type="spellStart"/>
      <w:r w:rsidRPr="00133687">
        <w:rPr>
          <w:b/>
          <w:bCs/>
          <w:sz w:val="28"/>
          <w:lang w:val="en"/>
        </w:rPr>
        <w:t>Trình</w:t>
      </w:r>
      <w:proofErr w:type="spellEnd"/>
      <w:r w:rsidRPr="00133687">
        <w:rPr>
          <w:b/>
          <w:bCs/>
          <w:sz w:val="28"/>
          <w:lang w:val="en"/>
        </w:rPr>
        <w:t xml:space="preserve"> </w:t>
      </w:r>
      <w:proofErr w:type="spellStart"/>
      <w:r w:rsidRPr="00133687">
        <w:rPr>
          <w:b/>
          <w:bCs/>
          <w:sz w:val="28"/>
          <w:lang w:val="en"/>
        </w:rPr>
        <w:t>tự</w:t>
      </w:r>
      <w:proofErr w:type="spellEnd"/>
      <w:r w:rsidRPr="00133687">
        <w:rPr>
          <w:b/>
          <w:bCs/>
          <w:sz w:val="28"/>
          <w:lang w:val="en"/>
        </w:rPr>
        <w:t xml:space="preserve">, </w:t>
      </w:r>
      <w:proofErr w:type="spellStart"/>
      <w:r w:rsidRPr="00133687">
        <w:rPr>
          <w:b/>
          <w:bCs/>
          <w:sz w:val="28"/>
          <w:lang w:val="en"/>
        </w:rPr>
        <w:t>cách</w:t>
      </w:r>
      <w:proofErr w:type="spellEnd"/>
      <w:r w:rsidRPr="00133687">
        <w:rPr>
          <w:b/>
          <w:bCs/>
          <w:sz w:val="28"/>
          <w:lang w:val="en"/>
        </w:rPr>
        <w:t xml:space="preserve"> </w:t>
      </w:r>
      <w:proofErr w:type="spellStart"/>
      <w:r w:rsidRPr="00133687">
        <w:rPr>
          <w:b/>
          <w:bCs/>
          <w:sz w:val="28"/>
          <w:lang w:val="en"/>
        </w:rPr>
        <w:t>thức</w:t>
      </w:r>
      <w:proofErr w:type="spellEnd"/>
      <w:r w:rsidRPr="00133687">
        <w:rPr>
          <w:b/>
          <w:bCs/>
          <w:sz w:val="28"/>
          <w:lang w:val="en"/>
        </w:rPr>
        <w:t xml:space="preserve">, </w:t>
      </w:r>
      <w:proofErr w:type="spellStart"/>
      <w:r w:rsidRPr="00133687">
        <w:rPr>
          <w:b/>
          <w:bCs/>
          <w:sz w:val="28"/>
          <w:lang w:val="en"/>
        </w:rPr>
        <w:t>thời</w:t>
      </w:r>
      <w:proofErr w:type="spellEnd"/>
      <w:r w:rsidRPr="00133687">
        <w:rPr>
          <w:b/>
          <w:bCs/>
          <w:sz w:val="28"/>
          <w:lang w:val="en"/>
        </w:rPr>
        <w:t xml:space="preserve"> </w:t>
      </w:r>
      <w:proofErr w:type="spellStart"/>
      <w:r w:rsidRPr="00133687">
        <w:rPr>
          <w:b/>
          <w:bCs/>
          <w:sz w:val="28"/>
          <w:lang w:val="en"/>
        </w:rPr>
        <w:t>gian</w:t>
      </w:r>
      <w:proofErr w:type="spellEnd"/>
      <w:r w:rsidRPr="00133687">
        <w:rPr>
          <w:b/>
          <w:bCs/>
          <w:sz w:val="28"/>
          <w:lang w:val="en"/>
        </w:rPr>
        <w:t xml:space="preserve"> </w:t>
      </w:r>
      <w:proofErr w:type="spellStart"/>
      <w:r w:rsidRPr="00133687">
        <w:rPr>
          <w:b/>
          <w:bCs/>
          <w:sz w:val="28"/>
          <w:lang w:val="en"/>
        </w:rPr>
        <w:t>thực</w:t>
      </w:r>
      <w:proofErr w:type="spellEnd"/>
      <w:r w:rsidRPr="00133687">
        <w:rPr>
          <w:b/>
          <w:bCs/>
          <w:sz w:val="28"/>
          <w:lang w:val="en"/>
        </w:rPr>
        <w:t xml:space="preserve"> </w:t>
      </w:r>
      <w:proofErr w:type="spellStart"/>
      <w:r w:rsidRPr="00133687">
        <w:rPr>
          <w:b/>
          <w:bCs/>
          <w:sz w:val="28"/>
          <w:lang w:val="en"/>
        </w:rPr>
        <w:t>hiện</w:t>
      </w:r>
      <w:proofErr w:type="spellEnd"/>
      <w:r w:rsidRPr="00133687">
        <w:rPr>
          <w:b/>
          <w:bCs/>
          <w:sz w:val="28"/>
        </w:rPr>
        <w:t xml:space="preserve">:                                                                                                                                                                                                                                                                                                                                                                                                                                                                                                                                                                                                                                                                                                                                                                                                                                                                                                                                                                                                                                                                                                                                                                                                                                                                                                                                                                                                                                              </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51"/>
        <w:gridCol w:w="5829"/>
        <w:gridCol w:w="1926"/>
      </w:tblGrid>
      <w:tr w:rsidR="00D1574E" w:rsidRPr="00133687" w14:paraId="08FB0A1B" w14:textId="77777777" w:rsidTr="008A16B8">
        <w:trPr>
          <w:trHeight w:val="405"/>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F742CD" w14:textId="77777777" w:rsidR="00D1574E" w:rsidRPr="00133687" w:rsidRDefault="00D1574E" w:rsidP="008A16B8">
            <w:pPr>
              <w:pStyle w:val="NormalWeb"/>
              <w:spacing w:before="0" w:beforeAutospacing="0" w:after="120" w:afterAutospacing="0"/>
              <w:jc w:val="center"/>
              <w:rPr>
                <w:rFonts w:eastAsia="Calibri"/>
                <w:b/>
                <w:sz w:val="28"/>
                <w:szCs w:val="28"/>
              </w:rPr>
            </w:pPr>
            <w:r w:rsidRPr="00133687">
              <w:rPr>
                <w:rFonts w:eastAsia="Calibri"/>
                <w:b/>
                <w:sz w:val="28"/>
                <w:szCs w:val="28"/>
              </w:rPr>
              <w:t>TT</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9CA7502" w14:textId="77777777" w:rsidR="00D1574E" w:rsidRPr="00133687" w:rsidRDefault="00D1574E"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Trình</w:t>
            </w:r>
            <w:proofErr w:type="spellEnd"/>
            <w:r w:rsidRPr="00133687">
              <w:rPr>
                <w:rFonts w:eastAsia="Calibri"/>
                <w:b/>
                <w:sz w:val="28"/>
                <w:szCs w:val="28"/>
              </w:rPr>
              <w:t xml:space="preserve"> </w:t>
            </w:r>
            <w:proofErr w:type="spellStart"/>
            <w:r w:rsidRPr="00133687">
              <w:rPr>
                <w:rFonts w:eastAsia="Calibri"/>
                <w:b/>
                <w:sz w:val="28"/>
                <w:szCs w:val="28"/>
              </w:rPr>
              <w:t>tự</w:t>
            </w:r>
            <w:proofErr w:type="spellEnd"/>
            <w:r w:rsidRPr="00133687">
              <w:rPr>
                <w:rFonts w:eastAsia="Calibri"/>
                <w:b/>
                <w:sz w:val="28"/>
                <w:szCs w:val="28"/>
              </w:rPr>
              <w:br/>
            </w:r>
            <w:proofErr w:type="spellStart"/>
            <w:r w:rsidRPr="00133687">
              <w:rPr>
                <w:rFonts w:eastAsia="Calibri"/>
                <w:b/>
                <w:sz w:val="28"/>
                <w:szCs w:val="28"/>
              </w:rPr>
              <w:t>thực</w:t>
            </w:r>
            <w:proofErr w:type="spellEnd"/>
            <w:r w:rsidRPr="00133687">
              <w:rPr>
                <w:rFonts w:eastAsia="Calibri"/>
                <w:b/>
                <w:sz w:val="28"/>
                <w:szCs w:val="28"/>
              </w:rPr>
              <w:t xml:space="preserve"> </w:t>
            </w:r>
            <w:proofErr w:type="spellStart"/>
            <w:r w:rsidRPr="00133687">
              <w:rPr>
                <w:rFonts w:eastAsia="Calibri"/>
                <w:b/>
                <w:sz w:val="28"/>
                <w:szCs w:val="28"/>
              </w:rPr>
              <w:t>hiện</w:t>
            </w:r>
            <w:proofErr w:type="spellEnd"/>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14:paraId="16F7B2F5" w14:textId="77777777" w:rsidR="00D1574E" w:rsidRPr="00133687" w:rsidRDefault="00D1574E"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Cách</w:t>
            </w:r>
            <w:proofErr w:type="spellEnd"/>
            <w:r w:rsidRPr="00133687">
              <w:rPr>
                <w:rFonts w:eastAsia="Calibri"/>
                <w:b/>
                <w:sz w:val="28"/>
                <w:szCs w:val="28"/>
              </w:rPr>
              <w:t xml:space="preserve"> </w:t>
            </w:r>
            <w:proofErr w:type="spellStart"/>
            <w:r w:rsidRPr="00133687">
              <w:rPr>
                <w:rFonts w:eastAsia="Calibri"/>
                <w:b/>
                <w:sz w:val="28"/>
                <w:szCs w:val="28"/>
              </w:rPr>
              <w:t>thức</w:t>
            </w:r>
            <w:proofErr w:type="spellEnd"/>
            <w:r w:rsidRPr="00133687">
              <w:rPr>
                <w:rFonts w:eastAsia="Calibri"/>
                <w:b/>
                <w:sz w:val="28"/>
                <w:szCs w:val="28"/>
              </w:rPr>
              <w:t xml:space="preserve"> </w:t>
            </w:r>
            <w:proofErr w:type="spellStart"/>
            <w:r w:rsidRPr="00133687">
              <w:rPr>
                <w:rFonts w:eastAsia="Calibri"/>
                <w:b/>
                <w:sz w:val="28"/>
                <w:szCs w:val="28"/>
              </w:rPr>
              <w:t>thực</w:t>
            </w:r>
            <w:proofErr w:type="spellEnd"/>
            <w:r w:rsidRPr="00133687">
              <w:rPr>
                <w:rFonts w:eastAsia="Calibri"/>
                <w:b/>
                <w:sz w:val="28"/>
                <w:szCs w:val="28"/>
              </w:rPr>
              <w:t xml:space="preserve"> </w:t>
            </w:r>
            <w:proofErr w:type="spellStart"/>
            <w:r w:rsidRPr="00133687">
              <w:rPr>
                <w:rFonts w:eastAsia="Calibri"/>
                <w:b/>
                <w:sz w:val="28"/>
                <w:szCs w:val="28"/>
              </w:rPr>
              <w:t>hiện</w:t>
            </w:r>
            <w:proofErr w:type="spellEnd"/>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379923B1" w14:textId="77777777" w:rsidR="00D1574E" w:rsidRPr="00133687" w:rsidRDefault="00D1574E"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Thời</w:t>
            </w:r>
            <w:proofErr w:type="spellEnd"/>
            <w:r w:rsidRPr="00133687">
              <w:rPr>
                <w:rFonts w:eastAsia="Calibri"/>
                <w:b/>
                <w:sz w:val="28"/>
                <w:szCs w:val="28"/>
              </w:rPr>
              <w:t xml:space="preserve"> </w:t>
            </w:r>
            <w:proofErr w:type="spellStart"/>
            <w:r w:rsidRPr="00133687">
              <w:rPr>
                <w:rFonts w:eastAsia="Calibri"/>
                <w:b/>
                <w:sz w:val="28"/>
                <w:szCs w:val="28"/>
              </w:rPr>
              <w:t>gian</w:t>
            </w:r>
            <w:proofErr w:type="spellEnd"/>
            <w:r w:rsidRPr="00133687">
              <w:rPr>
                <w:rFonts w:eastAsia="Calibri"/>
                <w:b/>
                <w:sz w:val="28"/>
                <w:szCs w:val="28"/>
              </w:rPr>
              <w:br/>
            </w:r>
            <w:proofErr w:type="spellStart"/>
            <w:r w:rsidRPr="00133687">
              <w:rPr>
                <w:rFonts w:eastAsia="Calibri"/>
                <w:b/>
                <w:sz w:val="28"/>
                <w:szCs w:val="28"/>
              </w:rPr>
              <w:t>giải</w:t>
            </w:r>
            <w:proofErr w:type="spellEnd"/>
            <w:r w:rsidRPr="00133687">
              <w:rPr>
                <w:rFonts w:eastAsia="Calibri"/>
                <w:b/>
                <w:sz w:val="28"/>
                <w:szCs w:val="28"/>
              </w:rPr>
              <w:t xml:space="preserve"> </w:t>
            </w:r>
            <w:proofErr w:type="spellStart"/>
            <w:r w:rsidRPr="00133687">
              <w:rPr>
                <w:rFonts w:eastAsia="Calibri"/>
                <w:b/>
                <w:sz w:val="28"/>
                <w:szCs w:val="28"/>
              </w:rPr>
              <w:t>quyết</w:t>
            </w:r>
            <w:proofErr w:type="spellEnd"/>
          </w:p>
        </w:tc>
      </w:tr>
      <w:tr w:rsidR="00D1574E" w:rsidRPr="00133687" w14:paraId="47DA813E" w14:textId="77777777" w:rsidTr="008A16B8">
        <w:trPr>
          <w:trHeight w:val="5070"/>
          <w:jc w:val="center"/>
        </w:trPr>
        <w:tc>
          <w:tcPr>
            <w:tcW w:w="851" w:type="dxa"/>
            <w:tcBorders>
              <w:top w:val="single" w:sz="4" w:space="0" w:color="auto"/>
            </w:tcBorders>
            <w:shd w:val="clear" w:color="auto" w:fill="auto"/>
            <w:vAlign w:val="center"/>
          </w:tcPr>
          <w:p w14:paraId="21BF6841" w14:textId="77777777" w:rsidR="00D1574E" w:rsidRPr="00133687" w:rsidRDefault="00D1574E"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1</w:t>
            </w:r>
          </w:p>
        </w:tc>
        <w:tc>
          <w:tcPr>
            <w:tcW w:w="1951" w:type="dxa"/>
            <w:tcBorders>
              <w:top w:val="single" w:sz="4" w:space="0" w:color="auto"/>
            </w:tcBorders>
            <w:shd w:val="clear" w:color="auto" w:fill="auto"/>
            <w:vAlign w:val="center"/>
          </w:tcPr>
          <w:p w14:paraId="470F532A" w14:textId="77777777" w:rsidR="00D1574E" w:rsidRPr="00133687" w:rsidRDefault="00D1574E" w:rsidP="008A16B8">
            <w:pPr>
              <w:pStyle w:val="NormalWeb"/>
              <w:shd w:val="clear" w:color="auto" w:fill="FFFFFF"/>
              <w:spacing w:before="0" w:beforeAutospacing="0" w:after="120" w:afterAutospacing="0"/>
              <w:jc w:val="center"/>
              <w:rPr>
                <w:rFonts w:eastAsia="Calibri"/>
                <w:b/>
                <w:sz w:val="28"/>
                <w:szCs w:val="28"/>
              </w:rPr>
            </w:pPr>
            <w:proofErr w:type="spellStart"/>
            <w:r w:rsidRPr="00133687">
              <w:rPr>
                <w:rFonts w:eastAsia="Calibri"/>
                <w:b/>
                <w:sz w:val="28"/>
                <w:szCs w:val="28"/>
              </w:rPr>
              <w:t>Nộp</w:t>
            </w:r>
            <w:proofErr w:type="spellEnd"/>
            <w:r w:rsidRPr="00133687">
              <w:rPr>
                <w:rFonts w:eastAsia="Calibri"/>
                <w:b/>
                <w:sz w:val="28"/>
                <w:szCs w:val="28"/>
              </w:rPr>
              <w:t xml:space="preserve"> </w:t>
            </w:r>
            <w:proofErr w:type="spellStart"/>
            <w:r w:rsidRPr="00133687">
              <w:rPr>
                <w:rFonts w:eastAsia="Calibri"/>
                <w:b/>
                <w:sz w:val="28"/>
                <w:szCs w:val="28"/>
              </w:rPr>
              <w:t>hồ</w:t>
            </w:r>
            <w:proofErr w:type="spellEnd"/>
            <w:r w:rsidRPr="00133687">
              <w:rPr>
                <w:rFonts w:eastAsia="Calibri"/>
                <w:b/>
                <w:sz w:val="28"/>
                <w:szCs w:val="28"/>
              </w:rPr>
              <w:t xml:space="preserve"> </w:t>
            </w:r>
            <w:proofErr w:type="spellStart"/>
            <w:r w:rsidRPr="00133687">
              <w:rPr>
                <w:rFonts w:eastAsia="Calibri"/>
                <w:b/>
                <w:sz w:val="28"/>
                <w:szCs w:val="28"/>
              </w:rPr>
              <w:t>sơ</w:t>
            </w:r>
            <w:proofErr w:type="spellEnd"/>
            <w:r w:rsidRPr="00133687">
              <w:rPr>
                <w:rFonts w:eastAsia="Calibri"/>
                <w:b/>
                <w:sz w:val="28"/>
                <w:szCs w:val="28"/>
              </w:rPr>
              <w:t xml:space="preserve"> </w:t>
            </w:r>
            <w:proofErr w:type="spellStart"/>
            <w:r w:rsidRPr="00133687">
              <w:rPr>
                <w:rFonts w:eastAsia="Calibri"/>
                <w:b/>
                <w:sz w:val="28"/>
                <w:szCs w:val="28"/>
              </w:rPr>
              <w:t>thủ</w:t>
            </w:r>
            <w:proofErr w:type="spellEnd"/>
            <w:r w:rsidRPr="00133687">
              <w:rPr>
                <w:rFonts w:eastAsia="Calibri"/>
                <w:b/>
                <w:sz w:val="28"/>
                <w:szCs w:val="28"/>
              </w:rPr>
              <w:t xml:space="preserve"> </w:t>
            </w:r>
            <w:proofErr w:type="spellStart"/>
            <w:r w:rsidRPr="00133687">
              <w:rPr>
                <w:rFonts w:eastAsia="Calibri"/>
                <w:b/>
                <w:sz w:val="28"/>
                <w:szCs w:val="28"/>
              </w:rPr>
              <w:t>tục</w:t>
            </w:r>
            <w:proofErr w:type="spellEnd"/>
            <w:r w:rsidRPr="00133687">
              <w:rPr>
                <w:rFonts w:eastAsia="Calibri"/>
                <w:b/>
                <w:sz w:val="28"/>
                <w:szCs w:val="28"/>
              </w:rPr>
              <w:t xml:space="preserve"> </w:t>
            </w:r>
            <w:proofErr w:type="spellStart"/>
            <w:r w:rsidRPr="00133687">
              <w:rPr>
                <w:rFonts w:eastAsia="Calibri"/>
                <w:b/>
                <w:sz w:val="28"/>
                <w:szCs w:val="28"/>
              </w:rPr>
              <w:t>hành</w:t>
            </w:r>
            <w:proofErr w:type="spellEnd"/>
            <w:r w:rsidRPr="00133687">
              <w:rPr>
                <w:rFonts w:eastAsia="Calibri"/>
                <w:b/>
                <w:sz w:val="28"/>
                <w:szCs w:val="28"/>
              </w:rPr>
              <w:t xml:space="preserve"> </w:t>
            </w:r>
            <w:proofErr w:type="spellStart"/>
            <w:r w:rsidRPr="00133687">
              <w:rPr>
                <w:rFonts w:eastAsia="Calibri"/>
                <w:b/>
                <w:sz w:val="28"/>
                <w:szCs w:val="28"/>
              </w:rPr>
              <w:t>chính</w:t>
            </w:r>
            <w:proofErr w:type="spellEnd"/>
          </w:p>
        </w:tc>
        <w:tc>
          <w:tcPr>
            <w:tcW w:w="5829" w:type="dxa"/>
            <w:tcBorders>
              <w:top w:val="single" w:sz="4" w:space="0" w:color="auto"/>
            </w:tcBorders>
            <w:shd w:val="clear" w:color="auto" w:fill="auto"/>
            <w:vAlign w:val="center"/>
          </w:tcPr>
          <w:p w14:paraId="31F64C06" w14:textId="77777777" w:rsidR="00D1574E" w:rsidRPr="00133687" w:rsidRDefault="00D1574E" w:rsidP="008A16B8">
            <w:pPr>
              <w:jc w:val="both"/>
            </w:pPr>
            <w:r w:rsidRPr="00133687">
              <w:rPr>
                <w:sz w:val="28"/>
              </w:rPr>
              <w:t xml:space="preserve">Xe máy chuyên dùng được mua bán, cho, tặng, thừa kế trong cùng một tỉnh, thành phố trực thuộc Trung ương phải thực hiện thủ tục đăng ký sang tên chủ sở hữu. Chủ sở hữu xe máy chuyên dùng lập hồ sơ nộp </w:t>
            </w:r>
            <w:r w:rsidRPr="00133687">
              <w:rPr>
                <w:sz w:val="28"/>
                <w:lang w:val="en-GB"/>
              </w:rPr>
              <w:t>t</w:t>
            </w:r>
            <w:r w:rsidRPr="00133687">
              <w:rPr>
                <w:sz w:val="28"/>
              </w:rPr>
              <w:t xml:space="preserve">rực tiếp </w:t>
            </w:r>
            <w:proofErr w:type="spellStart"/>
            <w:r w:rsidRPr="00133687">
              <w:rPr>
                <w:sz w:val="28"/>
                <w:lang w:val="en-GB"/>
              </w:rPr>
              <w:t>tại</w:t>
            </w:r>
            <w:proofErr w:type="spellEnd"/>
            <w:r w:rsidRPr="00133687">
              <w:rPr>
                <w:sz w:val="28"/>
                <w:lang w:val="en-GB"/>
              </w:rPr>
              <w:t xml:space="preserve"> </w:t>
            </w:r>
            <w:r w:rsidRPr="00133687">
              <w:rPr>
                <w:sz w:val="28"/>
              </w:rPr>
              <w:t xml:space="preserve">Trung tâm Kiểm soát thủ tục hành chính và </w:t>
            </w:r>
            <w:r w:rsidRPr="00133687">
              <w:rPr>
                <w:rFonts w:eastAsia="Calibri"/>
                <w:sz w:val="28"/>
                <w:shd w:val="clear" w:color="auto" w:fill="FAFAFA"/>
              </w:rPr>
              <w:t>Phục vụ hành chính công tỉnh Đồng Tháp</w:t>
            </w:r>
            <w:r w:rsidRPr="00133687">
              <w:rPr>
                <w:sz w:val="28"/>
              </w:rPr>
              <w:t>; Địa chỉ: Tòa nhà Bưu điện Tỉnh số 85, đường Nguyễn Huệ, Phường 1, thành phố Cao Lãnh, tỉnh Đồng Tháp (Mặt tiền đường Lý Thường Kiệt)</w:t>
            </w:r>
            <w:r w:rsidRPr="00133687">
              <w:rPr>
                <w:rFonts w:eastAsia="Calibri"/>
                <w:sz w:val="28"/>
              </w:rPr>
              <w:t>.</w:t>
            </w:r>
          </w:p>
          <w:p w14:paraId="50CF4CE2" w14:textId="77777777" w:rsidR="00D1574E" w:rsidRPr="00133687" w:rsidRDefault="00D1574E" w:rsidP="008A16B8">
            <w:pPr>
              <w:spacing w:after="120"/>
              <w:ind w:firstLine="243"/>
              <w:jc w:val="both"/>
              <w:rPr>
                <w:sz w:val="28"/>
              </w:rPr>
            </w:pPr>
            <w:r w:rsidRPr="00133687">
              <w:rPr>
                <w:sz w:val="28"/>
              </w:rPr>
              <w:t xml:space="preserve">Khi nộp hồ sơ, </w:t>
            </w:r>
            <w:r w:rsidRPr="00133687">
              <w:rPr>
                <w:sz w:val="28"/>
                <w:shd w:val="clear" w:color="auto" w:fill="FFFFFF"/>
              </w:rPr>
              <w:t>chủ sở hữu xe máy chuyên dùng phải xuất trình chứng minh nhân dân hoặc căn cước công dân hoặc hộ chiếu còn thời hạn để kiểm tra; trường hợp không chính chủ thì người được ủy quyền phải có giấy ủy quyền của chủ sở hữu theo quy định của pháp luật; người đại diện cho tổ chức phải có giấy giới thiệu của tổ chức đó.</w:t>
            </w:r>
          </w:p>
        </w:tc>
        <w:tc>
          <w:tcPr>
            <w:tcW w:w="1926" w:type="dxa"/>
            <w:tcBorders>
              <w:top w:val="single" w:sz="4" w:space="0" w:color="auto"/>
            </w:tcBorders>
            <w:shd w:val="clear" w:color="auto" w:fill="auto"/>
            <w:vAlign w:val="center"/>
          </w:tcPr>
          <w:p w14:paraId="3BC5579D" w14:textId="77777777" w:rsidR="00D1574E" w:rsidRPr="00133687" w:rsidRDefault="00D1574E" w:rsidP="008A16B8">
            <w:pPr>
              <w:pStyle w:val="NormalWeb"/>
              <w:spacing w:before="0" w:beforeAutospacing="0" w:after="120" w:afterAutospacing="0"/>
              <w:jc w:val="both"/>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1CBEEFE3" w14:textId="77777777" w:rsidR="00D1574E" w:rsidRPr="00133687" w:rsidRDefault="00D1574E" w:rsidP="008A16B8">
            <w:pPr>
              <w:pStyle w:val="NormalWeb"/>
              <w:spacing w:before="0" w:beforeAutospacing="0" w:after="120" w:afterAutospacing="0"/>
              <w:jc w:val="both"/>
              <w:rPr>
                <w:rFonts w:eastAsia="Calibri"/>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p w14:paraId="6405A6BD" w14:textId="77777777" w:rsidR="00D1574E" w:rsidRPr="00133687" w:rsidRDefault="00D1574E" w:rsidP="008A16B8">
            <w:pPr>
              <w:pStyle w:val="NormalWeb"/>
              <w:spacing w:before="0" w:beforeAutospacing="0" w:after="120" w:afterAutospacing="0"/>
              <w:jc w:val="both"/>
              <w:rPr>
                <w:rFonts w:eastAsia="Calibri"/>
                <w:sz w:val="28"/>
                <w:szCs w:val="28"/>
              </w:rPr>
            </w:pPr>
            <w:r w:rsidRPr="00133687">
              <w:rPr>
                <w:rFonts w:eastAsia="Calibri"/>
                <w:sz w:val="28"/>
                <w:szCs w:val="28"/>
              </w:rPr>
              <w:t xml:space="preserve">- </w:t>
            </w:r>
            <w:proofErr w:type="spellStart"/>
            <w:r w:rsidRPr="00133687">
              <w:rPr>
                <w:sz w:val="28"/>
              </w:rPr>
              <w:t>Thứ</w:t>
            </w:r>
            <w:proofErr w:type="spellEnd"/>
            <w:r w:rsidRPr="00133687">
              <w:rPr>
                <w:sz w:val="28"/>
              </w:rPr>
              <w:t xml:space="preserve"> </w:t>
            </w:r>
            <w:proofErr w:type="spellStart"/>
            <w:r w:rsidRPr="00133687">
              <w:rPr>
                <w:sz w:val="28"/>
              </w:rPr>
              <w:t>bảy</w:t>
            </w:r>
            <w:proofErr w:type="spellEnd"/>
            <w:r w:rsidRPr="00133687">
              <w:rPr>
                <w:sz w:val="28"/>
              </w:rPr>
              <w:t xml:space="preserve"> </w:t>
            </w:r>
            <w:proofErr w:type="spellStart"/>
            <w:r w:rsidRPr="00133687">
              <w:rPr>
                <w:sz w:val="28"/>
              </w:rPr>
              <w:t>từ</w:t>
            </w:r>
            <w:proofErr w:type="spellEnd"/>
            <w:r w:rsidRPr="00133687">
              <w:rPr>
                <w:sz w:val="28"/>
              </w:rPr>
              <w:t xml:space="preserve"> 7 </w:t>
            </w:r>
            <w:proofErr w:type="spellStart"/>
            <w:r w:rsidRPr="00133687">
              <w:rPr>
                <w:sz w:val="28"/>
              </w:rPr>
              <w:t>giờ</w:t>
            </w:r>
            <w:proofErr w:type="spellEnd"/>
            <w:r w:rsidRPr="00133687">
              <w:rPr>
                <w:sz w:val="28"/>
              </w:rPr>
              <w:t xml:space="preserve"> </w:t>
            </w:r>
            <w:proofErr w:type="spellStart"/>
            <w:r w:rsidRPr="00133687">
              <w:rPr>
                <w:sz w:val="28"/>
              </w:rPr>
              <w:t>đến</w:t>
            </w:r>
            <w:proofErr w:type="spellEnd"/>
            <w:r w:rsidRPr="00133687">
              <w:rPr>
                <w:sz w:val="28"/>
              </w:rPr>
              <w:t xml:space="preserve"> 11 </w:t>
            </w:r>
            <w:proofErr w:type="spellStart"/>
            <w:r w:rsidRPr="00133687">
              <w:rPr>
                <w:sz w:val="28"/>
              </w:rPr>
              <w:t>giờ</w:t>
            </w:r>
            <w:proofErr w:type="spellEnd"/>
            <w:r w:rsidRPr="00133687">
              <w:rPr>
                <w:sz w:val="28"/>
              </w:rPr>
              <w:t xml:space="preserve"> 30 </w:t>
            </w:r>
            <w:proofErr w:type="spellStart"/>
            <w:r w:rsidRPr="00133687">
              <w:rPr>
                <w:sz w:val="28"/>
              </w:rPr>
              <w:t>phút</w:t>
            </w:r>
            <w:proofErr w:type="spellEnd"/>
            <w:r w:rsidRPr="00133687">
              <w:rPr>
                <w:sz w:val="28"/>
              </w:rPr>
              <w:t>.</w:t>
            </w:r>
          </w:p>
        </w:tc>
      </w:tr>
      <w:tr w:rsidR="00D1574E" w:rsidRPr="00133687" w14:paraId="1CF698BB" w14:textId="77777777" w:rsidTr="008A16B8">
        <w:trPr>
          <w:trHeight w:val="498"/>
          <w:jc w:val="center"/>
        </w:trPr>
        <w:tc>
          <w:tcPr>
            <w:tcW w:w="851" w:type="dxa"/>
            <w:shd w:val="clear" w:color="auto" w:fill="auto"/>
            <w:vAlign w:val="center"/>
          </w:tcPr>
          <w:p w14:paraId="249D0689" w14:textId="77777777" w:rsidR="00D1574E" w:rsidRPr="00133687" w:rsidRDefault="00D1574E"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2</w:t>
            </w:r>
          </w:p>
        </w:tc>
        <w:tc>
          <w:tcPr>
            <w:tcW w:w="1951" w:type="dxa"/>
            <w:shd w:val="clear" w:color="auto" w:fill="auto"/>
            <w:vAlign w:val="center"/>
          </w:tcPr>
          <w:p w14:paraId="37107589" w14:textId="77777777" w:rsidR="00D1574E" w:rsidRPr="00133687" w:rsidRDefault="00D1574E" w:rsidP="008A16B8">
            <w:pPr>
              <w:spacing w:after="120"/>
              <w:jc w:val="center"/>
              <w:rPr>
                <w:rFonts w:eastAsia="Calibri"/>
                <w:sz w:val="28"/>
              </w:rPr>
            </w:pPr>
            <w:r w:rsidRPr="00133687">
              <w:rPr>
                <w:rFonts w:eastAsia="Calibri"/>
                <w:b/>
                <w:sz w:val="28"/>
              </w:rPr>
              <w:t>Tiếp nhận và chuyển hồ sơ thủ tục hành chính</w:t>
            </w:r>
          </w:p>
        </w:tc>
        <w:tc>
          <w:tcPr>
            <w:tcW w:w="5829" w:type="dxa"/>
            <w:shd w:val="clear" w:color="auto" w:fill="auto"/>
          </w:tcPr>
          <w:p w14:paraId="0D79D25A" w14:textId="77777777" w:rsidR="00D1574E" w:rsidRPr="00133687" w:rsidRDefault="00D1574E" w:rsidP="008A16B8">
            <w:pPr>
              <w:shd w:val="clear" w:color="auto" w:fill="FFFFFF"/>
              <w:spacing w:after="120"/>
              <w:ind w:firstLine="243"/>
              <w:jc w:val="both"/>
              <w:rPr>
                <w:sz w:val="28"/>
              </w:rPr>
            </w:pPr>
            <w:r w:rsidRPr="00133687">
              <w:rPr>
                <w:sz w:val="28"/>
              </w:rPr>
              <w:t xml:space="preserve">Bộ phận tiếp nhận và trả kết quả của Trung tâm Kiểm soát thủ tục hành chính và </w:t>
            </w:r>
            <w:r w:rsidRPr="00133687">
              <w:rPr>
                <w:rFonts w:eastAsia="Calibri"/>
                <w:sz w:val="28"/>
                <w:shd w:val="clear" w:color="auto" w:fill="FAFAFA"/>
              </w:rPr>
              <w:t>Phục vụ hành chính công tỉnh Đồng Tháp</w:t>
            </w:r>
            <w:r w:rsidRPr="00133687">
              <w:rPr>
                <w:sz w:val="28"/>
              </w:rPr>
              <w:t xml:space="preserve"> kiểm tra thành phần hồ sơ:</w:t>
            </w:r>
          </w:p>
          <w:p w14:paraId="15878869" w14:textId="77777777" w:rsidR="00D1574E" w:rsidRPr="00133687" w:rsidRDefault="00D1574E" w:rsidP="008A16B8">
            <w:pPr>
              <w:shd w:val="clear" w:color="auto" w:fill="FFFFFF"/>
              <w:spacing w:after="120"/>
              <w:ind w:firstLine="243"/>
              <w:jc w:val="both"/>
              <w:rPr>
                <w:sz w:val="28"/>
              </w:rPr>
            </w:pPr>
            <w:r w:rsidRPr="00133687">
              <w:rPr>
                <w:sz w:val="28"/>
              </w:rPr>
              <w:t xml:space="preserve">+ Nếu hồ sơ nộp chưa đầy đủ thì hướng dẫn để người đến nộp hồ sơ </w:t>
            </w:r>
            <w:r w:rsidRPr="00133687">
              <w:rPr>
                <w:sz w:val="28"/>
                <w:shd w:val="clear" w:color="auto" w:fill="FFFFFF"/>
              </w:rPr>
              <w:t>bổ sung, hoàn thiện lại</w:t>
            </w:r>
            <w:r w:rsidRPr="00133687">
              <w:rPr>
                <w:sz w:val="28"/>
              </w:rPr>
              <w:t>.</w:t>
            </w:r>
          </w:p>
          <w:p w14:paraId="0B88E316" w14:textId="77777777" w:rsidR="00D1574E" w:rsidRPr="00133687" w:rsidRDefault="00D1574E" w:rsidP="008A16B8">
            <w:pPr>
              <w:shd w:val="clear" w:color="auto" w:fill="FFFFFF"/>
              <w:spacing w:after="120"/>
              <w:ind w:firstLine="243"/>
              <w:jc w:val="both"/>
              <w:rPr>
                <w:sz w:val="28"/>
              </w:rPr>
            </w:pPr>
            <w:r w:rsidRPr="00133687">
              <w:rPr>
                <w:sz w:val="28"/>
              </w:rPr>
              <w:t>+ Nếu hồ sơ đã nộp đầy đủ thì viết Giấy hẹn kiểm tra xe máy chuyên dùng (</w:t>
            </w:r>
            <w:r w:rsidRPr="00133687">
              <w:rPr>
                <w:sz w:val="28"/>
                <w:shd w:val="clear" w:color="auto" w:fill="FFFFFF"/>
              </w:rPr>
              <w:t xml:space="preserve">Giấy hẹn kiểm tra theo mẫu số 5 của Phụ lục 2 ban hành kèm theo Thông tư số 22/2019/TT-BGTVT ngày 12/6/2019 của Bộ Trưởng Bộ Giao thông vận tải) </w:t>
            </w:r>
            <w:r w:rsidRPr="00133687">
              <w:rPr>
                <w:sz w:val="28"/>
              </w:rPr>
              <w:t>và Giấy tiếp nhận hồ sơ và hẹn trả kết quả cho người nộp hồ sơ và chuyển hồ sơ cho phận chuyên môn xử lý.</w:t>
            </w:r>
          </w:p>
        </w:tc>
        <w:tc>
          <w:tcPr>
            <w:tcW w:w="1926" w:type="dxa"/>
            <w:shd w:val="clear" w:color="auto" w:fill="auto"/>
            <w:vAlign w:val="center"/>
          </w:tcPr>
          <w:p w14:paraId="1D7C8CA6" w14:textId="77777777" w:rsidR="00D1574E" w:rsidRPr="00133687" w:rsidRDefault="00D1574E" w:rsidP="008A16B8">
            <w:pPr>
              <w:pStyle w:val="NormalWeb"/>
              <w:spacing w:before="0" w:beforeAutospacing="0" w:after="120" w:afterAutospacing="0"/>
              <w:ind w:firstLine="226"/>
              <w:jc w:val="both"/>
              <w:rPr>
                <w:rFonts w:eastAsia="Calibri"/>
                <w:sz w:val="40"/>
                <w:szCs w:val="28"/>
              </w:rPr>
            </w:pPr>
            <w:proofErr w:type="spellStart"/>
            <w:r w:rsidRPr="00133687">
              <w:rPr>
                <w:sz w:val="28"/>
                <w:szCs w:val="28"/>
                <w:shd w:val="clear" w:color="auto" w:fill="FFFFFF"/>
              </w:rPr>
              <w:t>Thời</w:t>
            </w:r>
            <w:proofErr w:type="spellEnd"/>
            <w:r w:rsidRPr="00133687">
              <w:rPr>
                <w:sz w:val="28"/>
                <w:szCs w:val="28"/>
                <w:shd w:val="clear" w:color="auto" w:fill="FFFFFF"/>
              </w:rPr>
              <w:t xml:space="preserve"> </w:t>
            </w:r>
            <w:proofErr w:type="spellStart"/>
            <w:r w:rsidRPr="00133687">
              <w:rPr>
                <w:sz w:val="28"/>
                <w:szCs w:val="28"/>
                <w:shd w:val="clear" w:color="auto" w:fill="FFFFFF"/>
              </w:rPr>
              <w:t>gian</w:t>
            </w:r>
            <w:proofErr w:type="spellEnd"/>
            <w:r w:rsidRPr="00133687">
              <w:rPr>
                <w:sz w:val="28"/>
                <w:szCs w:val="28"/>
                <w:shd w:val="clear" w:color="auto" w:fill="FFFFFF"/>
              </w:rPr>
              <w:t xml:space="preserve"> </w:t>
            </w:r>
            <w:proofErr w:type="spellStart"/>
            <w:r w:rsidRPr="00133687">
              <w:rPr>
                <w:sz w:val="28"/>
                <w:szCs w:val="28"/>
                <w:shd w:val="clear" w:color="auto" w:fill="FFFFFF"/>
              </w:rPr>
              <w:t>kiểm</w:t>
            </w:r>
            <w:proofErr w:type="spellEnd"/>
            <w:r w:rsidRPr="00133687">
              <w:rPr>
                <w:sz w:val="28"/>
                <w:szCs w:val="28"/>
                <w:shd w:val="clear" w:color="auto" w:fill="FFFFFF"/>
              </w:rPr>
              <w:t xml:space="preserve"> </w:t>
            </w:r>
            <w:proofErr w:type="spellStart"/>
            <w:r w:rsidRPr="00133687">
              <w:rPr>
                <w:sz w:val="28"/>
                <w:szCs w:val="28"/>
                <w:shd w:val="clear" w:color="auto" w:fill="FFFFFF"/>
              </w:rPr>
              <w:t>tra</w:t>
            </w:r>
            <w:proofErr w:type="spellEnd"/>
            <w:r w:rsidRPr="00133687">
              <w:rPr>
                <w:sz w:val="28"/>
                <w:szCs w:val="28"/>
                <w:shd w:val="clear" w:color="auto" w:fill="FFFFFF"/>
              </w:rPr>
              <w:t xml:space="preserve"> </w:t>
            </w:r>
            <w:proofErr w:type="spellStart"/>
            <w:r w:rsidRPr="00133687">
              <w:rPr>
                <w:sz w:val="28"/>
                <w:szCs w:val="28"/>
                <w:shd w:val="clear" w:color="auto" w:fill="FFFFFF"/>
              </w:rPr>
              <w:t>xe</w:t>
            </w:r>
            <w:proofErr w:type="spellEnd"/>
            <w:r w:rsidRPr="00133687">
              <w:rPr>
                <w:sz w:val="28"/>
                <w:szCs w:val="28"/>
                <w:shd w:val="clear" w:color="auto" w:fill="FFFFFF"/>
              </w:rPr>
              <w:t xml:space="preserve"> </w:t>
            </w:r>
            <w:proofErr w:type="spellStart"/>
            <w:r w:rsidRPr="00133687">
              <w:rPr>
                <w:sz w:val="28"/>
                <w:szCs w:val="28"/>
                <w:shd w:val="clear" w:color="auto" w:fill="FFFFFF"/>
              </w:rPr>
              <w:t>máy</w:t>
            </w:r>
            <w:proofErr w:type="spellEnd"/>
            <w:r w:rsidRPr="00133687">
              <w:rPr>
                <w:sz w:val="28"/>
                <w:szCs w:val="28"/>
                <w:shd w:val="clear" w:color="auto" w:fill="FFFFFF"/>
              </w:rPr>
              <w:t xml:space="preserve"> </w:t>
            </w:r>
            <w:proofErr w:type="spellStart"/>
            <w:r w:rsidRPr="00133687">
              <w:rPr>
                <w:sz w:val="28"/>
                <w:szCs w:val="28"/>
                <w:shd w:val="clear" w:color="auto" w:fill="FFFFFF"/>
              </w:rPr>
              <w:t>chuyên</w:t>
            </w:r>
            <w:proofErr w:type="spellEnd"/>
            <w:r w:rsidRPr="00133687">
              <w:rPr>
                <w:sz w:val="28"/>
                <w:szCs w:val="28"/>
                <w:shd w:val="clear" w:color="auto" w:fill="FFFFFF"/>
              </w:rPr>
              <w:t xml:space="preserve"> </w:t>
            </w:r>
            <w:proofErr w:type="spellStart"/>
            <w:r w:rsidRPr="00133687">
              <w:rPr>
                <w:sz w:val="28"/>
                <w:szCs w:val="28"/>
                <w:shd w:val="clear" w:color="auto" w:fill="FFFFFF"/>
              </w:rPr>
              <w:t>dùng</w:t>
            </w:r>
            <w:proofErr w:type="spellEnd"/>
            <w:r w:rsidRPr="00133687">
              <w:rPr>
                <w:sz w:val="28"/>
                <w:szCs w:val="28"/>
                <w:shd w:val="clear" w:color="auto" w:fill="FFFFFF"/>
              </w:rPr>
              <w:t xml:space="preserve"> </w:t>
            </w:r>
            <w:proofErr w:type="spellStart"/>
            <w:r w:rsidRPr="00133687">
              <w:rPr>
                <w:sz w:val="28"/>
                <w:szCs w:val="28"/>
                <w:shd w:val="clear" w:color="auto" w:fill="FFFFFF"/>
              </w:rPr>
              <w:t>không</w:t>
            </w:r>
            <w:proofErr w:type="spellEnd"/>
            <w:r w:rsidRPr="00133687">
              <w:rPr>
                <w:sz w:val="28"/>
                <w:szCs w:val="28"/>
                <w:shd w:val="clear" w:color="auto" w:fill="FFFFFF"/>
              </w:rPr>
              <w:t xml:space="preserve"> </w:t>
            </w:r>
            <w:proofErr w:type="spellStart"/>
            <w:r w:rsidRPr="00133687">
              <w:rPr>
                <w:sz w:val="28"/>
                <w:szCs w:val="28"/>
                <w:shd w:val="clear" w:color="auto" w:fill="FFFFFF"/>
              </w:rPr>
              <w:t>quá</w:t>
            </w:r>
            <w:proofErr w:type="spellEnd"/>
            <w:r w:rsidRPr="00133687">
              <w:rPr>
                <w:sz w:val="28"/>
                <w:szCs w:val="28"/>
                <w:shd w:val="clear" w:color="auto" w:fill="FFFFFF"/>
              </w:rPr>
              <w:t xml:space="preserve"> 05 (</w:t>
            </w:r>
            <w:proofErr w:type="spellStart"/>
            <w:r w:rsidRPr="00133687">
              <w:rPr>
                <w:sz w:val="28"/>
                <w:szCs w:val="28"/>
                <w:shd w:val="clear" w:color="auto" w:fill="FFFFFF"/>
              </w:rPr>
              <w:t>năm</w:t>
            </w:r>
            <w:proofErr w:type="spellEnd"/>
            <w:r w:rsidRPr="00133687">
              <w:rPr>
                <w:sz w:val="28"/>
                <w:szCs w:val="28"/>
                <w:shd w:val="clear" w:color="auto" w:fill="FFFFFF"/>
              </w:rPr>
              <w:t xml:space="preserve">) </w:t>
            </w:r>
            <w:proofErr w:type="spellStart"/>
            <w:r w:rsidRPr="00133687">
              <w:rPr>
                <w:sz w:val="28"/>
                <w:szCs w:val="28"/>
                <w:shd w:val="clear" w:color="auto" w:fill="FFFFFF"/>
              </w:rPr>
              <w:t>ngày</w:t>
            </w:r>
            <w:proofErr w:type="spellEnd"/>
            <w:r w:rsidRPr="00133687">
              <w:rPr>
                <w:sz w:val="28"/>
                <w:szCs w:val="28"/>
                <w:shd w:val="clear" w:color="auto" w:fill="FFFFFF"/>
              </w:rPr>
              <w:t xml:space="preserve"> </w:t>
            </w:r>
            <w:proofErr w:type="spellStart"/>
            <w:r w:rsidRPr="00133687">
              <w:rPr>
                <w:sz w:val="28"/>
                <w:szCs w:val="28"/>
                <w:shd w:val="clear" w:color="auto" w:fill="FFFFFF"/>
              </w:rPr>
              <w:t>kể</w:t>
            </w:r>
            <w:proofErr w:type="spellEnd"/>
            <w:r w:rsidRPr="00133687">
              <w:rPr>
                <w:sz w:val="28"/>
                <w:szCs w:val="28"/>
                <w:shd w:val="clear" w:color="auto" w:fill="FFFFFF"/>
              </w:rPr>
              <w:t xml:space="preserve"> </w:t>
            </w:r>
            <w:proofErr w:type="spellStart"/>
            <w:r w:rsidRPr="00133687">
              <w:rPr>
                <w:sz w:val="28"/>
                <w:szCs w:val="28"/>
                <w:shd w:val="clear" w:color="auto" w:fill="FFFFFF"/>
              </w:rPr>
              <w:t>từ</w:t>
            </w:r>
            <w:proofErr w:type="spellEnd"/>
            <w:r w:rsidRPr="00133687">
              <w:rPr>
                <w:sz w:val="28"/>
                <w:szCs w:val="28"/>
                <w:shd w:val="clear" w:color="auto" w:fill="FFFFFF"/>
              </w:rPr>
              <w:t xml:space="preserve"> </w:t>
            </w:r>
            <w:proofErr w:type="spellStart"/>
            <w:r w:rsidRPr="00133687">
              <w:rPr>
                <w:sz w:val="28"/>
                <w:szCs w:val="28"/>
                <w:shd w:val="clear" w:color="auto" w:fill="FFFFFF"/>
              </w:rPr>
              <w:t>ngày</w:t>
            </w:r>
            <w:proofErr w:type="spellEnd"/>
            <w:r w:rsidRPr="00133687">
              <w:rPr>
                <w:sz w:val="28"/>
                <w:szCs w:val="28"/>
                <w:shd w:val="clear" w:color="auto" w:fill="FFFFFF"/>
              </w:rPr>
              <w:t xml:space="preserve"> </w:t>
            </w:r>
            <w:proofErr w:type="spellStart"/>
            <w:r w:rsidRPr="00133687">
              <w:rPr>
                <w:sz w:val="28"/>
                <w:szCs w:val="28"/>
                <w:shd w:val="clear" w:color="auto" w:fill="FFFFFF"/>
              </w:rPr>
              <w:t>viết</w:t>
            </w:r>
            <w:proofErr w:type="spellEnd"/>
            <w:r w:rsidRPr="00133687">
              <w:rPr>
                <w:sz w:val="28"/>
                <w:szCs w:val="28"/>
                <w:shd w:val="clear" w:color="auto" w:fill="FFFFFF"/>
              </w:rPr>
              <w:t xml:space="preserve"> </w:t>
            </w:r>
            <w:proofErr w:type="spellStart"/>
            <w:r w:rsidRPr="00133687">
              <w:rPr>
                <w:sz w:val="28"/>
                <w:szCs w:val="28"/>
                <w:shd w:val="clear" w:color="auto" w:fill="FFFFFF"/>
              </w:rPr>
              <w:t>giấy</w:t>
            </w:r>
            <w:proofErr w:type="spellEnd"/>
            <w:r w:rsidRPr="00133687">
              <w:rPr>
                <w:sz w:val="28"/>
                <w:szCs w:val="28"/>
                <w:shd w:val="clear" w:color="auto" w:fill="FFFFFF"/>
              </w:rPr>
              <w:t xml:space="preserve"> </w:t>
            </w:r>
            <w:proofErr w:type="spellStart"/>
            <w:r w:rsidRPr="00133687">
              <w:rPr>
                <w:sz w:val="28"/>
                <w:szCs w:val="28"/>
                <w:shd w:val="clear" w:color="auto" w:fill="FFFFFF"/>
              </w:rPr>
              <w:t>hẹn</w:t>
            </w:r>
            <w:proofErr w:type="spellEnd"/>
            <w:r w:rsidRPr="00133687">
              <w:rPr>
                <w:sz w:val="28"/>
                <w:szCs w:val="28"/>
                <w:shd w:val="clear" w:color="auto" w:fill="FFFFFF"/>
              </w:rPr>
              <w:t xml:space="preserve">. </w:t>
            </w:r>
            <w:proofErr w:type="spellStart"/>
            <w:r w:rsidRPr="00133687">
              <w:rPr>
                <w:sz w:val="28"/>
                <w:szCs w:val="21"/>
                <w:shd w:val="clear" w:color="auto" w:fill="FFFFFF"/>
              </w:rPr>
              <w:t>Đối</w:t>
            </w:r>
            <w:proofErr w:type="spellEnd"/>
            <w:r w:rsidRPr="00133687">
              <w:rPr>
                <w:sz w:val="28"/>
                <w:szCs w:val="21"/>
                <w:shd w:val="clear" w:color="auto" w:fill="FFFFFF"/>
              </w:rPr>
              <w:t xml:space="preserve"> </w:t>
            </w:r>
            <w:proofErr w:type="spellStart"/>
            <w:r w:rsidRPr="00133687">
              <w:rPr>
                <w:sz w:val="28"/>
                <w:szCs w:val="21"/>
                <w:shd w:val="clear" w:color="auto" w:fill="FFFFFF"/>
              </w:rPr>
              <w:t>với</w:t>
            </w:r>
            <w:proofErr w:type="spellEnd"/>
            <w:r w:rsidRPr="00133687">
              <w:rPr>
                <w:sz w:val="28"/>
                <w:szCs w:val="21"/>
                <w:shd w:val="clear" w:color="auto" w:fill="FFFFFF"/>
              </w:rPr>
              <w:t xml:space="preserve"> </w:t>
            </w:r>
            <w:proofErr w:type="spellStart"/>
            <w:r w:rsidRPr="00133687">
              <w:rPr>
                <w:sz w:val="28"/>
                <w:szCs w:val="21"/>
                <w:shd w:val="clear" w:color="auto" w:fill="FFFFFF"/>
              </w:rPr>
              <w:t>trường</w:t>
            </w:r>
            <w:proofErr w:type="spellEnd"/>
            <w:r w:rsidRPr="00133687">
              <w:rPr>
                <w:sz w:val="28"/>
                <w:szCs w:val="21"/>
                <w:shd w:val="clear" w:color="auto" w:fill="FFFFFF"/>
              </w:rPr>
              <w:t xml:space="preserve"> </w:t>
            </w:r>
            <w:proofErr w:type="spellStart"/>
            <w:r w:rsidRPr="00133687">
              <w:rPr>
                <w:sz w:val="28"/>
                <w:szCs w:val="21"/>
                <w:shd w:val="clear" w:color="auto" w:fill="FFFFFF"/>
              </w:rPr>
              <w:t>hợp</w:t>
            </w:r>
            <w:proofErr w:type="spellEnd"/>
            <w:r w:rsidRPr="00133687">
              <w:rPr>
                <w:sz w:val="28"/>
                <w:szCs w:val="21"/>
                <w:shd w:val="clear" w:color="auto" w:fill="FFFFFF"/>
              </w:rPr>
              <w:t xml:space="preserve"> </w:t>
            </w:r>
            <w:proofErr w:type="spellStart"/>
            <w:r w:rsidRPr="00133687">
              <w:rPr>
                <w:sz w:val="28"/>
                <w:szCs w:val="21"/>
                <w:shd w:val="clear" w:color="auto" w:fill="FFFFFF"/>
              </w:rPr>
              <w:t>xe</w:t>
            </w:r>
            <w:proofErr w:type="spellEnd"/>
            <w:r w:rsidRPr="00133687">
              <w:rPr>
                <w:sz w:val="28"/>
                <w:szCs w:val="21"/>
                <w:shd w:val="clear" w:color="auto" w:fill="FFFFFF"/>
              </w:rPr>
              <w:t xml:space="preserve"> </w:t>
            </w:r>
            <w:proofErr w:type="spellStart"/>
            <w:r w:rsidRPr="00133687">
              <w:rPr>
                <w:sz w:val="28"/>
                <w:szCs w:val="21"/>
                <w:shd w:val="clear" w:color="auto" w:fill="FFFFFF"/>
              </w:rPr>
              <w:t>máy</w:t>
            </w:r>
            <w:proofErr w:type="spellEnd"/>
            <w:r w:rsidRPr="00133687">
              <w:rPr>
                <w:sz w:val="28"/>
                <w:szCs w:val="21"/>
                <w:shd w:val="clear" w:color="auto" w:fill="FFFFFF"/>
              </w:rPr>
              <w:t xml:space="preserve"> </w:t>
            </w:r>
            <w:proofErr w:type="spellStart"/>
            <w:r w:rsidRPr="00133687">
              <w:rPr>
                <w:sz w:val="28"/>
                <w:szCs w:val="21"/>
                <w:shd w:val="clear" w:color="auto" w:fill="FFFFFF"/>
              </w:rPr>
              <w:t>chuyên</w:t>
            </w:r>
            <w:proofErr w:type="spellEnd"/>
            <w:r w:rsidRPr="00133687">
              <w:rPr>
                <w:sz w:val="28"/>
                <w:szCs w:val="21"/>
                <w:shd w:val="clear" w:color="auto" w:fill="FFFFFF"/>
              </w:rPr>
              <w:t xml:space="preserve"> </w:t>
            </w:r>
            <w:proofErr w:type="spellStart"/>
            <w:r w:rsidRPr="00133687">
              <w:rPr>
                <w:sz w:val="28"/>
                <w:szCs w:val="21"/>
                <w:shd w:val="clear" w:color="auto" w:fill="FFFFFF"/>
              </w:rPr>
              <w:t>dùng</w:t>
            </w:r>
            <w:proofErr w:type="spellEnd"/>
            <w:r w:rsidRPr="00133687">
              <w:rPr>
                <w:sz w:val="28"/>
                <w:szCs w:val="21"/>
                <w:shd w:val="clear" w:color="auto" w:fill="FFFFFF"/>
              </w:rPr>
              <w:t xml:space="preserve"> </w:t>
            </w:r>
            <w:proofErr w:type="spellStart"/>
            <w:r w:rsidRPr="00133687">
              <w:rPr>
                <w:sz w:val="28"/>
                <w:szCs w:val="21"/>
                <w:shd w:val="clear" w:color="auto" w:fill="FFFFFF"/>
              </w:rPr>
              <w:t>đang</w:t>
            </w:r>
            <w:proofErr w:type="spellEnd"/>
            <w:r w:rsidRPr="00133687">
              <w:rPr>
                <w:sz w:val="28"/>
                <w:szCs w:val="21"/>
                <w:shd w:val="clear" w:color="auto" w:fill="FFFFFF"/>
              </w:rPr>
              <w:t xml:space="preserve"> </w:t>
            </w:r>
            <w:proofErr w:type="spellStart"/>
            <w:r w:rsidRPr="00133687">
              <w:rPr>
                <w:sz w:val="28"/>
                <w:szCs w:val="21"/>
                <w:shd w:val="clear" w:color="auto" w:fill="FFFFFF"/>
              </w:rPr>
              <w:t>hoạt</w:t>
            </w:r>
            <w:proofErr w:type="spellEnd"/>
            <w:r w:rsidRPr="00133687">
              <w:rPr>
                <w:sz w:val="28"/>
                <w:szCs w:val="21"/>
                <w:shd w:val="clear" w:color="auto" w:fill="FFFFFF"/>
              </w:rPr>
              <w:t xml:space="preserve"> </w:t>
            </w:r>
            <w:proofErr w:type="spellStart"/>
            <w:r w:rsidRPr="00133687">
              <w:rPr>
                <w:sz w:val="28"/>
                <w:szCs w:val="21"/>
                <w:shd w:val="clear" w:color="auto" w:fill="FFFFFF"/>
              </w:rPr>
              <w:t>động</w:t>
            </w:r>
            <w:proofErr w:type="spellEnd"/>
            <w:r w:rsidRPr="00133687">
              <w:rPr>
                <w:sz w:val="28"/>
                <w:szCs w:val="21"/>
                <w:shd w:val="clear" w:color="auto" w:fill="FFFFFF"/>
              </w:rPr>
              <w:t xml:space="preserve">, </w:t>
            </w:r>
            <w:proofErr w:type="spellStart"/>
            <w:r w:rsidRPr="00133687">
              <w:rPr>
                <w:sz w:val="28"/>
                <w:szCs w:val="21"/>
                <w:shd w:val="clear" w:color="auto" w:fill="FFFFFF"/>
              </w:rPr>
              <w:t>tập</w:t>
            </w:r>
            <w:proofErr w:type="spellEnd"/>
            <w:r w:rsidRPr="00133687">
              <w:rPr>
                <w:sz w:val="28"/>
                <w:szCs w:val="21"/>
                <w:shd w:val="clear" w:color="auto" w:fill="FFFFFF"/>
              </w:rPr>
              <w:t xml:space="preserve"> </w:t>
            </w:r>
            <w:proofErr w:type="spellStart"/>
            <w:r w:rsidRPr="00133687">
              <w:rPr>
                <w:sz w:val="28"/>
                <w:szCs w:val="21"/>
                <w:shd w:val="clear" w:color="auto" w:fill="FFFFFF"/>
              </w:rPr>
              <w:t>kết</w:t>
            </w:r>
            <w:proofErr w:type="spellEnd"/>
            <w:r w:rsidRPr="00133687">
              <w:rPr>
                <w:sz w:val="28"/>
                <w:szCs w:val="21"/>
                <w:shd w:val="clear" w:color="auto" w:fill="FFFFFF"/>
              </w:rPr>
              <w:t xml:space="preserve"> </w:t>
            </w:r>
            <w:proofErr w:type="spellStart"/>
            <w:r w:rsidRPr="00133687">
              <w:rPr>
                <w:sz w:val="28"/>
                <w:szCs w:val="21"/>
                <w:shd w:val="clear" w:color="auto" w:fill="FFFFFF"/>
              </w:rPr>
              <w:t>ngoài</w:t>
            </w:r>
            <w:proofErr w:type="spellEnd"/>
            <w:r w:rsidRPr="00133687">
              <w:rPr>
                <w:sz w:val="28"/>
                <w:szCs w:val="21"/>
                <w:shd w:val="clear" w:color="auto" w:fill="FFFFFF"/>
              </w:rPr>
              <w:t xml:space="preserve"> </w:t>
            </w:r>
            <w:proofErr w:type="spellStart"/>
            <w:r w:rsidRPr="00133687">
              <w:rPr>
                <w:sz w:val="28"/>
                <w:szCs w:val="21"/>
                <w:shd w:val="clear" w:color="auto" w:fill="FFFFFF"/>
              </w:rPr>
              <w:t>địa</w:t>
            </w:r>
            <w:proofErr w:type="spellEnd"/>
            <w:r w:rsidRPr="00133687">
              <w:rPr>
                <w:sz w:val="28"/>
                <w:szCs w:val="21"/>
                <w:shd w:val="clear" w:color="auto" w:fill="FFFFFF"/>
              </w:rPr>
              <w:t xml:space="preserve"> </w:t>
            </w:r>
            <w:proofErr w:type="spellStart"/>
            <w:r w:rsidRPr="00133687">
              <w:rPr>
                <w:sz w:val="28"/>
                <w:szCs w:val="21"/>
                <w:shd w:val="clear" w:color="auto" w:fill="FFFFFF"/>
              </w:rPr>
              <w:t>phương</w:t>
            </w:r>
            <w:proofErr w:type="spellEnd"/>
            <w:r w:rsidRPr="00133687">
              <w:rPr>
                <w:sz w:val="28"/>
                <w:szCs w:val="21"/>
                <w:shd w:val="clear" w:color="auto" w:fill="FFFFFF"/>
              </w:rPr>
              <w:t xml:space="preserve"> </w:t>
            </w:r>
            <w:proofErr w:type="spellStart"/>
            <w:r w:rsidRPr="00133687">
              <w:rPr>
                <w:sz w:val="28"/>
                <w:szCs w:val="21"/>
                <w:shd w:val="clear" w:color="auto" w:fill="FFFFFF"/>
              </w:rPr>
              <w:t>cấp</w:t>
            </w:r>
            <w:proofErr w:type="spellEnd"/>
            <w:r w:rsidRPr="00133687">
              <w:rPr>
                <w:sz w:val="28"/>
                <w:szCs w:val="21"/>
                <w:shd w:val="clear" w:color="auto" w:fill="FFFFFF"/>
              </w:rPr>
              <w:t xml:space="preserve"> </w:t>
            </w:r>
            <w:proofErr w:type="spellStart"/>
            <w:r w:rsidRPr="00133687">
              <w:rPr>
                <w:sz w:val="28"/>
                <w:szCs w:val="21"/>
                <w:shd w:val="clear" w:color="auto" w:fill="FFFFFF"/>
              </w:rPr>
              <w:t>đăng</w:t>
            </w:r>
            <w:proofErr w:type="spellEnd"/>
            <w:r w:rsidRPr="00133687">
              <w:rPr>
                <w:sz w:val="28"/>
                <w:szCs w:val="21"/>
                <w:shd w:val="clear" w:color="auto" w:fill="FFFFFF"/>
              </w:rPr>
              <w:t xml:space="preserve"> </w:t>
            </w:r>
            <w:proofErr w:type="spellStart"/>
            <w:r w:rsidRPr="00133687">
              <w:rPr>
                <w:sz w:val="28"/>
                <w:szCs w:val="21"/>
                <w:shd w:val="clear" w:color="auto" w:fill="FFFFFF"/>
              </w:rPr>
              <w:t>ký</w:t>
            </w:r>
            <w:proofErr w:type="spellEnd"/>
            <w:r w:rsidRPr="00133687">
              <w:rPr>
                <w:sz w:val="28"/>
                <w:szCs w:val="21"/>
                <w:shd w:val="clear" w:color="auto" w:fill="FFFFFF"/>
              </w:rPr>
              <w:t xml:space="preserve"> </w:t>
            </w:r>
            <w:proofErr w:type="spellStart"/>
            <w:r w:rsidRPr="00133687">
              <w:rPr>
                <w:sz w:val="28"/>
                <w:szCs w:val="21"/>
                <w:shd w:val="clear" w:color="auto" w:fill="FFFFFF"/>
              </w:rPr>
              <w:t>thì</w:t>
            </w:r>
            <w:proofErr w:type="spellEnd"/>
            <w:r w:rsidRPr="00133687">
              <w:rPr>
                <w:sz w:val="28"/>
                <w:szCs w:val="21"/>
                <w:shd w:val="clear" w:color="auto" w:fill="FFFFFF"/>
              </w:rPr>
              <w:t xml:space="preserve"> </w:t>
            </w:r>
            <w:proofErr w:type="spellStart"/>
            <w:r w:rsidRPr="00133687">
              <w:rPr>
                <w:sz w:val="28"/>
                <w:szCs w:val="21"/>
                <w:shd w:val="clear" w:color="auto" w:fill="FFFFFF"/>
              </w:rPr>
              <w:t>Sở</w:t>
            </w:r>
            <w:proofErr w:type="spellEnd"/>
            <w:r w:rsidRPr="00133687">
              <w:rPr>
                <w:sz w:val="28"/>
                <w:szCs w:val="21"/>
                <w:shd w:val="clear" w:color="auto" w:fill="FFFFFF"/>
              </w:rPr>
              <w:t xml:space="preserve"> Giao </w:t>
            </w:r>
            <w:proofErr w:type="spellStart"/>
            <w:r w:rsidRPr="00133687">
              <w:rPr>
                <w:sz w:val="28"/>
                <w:szCs w:val="21"/>
                <w:shd w:val="clear" w:color="auto" w:fill="FFFFFF"/>
              </w:rPr>
              <w:t>thông</w:t>
            </w:r>
            <w:proofErr w:type="spellEnd"/>
            <w:r w:rsidRPr="00133687">
              <w:rPr>
                <w:sz w:val="28"/>
                <w:szCs w:val="21"/>
                <w:shd w:val="clear" w:color="auto" w:fill="FFFFFF"/>
              </w:rPr>
              <w:t xml:space="preserve"> </w:t>
            </w:r>
            <w:proofErr w:type="spellStart"/>
            <w:r w:rsidRPr="00133687">
              <w:rPr>
                <w:sz w:val="28"/>
                <w:szCs w:val="21"/>
                <w:shd w:val="clear" w:color="auto" w:fill="FFFFFF"/>
              </w:rPr>
              <w:t>vận</w:t>
            </w:r>
            <w:proofErr w:type="spellEnd"/>
            <w:r w:rsidRPr="00133687">
              <w:rPr>
                <w:sz w:val="28"/>
                <w:szCs w:val="21"/>
                <w:shd w:val="clear" w:color="auto" w:fill="FFFFFF"/>
              </w:rPr>
              <w:t xml:space="preserve"> </w:t>
            </w:r>
            <w:proofErr w:type="spellStart"/>
            <w:r w:rsidRPr="00133687">
              <w:rPr>
                <w:sz w:val="28"/>
                <w:szCs w:val="21"/>
                <w:shd w:val="clear" w:color="auto" w:fill="FFFFFF"/>
              </w:rPr>
              <w:lastRenderedPageBreak/>
              <w:t>tải</w:t>
            </w:r>
            <w:proofErr w:type="spellEnd"/>
            <w:r w:rsidRPr="00133687">
              <w:rPr>
                <w:sz w:val="28"/>
                <w:szCs w:val="21"/>
                <w:shd w:val="clear" w:color="auto" w:fill="FFFFFF"/>
              </w:rPr>
              <w:t xml:space="preserve"> </w:t>
            </w:r>
            <w:proofErr w:type="spellStart"/>
            <w:r w:rsidRPr="00133687">
              <w:rPr>
                <w:sz w:val="28"/>
                <w:szCs w:val="21"/>
                <w:shd w:val="clear" w:color="auto" w:fill="FFFFFF"/>
              </w:rPr>
              <w:t>nhận</w:t>
            </w:r>
            <w:proofErr w:type="spellEnd"/>
            <w:r w:rsidRPr="00133687">
              <w:rPr>
                <w:sz w:val="28"/>
                <w:szCs w:val="21"/>
                <w:shd w:val="clear" w:color="auto" w:fill="FFFFFF"/>
              </w:rPr>
              <w:t xml:space="preserve"> </w:t>
            </w:r>
            <w:proofErr w:type="spellStart"/>
            <w:r w:rsidRPr="00133687">
              <w:rPr>
                <w:sz w:val="28"/>
                <w:szCs w:val="21"/>
                <w:shd w:val="clear" w:color="auto" w:fill="FFFFFF"/>
              </w:rPr>
              <w:t>hồ</w:t>
            </w:r>
            <w:proofErr w:type="spellEnd"/>
            <w:r w:rsidRPr="00133687">
              <w:rPr>
                <w:sz w:val="28"/>
                <w:szCs w:val="21"/>
                <w:shd w:val="clear" w:color="auto" w:fill="FFFFFF"/>
              </w:rPr>
              <w:t xml:space="preserve"> </w:t>
            </w:r>
            <w:proofErr w:type="spellStart"/>
            <w:r w:rsidRPr="00133687">
              <w:rPr>
                <w:sz w:val="28"/>
                <w:szCs w:val="21"/>
                <w:shd w:val="clear" w:color="auto" w:fill="FFFFFF"/>
              </w:rPr>
              <w:t>sơ</w:t>
            </w:r>
            <w:proofErr w:type="spellEnd"/>
            <w:r w:rsidRPr="00133687">
              <w:rPr>
                <w:sz w:val="28"/>
                <w:szCs w:val="21"/>
                <w:shd w:val="clear" w:color="auto" w:fill="FFFFFF"/>
              </w:rPr>
              <w:t xml:space="preserve"> </w:t>
            </w:r>
            <w:proofErr w:type="spellStart"/>
            <w:r w:rsidRPr="00133687">
              <w:rPr>
                <w:sz w:val="28"/>
                <w:szCs w:val="21"/>
                <w:shd w:val="clear" w:color="auto" w:fill="FFFFFF"/>
              </w:rPr>
              <w:t>có</w:t>
            </w:r>
            <w:proofErr w:type="spellEnd"/>
            <w:r w:rsidRPr="00133687">
              <w:rPr>
                <w:sz w:val="28"/>
                <w:szCs w:val="21"/>
                <w:shd w:val="clear" w:color="auto" w:fill="FFFFFF"/>
              </w:rPr>
              <w:t xml:space="preserve"> </w:t>
            </w:r>
            <w:proofErr w:type="spellStart"/>
            <w:r w:rsidRPr="00133687">
              <w:rPr>
                <w:sz w:val="28"/>
                <w:szCs w:val="21"/>
                <w:shd w:val="clear" w:color="auto" w:fill="FFFFFF"/>
              </w:rPr>
              <w:t>văn</w:t>
            </w:r>
            <w:proofErr w:type="spellEnd"/>
            <w:r w:rsidRPr="00133687">
              <w:rPr>
                <w:sz w:val="28"/>
                <w:szCs w:val="21"/>
                <w:shd w:val="clear" w:color="auto" w:fill="FFFFFF"/>
              </w:rPr>
              <w:t xml:space="preserve"> </w:t>
            </w:r>
            <w:proofErr w:type="spellStart"/>
            <w:r w:rsidRPr="00133687">
              <w:rPr>
                <w:sz w:val="28"/>
                <w:szCs w:val="21"/>
                <w:shd w:val="clear" w:color="auto" w:fill="FFFFFF"/>
              </w:rPr>
              <w:t>bản</w:t>
            </w:r>
            <w:proofErr w:type="spellEnd"/>
            <w:r w:rsidRPr="00133687">
              <w:rPr>
                <w:sz w:val="28"/>
                <w:szCs w:val="21"/>
                <w:shd w:val="clear" w:color="auto" w:fill="FFFFFF"/>
              </w:rPr>
              <w:t xml:space="preserve"> </w:t>
            </w:r>
            <w:proofErr w:type="spellStart"/>
            <w:r w:rsidRPr="00133687">
              <w:rPr>
                <w:sz w:val="28"/>
                <w:szCs w:val="21"/>
                <w:shd w:val="clear" w:color="auto" w:fill="FFFFFF"/>
              </w:rPr>
              <w:t>đề</w:t>
            </w:r>
            <w:proofErr w:type="spellEnd"/>
            <w:r w:rsidRPr="00133687">
              <w:rPr>
                <w:sz w:val="28"/>
                <w:szCs w:val="21"/>
                <w:shd w:val="clear" w:color="auto" w:fill="FFFFFF"/>
              </w:rPr>
              <w:t xml:space="preserve"> </w:t>
            </w:r>
            <w:proofErr w:type="spellStart"/>
            <w:r w:rsidRPr="00133687">
              <w:rPr>
                <w:sz w:val="28"/>
                <w:szCs w:val="21"/>
                <w:shd w:val="clear" w:color="auto" w:fill="FFFFFF"/>
              </w:rPr>
              <w:t>nghị</w:t>
            </w:r>
            <w:proofErr w:type="spellEnd"/>
            <w:r w:rsidRPr="00133687">
              <w:rPr>
                <w:sz w:val="28"/>
                <w:szCs w:val="21"/>
                <w:shd w:val="clear" w:color="auto" w:fill="FFFFFF"/>
              </w:rPr>
              <w:t xml:space="preserve"> </w:t>
            </w:r>
            <w:proofErr w:type="spellStart"/>
            <w:r w:rsidRPr="00133687">
              <w:rPr>
                <w:sz w:val="28"/>
                <w:szCs w:val="21"/>
                <w:shd w:val="clear" w:color="auto" w:fill="FFFFFF"/>
              </w:rPr>
              <w:t>Sở</w:t>
            </w:r>
            <w:proofErr w:type="spellEnd"/>
            <w:r w:rsidRPr="00133687">
              <w:rPr>
                <w:sz w:val="28"/>
                <w:szCs w:val="21"/>
                <w:shd w:val="clear" w:color="auto" w:fill="FFFFFF"/>
              </w:rPr>
              <w:t xml:space="preserve"> Giao </w:t>
            </w:r>
            <w:proofErr w:type="spellStart"/>
            <w:r w:rsidRPr="00133687">
              <w:rPr>
                <w:sz w:val="28"/>
                <w:szCs w:val="21"/>
                <w:shd w:val="clear" w:color="auto" w:fill="FFFFFF"/>
              </w:rPr>
              <w:t>thông</w:t>
            </w:r>
            <w:proofErr w:type="spellEnd"/>
            <w:r w:rsidRPr="00133687">
              <w:rPr>
                <w:sz w:val="28"/>
                <w:szCs w:val="21"/>
                <w:shd w:val="clear" w:color="auto" w:fill="FFFFFF"/>
              </w:rPr>
              <w:t xml:space="preserve"> </w:t>
            </w:r>
            <w:proofErr w:type="spellStart"/>
            <w:r w:rsidRPr="00133687">
              <w:rPr>
                <w:sz w:val="28"/>
                <w:szCs w:val="21"/>
                <w:shd w:val="clear" w:color="auto" w:fill="FFFFFF"/>
              </w:rPr>
              <w:t>vận</w:t>
            </w:r>
            <w:proofErr w:type="spellEnd"/>
            <w:r w:rsidRPr="00133687">
              <w:rPr>
                <w:sz w:val="28"/>
                <w:szCs w:val="21"/>
                <w:shd w:val="clear" w:color="auto" w:fill="FFFFFF"/>
              </w:rPr>
              <w:t xml:space="preserve"> </w:t>
            </w:r>
            <w:proofErr w:type="spellStart"/>
            <w:r w:rsidRPr="00133687">
              <w:rPr>
                <w:sz w:val="28"/>
                <w:szCs w:val="21"/>
                <w:shd w:val="clear" w:color="auto" w:fill="FFFFFF"/>
              </w:rPr>
              <w:t>tải</w:t>
            </w:r>
            <w:proofErr w:type="spellEnd"/>
            <w:r w:rsidRPr="00133687">
              <w:rPr>
                <w:sz w:val="28"/>
                <w:szCs w:val="21"/>
                <w:shd w:val="clear" w:color="auto" w:fill="FFFFFF"/>
              </w:rPr>
              <w:t xml:space="preserve"> </w:t>
            </w:r>
            <w:proofErr w:type="spellStart"/>
            <w:r w:rsidRPr="00133687">
              <w:rPr>
                <w:sz w:val="28"/>
                <w:szCs w:val="21"/>
                <w:shd w:val="clear" w:color="auto" w:fill="FFFFFF"/>
              </w:rPr>
              <w:t>nơi</w:t>
            </w:r>
            <w:proofErr w:type="spellEnd"/>
            <w:r w:rsidRPr="00133687">
              <w:rPr>
                <w:sz w:val="28"/>
                <w:szCs w:val="21"/>
                <w:shd w:val="clear" w:color="auto" w:fill="FFFFFF"/>
              </w:rPr>
              <w:t xml:space="preserve"> </w:t>
            </w:r>
            <w:proofErr w:type="spellStart"/>
            <w:r w:rsidRPr="00133687">
              <w:rPr>
                <w:sz w:val="28"/>
                <w:szCs w:val="21"/>
                <w:shd w:val="clear" w:color="auto" w:fill="FFFFFF"/>
              </w:rPr>
              <w:t>có</w:t>
            </w:r>
            <w:proofErr w:type="spellEnd"/>
            <w:r w:rsidRPr="00133687">
              <w:rPr>
                <w:sz w:val="28"/>
                <w:szCs w:val="21"/>
                <w:shd w:val="clear" w:color="auto" w:fill="FFFFFF"/>
              </w:rPr>
              <w:t xml:space="preserve"> </w:t>
            </w:r>
            <w:proofErr w:type="spellStart"/>
            <w:r w:rsidRPr="00133687">
              <w:rPr>
                <w:sz w:val="28"/>
                <w:szCs w:val="21"/>
                <w:shd w:val="clear" w:color="auto" w:fill="FFFFFF"/>
              </w:rPr>
              <w:t>xe</w:t>
            </w:r>
            <w:proofErr w:type="spellEnd"/>
            <w:r w:rsidRPr="00133687">
              <w:rPr>
                <w:sz w:val="28"/>
                <w:szCs w:val="21"/>
                <w:shd w:val="clear" w:color="auto" w:fill="FFFFFF"/>
              </w:rPr>
              <w:t xml:space="preserve"> </w:t>
            </w:r>
            <w:proofErr w:type="spellStart"/>
            <w:r w:rsidRPr="00133687">
              <w:rPr>
                <w:sz w:val="28"/>
                <w:szCs w:val="21"/>
                <w:shd w:val="clear" w:color="auto" w:fill="FFFFFF"/>
              </w:rPr>
              <w:t>máy</w:t>
            </w:r>
            <w:proofErr w:type="spellEnd"/>
            <w:r w:rsidRPr="00133687">
              <w:rPr>
                <w:sz w:val="28"/>
                <w:szCs w:val="21"/>
                <w:shd w:val="clear" w:color="auto" w:fill="FFFFFF"/>
              </w:rPr>
              <w:t xml:space="preserve"> </w:t>
            </w:r>
            <w:proofErr w:type="spellStart"/>
            <w:r w:rsidRPr="00133687">
              <w:rPr>
                <w:sz w:val="28"/>
                <w:szCs w:val="21"/>
                <w:shd w:val="clear" w:color="auto" w:fill="FFFFFF"/>
              </w:rPr>
              <w:t>chuyên</w:t>
            </w:r>
            <w:proofErr w:type="spellEnd"/>
            <w:r w:rsidRPr="00133687">
              <w:rPr>
                <w:sz w:val="28"/>
                <w:szCs w:val="21"/>
                <w:shd w:val="clear" w:color="auto" w:fill="FFFFFF"/>
              </w:rPr>
              <w:t xml:space="preserve"> </w:t>
            </w:r>
            <w:proofErr w:type="spellStart"/>
            <w:r w:rsidRPr="00133687">
              <w:rPr>
                <w:sz w:val="28"/>
                <w:szCs w:val="21"/>
                <w:shd w:val="clear" w:color="auto" w:fill="FFFFFF"/>
              </w:rPr>
              <w:t>dùng</w:t>
            </w:r>
            <w:proofErr w:type="spellEnd"/>
            <w:r w:rsidRPr="00133687">
              <w:rPr>
                <w:sz w:val="28"/>
                <w:szCs w:val="21"/>
                <w:shd w:val="clear" w:color="auto" w:fill="FFFFFF"/>
              </w:rPr>
              <w:t xml:space="preserve"> </w:t>
            </w:r>
            <w:proofErr w:type="spellStart"/>
            <w:r w:rsidRPr="00133687">
              <w:rPr>
                <w:sz w:val="28"/>
                <w:szCs w:val="21"/>
                <w:shd w:val="clear" w:color="auto" w:fill="FFFFFF"/>
              </w:rPr>
              <w:t>đang</w:t>
            </w:r>
            <w:proofErr w:type="spellEnd"/>
            <w:r w:rsidRPr="00133687">
              <w:rPr>
                <w:sz w:val="28"/>
                <w:szCs w:val="21"/>
                <w:shd w:val="clear" w:color="auto" w:fill="FFFFFF"/>
              </w:rPr>
              <w:t xml:space="preserve"> </w:t>
            </w:r>
            <w:proofErr w:type="spellStart"/>
            <w:r w:rsidRPr="00133687">
              <w:rPr>
                <w:sz w:val="28"/>
                <w:szCs w:val="21"/>
                <w:shd w:val="clear" w:color="auto" w:fill="FFFFFF"/>
              </w:rPr>
              <w:t>hoạt</w:t>
            </w:r>
            <w:proofErr w:type="spellEnd"/>
            <w:r w:rsidRPr="00133687">
              <w:rPr>
                <w:sz w:val="28"/>
                <w:szCs w:val="21"/>
                <w:shd w:val="clear" w:color="auto" w:fill="FFFFFF"/>
              </w:rPr>
              <w:t xml:space="preserve"> </w:t>
            </w:r>
            <w:proofErr w:type="spellStart"/>
            <w:r w:rsidRPr="00133687">
              <w:rPr>
                <w:sz w:val="28"/>
                <w:szCs w:val="21"/>
                <w:shd w:val="clear" w:color="auto" w:fill="FFFFFF"/>
              </w:rPr>
              <w:t>động</w:t>
            </w:r>
            <w:proofErr w:type="spellEnd"/>
            <w:r w:rsidRPr="00133687">
              <w:rPr>
                <w:sz w:val="28"/>
                <w:szCs w:val="21"/>
                <w:shd w:val="clear" w:color="auto" w:fill="FFFFFF"/>
              </w:rPr>
              <w:t xml:space="preserve">, </w:t>
            </w:r>
            <w:proofErr w:type="spellStart"/>
            <w:r w:rsidRPr="00133687">
              <w:rPr>
                <w:sz w:val="28"/>
                <w:szCs w:val="21"/>
                <w:shd w:val="clear" w:color="auto" w:fill="FFFFFF"/>
              </w:rPr>
              <w:t>tập</w:t>
            </w:r>
            <w:proofErr w:type="spellEnd"/>
            <w:r w:rsidRPr="00133687">
              <w:rPr>
                <w:sz w:val="28"/>
                <w:szCs w:val="21"/>
                <w:shd w:val="clear" w:color="auto" w:fill="FFFFFF"/>
              </w:rPr>
              <w:t xml:space="preserve"> </w:t>
            </w:r>
            <w:proofErr w:type="spellStart"/>
            <w:r w:rsidRPr="00133687">
              <w:rPr>
                <w:sz w:val="28"/>
                <w:szCs w:val="21"/>
                <w:shd w:val="clear" w:color="auto" w:fill="FFFFFF"/>
              </w:rPr>
              <w:t>kết</w:t>
            </w:r>
            <w:proofErr w:type="spellEnd"/>
            <w:r w:rsidRPr="00133687">
              <w:rPr>
                <w:sz w:val="28"/>
                <w:szCs w:val="21"/>
                <w:shd w:val="clear" w:color="auto" w:fill="FFFFFF"/>
              </w:rPr>
              <w:t xml:space="preserve"> </w:t>
            </w:r>
            <w:proofErr w:type="spellStart"/>
            <w:r w:rsidRPr="00133687">
              <w:rPr>
                <w:sz w:val="28"/>
                <w:szCs w:val="21"/>
                <w:shd w:val="clear" w:color="auto" w:fill="FFFFFF"/>
              </w:rPr>
              <w:t>kiểm</w:t>
            </w:r>
            <w:proofErr w:type="spellEnd"/>
            <w:r w:rsidRPr="00133687">
              <w:rPr>
                <w:sz w:val="28"/>
                <w:szCs w:val="21"/>
                <w:shd w:val="clear" w:color="auto" w:fill="FFFFFF"/>
              </w:rPr>
              <w:t xml:space="preserve"> </w:t>
            </w:r>
            <w:proofErr w:type="spellStart"/>
            <w:r w:rsidRPr="00133687">
              <w:rPr>
                <w:sz w:val="28"/>
                <w:szCs w:val="21"/>
                <w:shd w:val="clear" w:color="auto" w:fill="FFFFFF"/>
              </w:rPr>
              <w:t>tra</w:t>
            </w:r>
            <w:proofErr w:type="spellEnd"/>
            <w:r w:rsidRPr="00133687">
              <w:rPr>
                <w:sz w:val="28"/>
                <w:szCs w:val="21"/>
                <w:shd w:val="clear" w:color="auto" w:fill="FFFFFF"/>
              </w:rPr>
              <w:t xml:space="preserve"> </w:t>
            </w:r>
            <w:proofErr w:type="spellStart"/>
            <w:r w:rsidRPr="00133687">
              <w:rPr>
                <w:sz w:val="28"/>
                <w:szCs w:val="21"/>
                <w:shd w:val="clear" w:color="auto" w:fill="FFFFFF"/>
              </w:rPr>
              <w:t>xe</w:t>
            </w:r>
            <w:proofErr w:type="spellEnd"/>
            <w:r w:rsidRPr="00133687">
              <w:rPr>
                <w:sz w:val="28"/>
                <w:szCs w:val="21"/>
                <w:shd w:val="clear" w:color="auto" w:fill="FFFFFF"/>
              </w:rPr>
              <w:t xml:space="preserve"> </w:t>
            </w:r>
            <w:proofErr w:type="spellStart"/>
            <w:r w:rsidRPr="00133687">
              <w:rPr>
                <w:sz w:val="28"/>
                <w:szCs w:val="21"/>
                <w:shd w:val="clear" w:color="auto" w:fill="FFFFFF"/>
              </w:rPr>
              <w:t>máy</w:t>
            </w:r>
            <w:proofErr w:type="spellEnd"/>
            <w:r w:rsidRPr="00133687">
              <w:rPr>
                <w:sz w:val="28"/>
                <w:szCs w:val="21"/>
                <w:shd w:val="clear" w:color="auto" w:fill="FFFFFF"/>
              </w:rPr>
              <w:t xml:space="preserve"> </w:t>
            </w:r>
            <w:proofErr w:type="spellStart"/>
            <w:r w:rsidRPr="00133687">
              <w:rPr>
                <w:sz w:val="28"/>
                <w:szCs w:val="21"/>
                <w:shd w:val="clear" w:color="auto" w:fill="FFFFFF"/>
              </w:rPr>
              <w:t>chuyên</w:t>
            </w:r>
            <w:proofErr w:type="spellEnd"/>
            <w:r w:rsidRPr="00133687">
              <w:rPr>
                <w:sz w:val="28"/>
                <w:szCs w:val="21"/>
                <w:shd w:val="clear" w:color="auto" w:fill="FFFFFF"/>
              </w:rPr>
              <w:t xml:space="preserve"> </w:t>
            </w:r>
            <w:proofErr w:type="spellStart"/>
            <w:r w:rsidRPr="00133687">
              <w:rPr>
                <w:sz w:val="28"/>
                <w:szCs w:val="21"/>
                <w:shd w:val="clear" w:color="auto" w:fill="FFFFFF"/>
              </w:rPr>
              <w:t>dùng</w:t>
            </w:r>
            <w:proofErr w:type="spellEnd"/>
            <w:r w:rsidRPr="00133687">
              <w:rPr>
                <w:sz w:val="28"/>
                <w:szCs w:val="21"/>
                <w:shd w:val="clear" w:color="auto" w:fill="FFFFFF"/>
              </w:rPr>
              <w:t xml:space="preserve">, </w:t>
            </w:r>
            <w:proofErr w:type="spellStart"/>
            <w:r w:rsidRPr="00133687">
              <w:rPr>
                <w:sz w:val="28"/>
                <w:szCs w:val="21"/>
                <w:shd w:val="clear" w:color="auto" w:fill="FFFFFF"/>
              </w:rPr>
              <w:t>thời</w:t>
            </w:r>
            <w:proofErr w:type="spellEnd"/>
            <w:r w:rsidRPr="00133687">
              <w:rPr>
                <w:sz w:val="28"/>
                <w:szCs w:val="21"/>
                <w:shd w:val="clear" w:color="auto" w:fill="FFFFFF"/>
              </w:rPr>
              <w:t xml:space="preserve"> </w:t>
            </w:r>
            <w:proofErr w:type="spellStart"/>
            <w:r w:rsidRPr="00133687">
              <w:rPr>
                <w:sz w:val="28"/>
                <w:szCs w:val="21"/>
                <w:shd w:val="clear" w:color="auto" w:fill="FFFFFF"/>
              </w:rPr>
              <w:t>hạn</w:t>
            </w:r>
            <w:proofErr w:type="spellEnd"/>
            <w:r w:rsidRPr="00133687">
              <w:rPr>
                <w:sz w:val="28"/>
                <w:szCs w:val="21"/>
                <w:shd w:val="clear" w:color="auto" w:fill="FFFFFF"/>
              </w:rPr>
              <w:t xml:space="preserve"> </w:t>
            </w:r>
            <w:proofErr w:type="spellStart"/>
            <w:r w:rsidRPr="00133687">
              <w:rPr>
                <w:sz w:val="28"/>
                <w:szCs w:val="21"/>
                <w:shd w:val="clear" w:color="auto" w:fill="FFFFFF"/>
              </w:rPr>
              <w:t>kiểm</w:t>
            </w:r>
            <w:proofErr w:type="spellEnd"/>
            <w:r w:rsidRPr="00133687">
              <w:rPr>
                <w:sz w:val="28"/>
                <w:szCs w:val="21"/>
                <w:shd w:val="clear" w:color="auto" w:fill="FFFFFF"/>
              </w:rPr>
              <w:t xml:space="preserve"> </w:t>
            </w:r>
            <w:proofErr w:type="spellStart"/>
            <w:r w:rsidRPr="00133687">
              <w:rPr>
                <w:sz w:val="28"/>
                <w:szCs w:val="21"/>
                <w:shd w:val="clear" w:color="auto" w:fill="FFFFFF"/>
              </w:rPr>
              <w:t>tra</w:t>
            </w:r>
            <w:proofErr w:type="spellEnd"/>
            <w:r w:rsidRPr="00133687">
              <w:rPr>
                <w:sz w:val="28"/>
                <w:szCs w:val="21"/>
                <w:shd w:val="clear" w:color="auto" w:fill="FFFFFF"/>
              </w:rPr>
              <w:t xml:space="preserve"> </w:t>
            </w:r>
            <w:proofErr w:type="spellStart"/>
            <w:r w:rsidRPr="00133687">
              <w:rPr>
                <w:sz w:val="28"/>
                <w:szCs w:val="21"/>
                <w:shd w:val="clear" w:color="auto" w:fill="FFFFFF"/>
              </w:rPr>
              <w:t>không</w:t>
            </w:r>
            <w:proofErr w:type="spellEnd"/>
            <w:r w:rsidRPr="00133687">
              <w:rPr>
                <w:sz w:val="28"/>
                <w:szCs w:val="21"/>
                <w:shd w:val="clear" w:color="auto" w:fill="FFFFFF"/>
              </w:rPr>
              <w:t xml:space="preserve"> </w:t>
            </w:r>
            <w:proofErr w:type="spellStart"/>
            <w:r w:rsidRPr="00133687">
              <w:rPr>
                <w:sz w:val="28"/>
                <w:szCs w:val="21"/>
                <w:shd w:val="clear" w:color="auto" w:fill="FFFFFF"/>
              </w:rPr>
              <w:t>quá</w:t>
            </w:r>
            <w:proofErr w:type="spellEnd"/>
            <w:r w:rsidRPr="00133687">
              <w:rPr>
                <w:sz w:val="28"/>
                <w:szCs w:val="21"/>
                <w:shd w:val="clear" w:color="auto" w:fill="FFFFFF"/>
              </w:rPr>
              <w:t xml:space="preserve"> 05 </w:t>
            </w:r>
            <w:proofErr w:type="spellStart"/>
            <w:r w:rsidRPr="00133687">
              <w:rPr>
                <w:sz w:val="28"/>
                <w:szCs w:val="21"/>
                <w:shd w:val="clear" w:color="auto" w:fill="FFFFFF"/>
              </w:rPr>
              <w:t>ngày</w:t>
            </w:r>
            <w:proofErr w:type="spellEnd"/>
            <w:r w:rsidRPr="00133687">
              <w:rPr>
                <w:sz w:val="28"/>
                <w:szCs w:val="21"/>
                <w:shd w:val="clear" w:color="auto" w:fill="FFFFFF"/>
              </w:rPr>
              <w:t xml:space="preserve"> </w:t>
            </w:r>
            <w:proofErr w:type="spellStart"/>
            <w:r w:rsidRPr="00133687">
              <w:rPr>
                <w:sz w:val="28"/>
                <w:szCs w:val="21"/>
                <w:shd w:val="clear" w:color="auto" w:fill="FFFFFF"/>
              </w:rPr>
              <w:t>kể</w:t>
            </w:r>
            <w:proofErr w:type="spellEnd"/>
            <w:r w:rsidRPr="00133687">
              <w:rPr>
                <w:sz w:val="28"/>
                <w:szCs w:val="21"/>
                <w:shd w:val="clear" w:color="auto" w:fill="FFFFFF"/>
              </w:rPr>
              <w:t xml:space="preserve"> </w:t>
            </w:r>
            <w:proofErr w:type="spellStart"/>
            <w:r w:rsidRPr="00133687">
              <w:rPr>
                <w:sz w:val="28"/>
                <w:szCs w:val="21"/>
                <w:shd w:val="clear" w:color="auto" w:fill="FFFFFF"/>
              </w:rPr>
              <w:t>từ</w:t>
            </w:r>
            <w:proofErr w:type="spellEnd"/>
            <w:r w:rsidRPr="00133687">
              <w:rPr>
                <w:sz w:val="28"/>
                <w:szCs w:val="21"/>
                <w:shd w:val="clear" w:color="auto" w:fill="FFFFFF"/>
              </w:rPr>
              <w:t xml:space="preserve"> </w:t>
            </w:r>
            <w:proofErr w:type="spellStart"/>
            <w:r w:rsidRPr="00133687">
              <w:rPr>
                <w:sz w:val="28"/>
                <w:szCs w:val="21"/>
                <w:shd w:val="clear" w:color="auto" w:fill="FFFFFF"/>
              </w:rPr>
              <w:t>ngày</w:t>
            </w:r>
            <w:proofErr w:type="spellEnd"/>
            <w:r w:rsidRPr="00133687">
              <w:rPr>
                <w:sz w:val="28"/>
                <w:szCs w:val="21"/>
                <w:shd w:val="clear" w:color="auto" w:fill="FFFFFF"/>
              </w:rPr>
              <w:t xml:space="preserve"> </w:t>
            </w:r>
            <w:proofErr w:type="spellStart"/>
            <w:r w:rsidRPr="00133687">
              <w:rPr>
                <w:sz w:val="28"/>
                <w:szCs w:val="21"/>
                <w:shd w:val="clear" w:color="auto" w:fill="FFFFFF"/>
              </w:rPr>
              <w:t>nhận</w:t>
            </w:r>
            <w:proofErr w:type="spellEnd"/>
            <w:r w:rsidRPr="00133687">
              <w:rPr>
                <w:sz w:val="28"/>
                <w:szCs w:val="21"/>
                <w:shd w:val="clear" w:color="auto" w:fill="FFFFFF"/>
              </w:rPr>
              <w:t xml:space="preserve"> </w:t>
            </w:r>
            <w:proofErr w:type="spellStart"/>
            <w:r w:rsidRPr="00133687">
              <w:rPr>
                <w:sz w:val="28"/>
                <w:szCs w:val="21"/>
                <w:shd w:val="clear" w:color="auto" w:fill="FFFFFF"/>
              </w:rPr>
              <w:t>được</w:t>
            </w:r>
            <w:proofErr w:type="spellEnd"/>
            <w:r w:rsidRPr="00133687">
              <w:rPr>
                <w:sz w:val="28"/>
                <w:szCs w:val="21"/>
                <w:shd w:val="clear" w:color="auto" w:fill="FFFFFF"/>
              </w:rPr>
              <w:t xml:space="preserve"> </w:t>
            </w:r>
            <w:proofErr w:type="spellStart"/>
            <w:r w:rsidRPr="00133687">
              <w:rPr>
                <w:sz w:val="28"/>
                <w:szCs w:val="21"/>
                <w:shd w:val="clear" w:color="auto" w:fill="FFFFFF"/>
              </w:rPr>
              <w:t>văn</w:t>
            </w:r>
            <w:proofErr w:type="spellEnd"/>
            <w:r w:rsidRPr="00133687">
              <w:rPr>
                <w:sz w:val="28"/>
                <w:szCs w:val="21"/>
                <w:shd w:val="clear" w:color="auto" w:fill="FFFFFF"/>
              </w:rPr>
              <w:t xml:space="preserve"> </w:t>
            </w:r>
            <w:proofErr w:type="spellStart"/>
            <w:r w:rsidRPr="00133687">
              <w:rPr>
                <w:sz w:val="28"/>
                <w:szCs w:val="21"/>
                <w:shd w:val="clear" w:color="auto" w:fill="FFFFFF"/>
              </w:rPr>
              <w:t>bản</w:t>
            </w:r>
            <w:proofErr w:type="spellEnd"/>
            <w:r w:rsidRPr="00133687">
              <w:rPr>
                <w:sz w:val="28"/>
                <w:szCs w:val="21"/>
                <w:shd w:val="clear" w:color="auto" w:fill="FFFFFF"/>
              </w:rPr>
              <w:t xml:space="preserve"> </w:t>
            </w:r>
            <w:proofErr w:type="spellStart"/>
            <w:r w:rsidRPr="00133687">
              <w:rPr>
                <w:sz w:val="28"/>
                <w:szCs w:val="21"/>
                <w:shd w:val="clear" w:color="auto" w:fill="FFFFFF"/>
              </w:rPr>
              <w:t>đề</w:t>
            </w:r>
            <w:proofErr w:type="spellEnd"/>
            <w:r w:rsidRPr="00133687">
              <w:rPr>
                <w:sz w:val="28"/>
                <w:szCs w:val="21"/>
                <w:shd w:val="clear" w:color="auto" w:fill="FFFFFF"/>
              </w:rPr>
              <w:t xml:space="preserve"> </w:t>
            </w:r>
            <w:proofErr w:type="spellStart"/>
            <w:r w:rsidRPr="00133687">
              <w:rPr>
                <w:sz w:val="28"/>
                <w:szCs w:val="21"/>
                <w:shd w:val="clear" w:color="auto" w:fill="FFFFFF"/>
              </w:rPr>
              <w:t>nghị</w:t>
            </w:r>
            <w:proofErr w:type="spellEnd"/>
            <w:r w:rsidRPr="00133687">
              <w:rPr>
                <w:sz w:val="28"/>
                <w:szCs w:val="21"/>
                <w:shd w:val="clear" w:color="auto" w:fill="FFFFFF"/>
              </w:rPr>
              <w:t>.</w:t>
            </w:r>
          </w:p>
          <w:p w14:paraId="4E2C84FC" w14:textId="77777777" w:rsidR="00D1574E" w:rsidRPr="00133687" w:rsidRDefault="00D1574E" w:rsidP="008A16B8">
            <w:pPr>
              <w:pStyle w:val="NormalWeb"/>
              <w:spacing w:before="0" w:beforeAutospacing="0" w:after="120" w:afterAutospacing="0"/>
              <w:ind w:firstLine="226"/>
              <w:jc w:val="both"/>
              <w:rPr>
                <w:rFonts w:eastAsia="Calibri"/>
                <w:b/>
                <w:sz w:val="28"/>
                <w:szCs w:val="28"/>
              </w:rPr>
            </w:pPr>
            <w:proofErr w:type="spellStart"/>
            <w:r w:rsidRPr="00133687">
              <w:rPr>
                <w:rFonts w:eastAsia="Calibri"/>
                <w:sz w:val="28"/>
                <w:szCs w:val="28"/>
              </w:rPr>
              <w:t>C</w:t>
            </w:r>
            <w:r w:rsidRPr="00133687">
              <w:rPr>
                <w:rStyle w:val="fontstyle21"/>
                <w:rFonts w:eastAsia="Calibri"/>
              </w:rPr>
              <w:t>huyển</w:t>
            </w:r>
            <w:proofErr w:type="spellEnd"/>
            <w:r w:rsidRPr="00133687">
              <w:rPr>
                <w:rStyle w:val="fontstyle21"/>
                <w:rFonts w:eastAsia="Calibri"/>
              </w:rPr>
              <w:t xml:space="preserve"> </w:t>
            </w:r>
            <w:proofErr w:type="spellStart"/>
            <w:r w:rsidRPr="00133687">
              <w:rPr>
                <w:rStyle w:val="fontstyle21"/>
                <w:rFonts w:eastAsia="Calibri"/>
              </w:rPr>
              <w:t>hồ</w:t>
            </w:r>
            <w:proofErr w:type="spellEnd"/>
            <w:r w:rsidRPr="00133687">
              <w:rPr>
                <w:rStyle w:val="fontstyle21"/>
                <w:rFonts w:eastAsia="Calibri"/>
              </w:rPr>
              <w:t xml:space="preserve"> </w:t>
            </w:r>
            <w:proofErr w:type="spellStart"/>
            <w:r w:rsidRPr="00133687">
              <w:rPr>
                <w:rStyle w:val="fontstyle21"/>
                <w:rFonts w:eastAsia="Calibri"/>
              </w:rPr>
              <w:t>sơ</w:t>
            </w:r>
            <w:proofErr w:type="spellEnd"/>
            <w:r w:rsidRPr="00133687">
              <w:rPr>
                <w:rStyle w:val="fontstyle21"/>
                <w:rFonts w:eastAsia="Calibri"/>
              </w:rPr>
              <w:t xml:space="preserve"> </w:t>
            </w:r>
            <w:proofErr w:type="spellStart"/>
            <w:r w:rsidRPr="00133687">
              <w:rPr>
                <w:rStyle w:val="fontstyle21"/>
                <w:rFonts w:eastAsia="Calibri"/>
              </w:rPr>
              <w:t>đầy</w:t>
            </w:r>
            <w:proofErr w:type="spellEnd"/>
            <w:r w:rsidRPr="00133687">
              <w:rPr>
                <w:rStyle w:val="fontstyle21"/>
                <w:rFonts w:eastAsia="Calibri"/>
              </w:rPr>
              <w:t xml:space="preserve"> </w:t>
            </w:r>
            <w:proofErr w:type="spellStart"/>
            <w:r w:rsidRPr="00133687">
              <w:rPr>
                <w:rStyle w:val="fontstyle21"/>
                <w:rFonts w:eastAsia="Calibri"/>
              </w:rPr>
              <w:t>đủ</w:t>
            </w:r>
            <w:proofErr w:type="spellEnd"/>
            <w:r w:rsidRPr="00133687">
              <w:rPr>
                <w:rStyle w:val="fontstyle21"/>
                <w:rFonts w:eastAsia="Calibri"/>
              </w:rPr>
              <w:t xml:space="preserve"> </w:t>
            </w:r>
            <w:proofErr w:type="spellStart"/>
            <w:r w:rsidRPr="00133687">
              <w:rPr>
                <w:rStyle w:val="fontstyle21"/>
                <w:rFonts w:eastAsia="Calibri"/>
              </w:rPr>
              <w:t>đến</w:t>
            </w:r>
            <w:proofErr w:type="spellEnd"/>
            <w:r w:rsidRPr="00133687">
              <w:rPr>
                <w:rStyle w:val="fontstyle21"/>
                <w:rFonts w:eastAsia="Calibri"/>
              </w:rPr>
              <w:t xml:space="preserve"> </w:t>
            </w:r>
            <w:proofErr w:type="spellStart"/>
            <w:r w:rsidRPr="00133687">
              <w:rPr>
                <w:rStyle w:val="fontstyle21"/>
                <w:rFonts w:eastAsia="Calibri"/>
              </w:rPr>
              <w:t>bộ</w:t>
            </w:r>
            <w:proofErr w:type="spellEnd"/>
            <w:r w:rsidRPr="00133687">
              <w:rPr>
                <w:rStyle w:val="fontstyle21"/>
                <w:rFonts w:eastAsia="Calibri"/>
              </w:rPr>
              <w:t xml:space="preserve"> </w:t>
            </w:r>
            <w:proofErr w:type="spellStart"/>
            <w:r w:rsidRPr="00133687">
              <w:rPr>
                <w:rStyle w:val="fontstyle21"/>
                <w:rFonts w:eastAsia="Calibri"/>
              </w:rPr>
              <w:t>phận</w:t>
            </w:r>
            <w:proofErr w:type="spellEnd"/>
            <w:r w:rsidRPr="00133687">
              <w:rPr>
                <w:rStyle w:val="fontstyle21"/>
                <w:rFonts w:eastAsia="Calibri"/>
              </w:rPr>
              <w:t xml:space="preserve"> </w:t>
            </w:r>
            <w:proofErr w:type="spellStart"/>
            <w:r w:rsidRPr="00133687">
              <w:rPr>
                <w:rStyle w:val="fontstyle21"/>
                <w:rFonts w:eastAsia="Calibri"/>
              </w:rPr>
              <w:t>chuyên</w:t>
            </w:r>
            <w:proofErr w:type="spellEnd"/>
            <w:r w:rsidRPr="00133687">
              <w:rPr>
                <w:rStyle w:val="fontstyle21"/>
                <w:rFonts w:eastAsia="Calibri"/>
              </w:rPr>
              <w:t xml:space="preserve"> </w:t>
            </w:r>
            <w:proofErr w:type="spellStart"/>
            <w:r w:rsidRPr="00133687">
              <w:rPr>
                <w:rStyle w:val="fontstyle21"/>
                <w:rFonts w:eastAsia="Calibri"/>
              </w:rPr>
              <w:t>môn</w:t>
            </w:r>
            <w:proofErr w:type="spellEnd"/>
            <w:r w:rsidRPr="00133687">
              <w:rPr>
                <w:rStyle w:val="fontstyle21"/>
                <w:rFonts w:eastAsia="Calibri"/>
              </w:rPr>
              <w:t xml:space="preserve"> </w:t>
            </w:r>
            <w:proofErr w:type="spellStart"/>
            <w:r w:rsidRPr="00133687">
              <w:rPr>
                <w:rStyle w:val="fontstyle21"/>
                <w:rFonts w:eastAsia="Calibri"/>
              </w:rPr>
              <w:t>trong</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 xml:space="preserve"> </w:t>
            </w:r>
            <w:proofErr w:type="spellStart"/>
            <w:r w:rsidRPr="00133687">
              <w:rPr>
                <w:rStyle w:val="fontstyle21"/>
                <w:rFonts w:eastAsia="Calibri"/>
              </w:rPr>
              <w:t>làm</w:t>
            </w:r>
            <w:proofErr w:type="spellEnd"/>
            <w:r w:rsidRPr="00133687">
              <w:rPr>
                <w:rStyle w:val="fontstyle21"/>
                <w:rFonts w:eastAsia="Calibri"/>
              </w:rPr>
              <w:t xml:space="preserve"> </w:t>
            </w:r>
            <w:proofErr w:type="spellStart"/>
            <w:r w:rsidRPr="00133687">
              <w:rPr>
                <w:rStyle w:val="fontstyle21"/>
                <w:rFonts w:eastAsia="Calibri"/>
              </w:rPr>
              <w:t>việc</w:t>
            </w:r>
            <w:proofErr w:type="spellEnd"/>
            <w:r w:rsidRPr="00133687">
              <w:rPr>
                <w:rStyle w:val="fontstyle21"/>
                <w:rFonts w:eastAsia="Calibri"/>
              </w:rPr>
              <w:t xml:space="preserve"> </w:t>
            </w:r>
            <w:proofErr w:type="spellStart"/>
            <w:r w:rsidRPr="00133687">
              <w:rPr>
                <w:rStyle w:val="fontstyle21"/>
                <w:rFonts w:eastAsia="Calibri"/>
              </w:rPr>
              <w:t>hoặc</w:t>
            </w:r>
            <w:proofErr w:type="spellEnd"/>
            <w:r w:rsidRPr="00133687">
              <w:rPr>
                <w:rStyle w:val="fontstyle21"/>
                <w:rFonts w:eastAsia="Calibri"/>
              </w:rPr>
              <w:t xml:space="preserve"> </w:t>
            </w:r>
            <w:proofErr w:type="spellStart"/>
            <w:r w:rsidRPr="00133687">
              <w:rPr>
                <w:rStyle w:val="fontstyle21"/>
                <w:rFonts w:eastAsia="Calibri"/>
              </w:rPr>
              <w:t>vào</w:t>
            </w:r>
            <w:proofErr w:type="spellEnd"/>
            <w:r w:rsidRPr="00133687">
              <w:rPr>
                <w:rStyle w:val="fontstyle21"/>
                <w:rFonts w:eastAsia="Calibri"/>
              </w:rPr>
              <w:t xml:space="preserve"> </w:t>
            </w:r>
            <w:proofErr w:type="spellStart"/>
            <w:r w:rsidRPr="00133687">
              <w:rPr>
                <w:rStyle w:val="fontstyle21"/>
                <w:rFonts w:eastAsia="Calibri"/>
              </w:rPr>
              <w:t>đầu</w:t>
            </w:r>
            <w:proofErr w:type="spellEnd"/>
            <w:r w:rsidRPr="00133687">
              <w:rPr>
                <w:rStyle w:val="fontstyle21"/>
                <w:rFonts w:eastAsia="Calibri"/>
              </w:rPr>
              <w:t xml:space="preserve"> </w:t>
            </w:r>
            <w:proofErr w:type="spellStart"/>
            <w:r w:rsidRPr="00133687">
              <w:rPr>
                <w:rStyle w:val="fontstyle21"/>
                <w:rFonts w:eastAsia="Calibri"/>
              </w:rPr>
              <w:t>giờ</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 xml:space="preserve"> </w:t>
            </w:r>
            <w:proofErr w:type="spellStart"/>
            <w:r w:rsidRPr="00133687">
              <w:rPr>
                <w:rStyle w:val="fontstyle21"/>
                <w:rFonts w:eastAsia="Calibri"/>
              </w:rPr>
              <w:t>làm</w:t>
            </w:r>
            <w:proofErr w:type="spellEnd"/>
            <w:r w:rsidRPr="00133687">
              <w:rPr>
                <w:rStyle w:val="fontstyle21"/>
                <w:rFonts w:eastAsia="Calibri"/>
              </w:rPr>
              <w:t xml:space="preserve"> </w:t>
            </w:r>
            <w:proofErr w:type="spellStart"/>
            <w:r w:rsidRPr="00133687">
              <w:rPr>
                <w:rStyle w:val="fontstyle21"/>
                <w:rFonts w:eastAsia="Calibri"/>
              </w:rPr>
              <w:t>việc</w:t>
            </w:r>
            <w:proofErr w:type="spellEnd"/>
            <w:r w:rsidRPr="00133687">
              <w:rPr>
                <w:rStyle w:val="fontstyle21"/>
                <w:rFonts w:eastAsia="Calibri"/>
              </w:rPr>
              <w:t xml:space="preserve"> </w:t>
            </w:r>
            <w:proofErr w:type="spellStart"/>
            <w:r w:rsidRPr="00133687">
              <w:rPr>
                <w:rStyle w:val="fontstyle21"/>
                <w:rFonts w:eastAsia="Calibri"/>
              </w:rPr>
              <w:t>tiếp</w:t>
            </w:r>
            <w:proofErr w:type="spellEnd"/>
            <w:r w:rsidRPr="00133687">
              <w:rPr>
                <w:rStyle w:val="fontstyle21"/>
                <w:rFonts w:eastAsia="Calibri"/>
              </w:rPr>
              <w:t xml:space="preserve"> </w:t>
            </w:r>
            <w:proofErr w:type="spellStart"/>
            <w:r w:rsidRPr="00133687">
              <w:rPr>
                <w:rStyle w:val="fontstyle21"/>
                <w:rFonts w:eastAsia="Calibri"/>
              </w:rPr>
              <w:t>theo</w:t>
            </w:r>
            <w:proofErr w:type="spellEnd"/>
            <w:r w:rsidRPr="00133687">
              <w:rPr>
                <w:rStyle w:val="fontstyle21"/>
                <w:rFonts w:eastAsia="Calibri"/>
              </w:rPr>
              <w:t xml:space="preserve"> </w:t>
            </w:r>
            <w:proofErr w:type="spellStart"/>
            <w:r w:rsidRPr="00133687">
              <w:rPr>
                <w:rStyle w:val="fontstyle21"/>
                <w:rFonts w:eastAsia="Calibri"/>
              </w:rPr>
              <w:t>đối</w:t>
            </w:r>
            <w:proofErr w:type="spellEnd"/>
            <w:r w:rsidRPr="00133687">
              <w:rPr>
                <w:rStyle w:val="fontstyle21"/>
                <w:rFonts w:eastAsia="Calibri"/>
              </w:rPr>
              <w:t xml:space="preserve"> </w:t>
            </w:r>
            <w:proofErr w:type="spellStart"/>
            <w:r w:rsidRPr="00133687">
              <w:rPr>
                <w:rStyle w:val="fontstyle21"/>
                <w:rFonts w:eastAsia="Calibri"/>
              </w:rPr>
              <w:t>với</w:t>
            </w:r>
            <w:proofErr w:type="spellEnd"/>
            <w:r w:rsidRPr="00133687">
              <w:rPr>
                <w:rStyle w:val="fontstyle21"/>
                <w:rFonts w:eastAsia="Calibri"/>
              </w:rPr>
              <w:t xml:space="preserve"> </w:t>
            </w:r>
            <w:proofErr w:type="spellStart"/>
            <w:r w:rsidRPr="00133687">
              <w:rPr>
                <w:rStyle w:val="fontstyle21"/>
                <w:rFonts w:eastAsia="Calibri"/>
              </w:rPr>
              <w:t>trường</w:t>
            </w:r>
            <w:proofErr w:type="spellEnd"/>
            <w:r w:rsidRPr="00133687">
              <w:rPr>
                <w:rStyle w:val="fontstyle21"/>
                <w:rFonts w:eastAsia="Calibri"/>
              </w:rPr>
              <w:t xml:space="preserve"> </w:t>
            </w:r>
            <w:proofErr w:type="spellStart"/>
            <w:r w:rsidRPr="00133687">
              <w:rPr>
                <w:rStyle w:val="fontstyle21"/>
                <w:rFonts w:eastAsia="Calibri"/>
              </w:rPr>
              <w:t>hợp</w:t>
            </w:r>
            <w:proofErr w:type="spellEnd"/>
            <w:r w:rsidRPr="00133687">
              <w:rPr>
                <w:rStyle w:val="fontstyle21"/>
                <w:rFonts w:eastAsia="Calibri"/>
              </w:rPr>
              <w:t xml:space="preserve"> </w:t>
            </w:r>
            <w:proofErr w:type="spellStart"/>
            <w:r w:rsidRPr="00133687">
              <w:rPr>
                <w:rStyle w:val="fontstyle21"/>
                <w:rFonts w:eastAsia="Calibri"/>
              </w:rPr>
              <w:t>tiếp</w:t>
            </w:r>
            <w:proofErr w:type="spellEnd"/>
            <w:r w:rsidRPr="00133687">
              <w:rPr>
                <w:rStyle w:val="fontstyle21"/>
                <w:rFonts w:eastAsia="Calibri"/>
              </w:rPr>
              <w:t xml:space="preserve"> </w:t>
            </w:r>
            <w:proofErr w:type="spellStart"/>
            <w:r w:rsidRPr="00133687">
              <w:rPr>
                <w:rStyle w:val="fontstyle21"/>
                <w:rFonts w:eastAsia="Calibri"/>
              </w:rPr>
              <w:t>nhận</w:t>
            </w:r>
            <w:proofErr w:type="spellEnd"/>
            <w:r w:rsidRPr="00133687">
              <w:rPr>
                <w:rStyle w:val="fontstyle21"/>
                <w:rFonts w:eastAsia="Calibri"/>
              </w:rPr>
              <w:t xml:space="preserve"> </w:t>
            </w:r>
            <w:proofErr w:type="spellStart"/>
            <w:r w:rsidRPr="00133687">
              <w:rPr>
                <w:rStyle w:val="fontstyle21"/>
                <w:rFonts w:eastAsia="Calibri"/>
              </w:rPr>
              <w:t>sau</w:t>
            </w:r>
            <w:proofErr w:type="spellEnd"/>
            <w:r w:rsidRPr="00133687">
              <w:rPr>
                <w:rStyle w:val="fontstyle21"/>
                <w:rFonts w:eastAsia="Calibri"/>
              </w:rPr>
              <w:t xml:space="preserve"> 16 </w:t>
            </w:r>
            <w:proofErr w:type="spellStart"/>
            <w:r w:rsidRPr="00133687">
              <w:rPr>
                <w:rStyle w:val="fontstyle21"/>
                <w:rFonts w:eastAsia="Calibri"/>
              </w:rPr>
              <w:t>giờ</w:t>
            </w:r>
            <w:proofErr w:type="spellEnd"/>
            <w:r w:rsidRPr="00133687">
              <w:rPr>
                <w:rStyle w:val="fontstyle21"/>
                <w:rFonts w:eastAsia="Calibri"/>
              </w:rPr>
              <w:t xml:space="preserve"> </w:t>
            </w:r>
            <w:proofErr w:type="spellStart"/>
            <w:r w:rsidRPr="00133687">
              <w:rPr>
                <w:rStyle w:val="fontstyle21"/>
                <w:rFonts w:eastAsia="Calibri"/>
              </w:rPr>
              <w:t>hàng</w:t>
            </w:r>
            <w:proofErr w:type="spellEnd"/>
            <w:r w:rsidRPr="00133687">
              <w:rPr>
                <w:rStyle w:val="fontstyle21"/>
                <w:rFonts w:eastAsia="Calibri"/>
              </w:rPr>
              <w:t xml:space="preserve"> </w:t>
            </w:r>
            <w:proofErr w:type="spellStart"/>
            <w:r w:rsidRPr="00133687">
              <w:rPr>
                <w:rStyle w:val="fontstyle21"/>
                <w:rFonts w:eastAsia="Calibri"/>
              </w:rPr>
              <w:t>ngày</w:t>
            </w:r>
            <w:proofErr w:type="spellEnd"/>
            <w:r w:rsidRPr="00133687">
              <w:rPr>
                <w:rStyle w:val="fontstyle21"/>
                <w:rFonts w:eastAsia="Calibri"/>
              </w:rPr>
              <w:t>.</w:t>
            </w:r>
          </w:p>
        </w:tc>
      </w:tr>
      <w:tr w:rsidR="00D1574E" w:rsidRPr="00133687" w14:paraId="6BD4DE7C" w14:textId="77777777" w:rsidTr="008A16B8">
        <w:trPr>
          <w:trHeight w:val="600"/>
          <w:jc w:val="center"/>
        </w:trPr>
        <w:tc>
          <w:tcPr>
            <w:tcW w:w="851" w:type="dxa"/>
            <w:vMerge w:val="restart"/>
            <w:shd w:val="clear" w:color="auto" w:fill="auto"/>
            <w:vAlign w:val="center"/>
          </w:tcPr>
          <w:p w14:paraId="3B4E07F7" w14:textId="77777777" w:rsidR="00D1574E" w:rsidRPr="00133687" w:rsidRDefault="00D1574E"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lastRenderedPageBreak/>
              <w:t>Bước</w:t>
            </w:r>
            <w:proofErr w:type="spellEnd"/>
            <w:r w:rsidRPr="00133687">
              <w:rPr>
                <w:rFonts w:eastAsia="Calibri"/>
                <w:b/>
                <w:sz w:val="28"/>
                <w:szCs w:val="28"/>
              </w:rPr>
              <w:t xml:space="preserve"> 3</w:t>
            </w:r>
          </w:p>
        </w:tc>
        <w:tc>
          <w:tcPr>
            <w:tcW w:w="1951" w:type="dxa"/>
            <w:vMerge w:val="restart"/>
            <w:shd w:val="clear" w:color="auto" w:fill="auto"/>
            <w:vAlign w:val="center"/>
          </w:tcPr>
          <w:p w14:paraId="3B9453E4" w14:textId="77777777" w:rsidR="00D1574E" w:rsidRPr="00133687" w:rsidRDefault="00D1574E" w:rsidP="008A16B8">
            <w:pPr>
              <w:pStyle w:val="NormalWeb"/>
              <w:spacing w:before="0" w:beforeAutospacing="0" w:after="120" w:afterAutospacing="0"/>
              <w:jc w:val="center"/>
              <w:rPr>
                <w:rFonts w:eastAsia="Calibri"/>
                <w:b/>
                <w:sz w:val="28"/>
                <w:szCs w:val="28"/>
              </w:rPr>
            </w:pPr>
            <w:proofErr w:type="spellStart"/>
            <w:r w:rsidRPr="00133687">
              <w:rPr>
                <w:rStyle w:val="fontstyle01"/>
                <w:rFonts w:eastAsia="Calibri"/>
              </w:rPr>
              <w:t>Giải</w:t>
            </w:r>
            <w:proofErr w:type="spellEnd"/>
            <w:r w:rsidRPr="00133687">
              <w:rPr>
                <w:rStyle w:val="fontstyle01"/>
                <w:rFonts w:eastAsia="Calibri"/>
              </w:rPr>
              <w:t xml:space="preserve"> </w:t>
            </w:r>
            <w:proofErr w:type="spellStart"/>
            <w:r w:rsidRPr="00133687">
              <w:rPr>
                <w:rStyle w:val="fontstyle01"/>
                <w:rFonts w:eastAsia="Calibri"/>
              </w:rPr>
              <w:t>quyết</w:t>
            </w:r>
            <w:proofErr w:type="spellEnd"/>
            <w:r w:rsidRPr="00133687">
              <w:rPr>
                <w:rStyle w:val="fontstyle01"/>
                <w:rFonts w:eastAsia="Calibri"/>
              </w:rPr>
              <w:t xml:space="preserve"> </w:t>
            </w:r>
            <w:proofErr w:type="spellStart"/>
            <w:r w:rsidRPr="00133687">
              <w:rPr>
                <w:rStyle w:val="fontstyle01"/>
                <w:rFonts w:eastAsia="Calibri"/>
              </w:rPr>
              <w:t>thủ</w:t>
            </w:r>
            <w:proofErr w:type="spellEnd"/>
            <w:r w:rsidRPr="00133687">
              <w:rPr>
                <w:rStyle w:val="fontstyle01"/>
                <w:rFonts w:eastAsia="Calibri"/>
              </w:rPr>
              <w:t xml:space="preserve"> </w:t>
            </w:r>
            <w:proofErr w:type="spellStart"/>
            <w:r w:rsidRPr="00133687">
              <w:rPr>
                <w:rStyle w:val="fontstyle01"/>
                <w:rFonts w:eastAsia="Calibri"/>
              </w:rPr>
              <w:t>tục</w:t>
            </w:r>
            <w:proofErr w:type="spellEnd"/>
            <w:r w:rsidRPr="00133687">
              <w:rPr>
                <w:rStyle w:val="fontstyle01"/>
                <w:rFonts w:eastAsia="Calibri"/>
              </w:rPr>
              <w:t xml:space="preserve"> </w:t>
            </w:r>
            <w:proofErr w:type="spellStart"/>
            <w:r w:rsidRPr="00133687">
              <w:rPr>
                <w:rStyle w:val="fontstyle01"/>
                <w:rFonts w:eastAsia="Calibri"/>
              </w:rPr>
              <w:t>hành</w:t>
            </w:r>
            <w:proofErr w:type="spellEnd"/>
            <w:r w:rsidRPr="00133687">
              <w:rPr>
                <w:rStyle w:val="fontstyle01"/>
                <w:rFonts w:eastAsia="Calibri"/>
              </w:rPr>
              <w:t xml:space="preserve"> </w:t>
            </w:r>
            <w:proofErr w:type="spellStart"/>
            <w:r w:rsidRPr="00133687">
              <w:rPr>
                <w:rStyle w:val="fontstyle01"/>
                <w:rFonts w:eastAsia="Calibri"/>
              </w:rPr>
              <w:t>chính</w:t>
            </w:r>
            <w:proofErr w:type="spellEnd"/>
          </w:p>
        </w:tc>
        <w:tc>
          <w:tcPr>
            <w:tcW w:w="5829" w:type="dxa"/>
            <w:shd w:val="clear" w:color="auto" w:fill="auto"/>
            <w:vAlign w:val="center"/>
          </w:tcPr>
          <w:p w14:paraId="44631E68" w14:textId="77777777" w:rsidR="00D1574E" w:rsidRPr="00133687" w:rsidRDefault="00D1574E" w:rsidP="008A16B8">
            <w:pPr>
              <w:shd w:val="clear" w:color="auto" w:fill="FFFFFF"/>
              <w:tabs>
                <w:tab w:val="left" w:pos="567"/>
              </w:tabs>
              <w:spacing w:after="120"/>
              <w:ind w:firstLine="243"/>
              <w:jc w:val="both"/>
              <w:rPr>
                <w:sz w:val="28"/>
              </w:rPr>
            </w:pPr>
            <w:r w:rsidRPr="00133687">
              <w:rPr>
                <w:sz w:val="28"/>
              </w:rPr>
              <w:t>Bộ phận chuyên môn kiểm tra tính pháp lý của hồ sơ</w:t>
            </w:r>
          </w:p>
        </w:tc>
        <w:tc>
          <w:tcPr>
            <w:tcW w:w="1926" w:type="dxa"/>
            <w:shd w:val="clear" w:color="auto" w:fill="auto"/>
            <w:vAlign w:val="center"/>
          </w:tcPr>
          <w:p w14:paraId="299247AF" w14:textId="77777777" w:rsidR="00D1574E" w:rsidRPr="00133687" w:rsidRDefault="00D1574E" w:rsidP="008A16B8">
            <w:pPr>
              <w:pStyle w:val="NormalWeb"/>
              <w:spacing w:before="0" w:beforeAutospacing="0" w:after="120" w:afterAutospacing="0"/>
              <w:ind w:firstLine="226"/>
              <w:jc w:val="both"/>
              <w:rPr>
                <w:rFonts w:eastAsia="Calibri"/>
                <w:b/>
                <w:sz w:val="28"/>
                <w:szCs w:val="28"/>
              </w:rPr>
            </w:pPr>
          </w:p>
        </w:tc>
      </w:tr>
      <w:tr w:rsidR="00D1574E" w:rsidRPr="00133687" w14:paraId="6682483F" w14:textId="77777777" w:rsidTr="008A16B8">
        <w:trPr>
          <w:trHeight w:val="600"/>
          <w:jc w:val="center"/>
        </w:trPr>
        <w:tc>
          <w:tcPr>
            <w:tcW w:w="851" w:type="dxa"/>
            <w:vMerge/>
            <w:shd w:val="clear" w:color="auto" w:fill="auto"/>
            <w:vAlign w:val="center"/>
          </w:tcPr>
          <w:p w14:paraId="60683A0C" w14:textId="77777777" w:rsidR="00D1574E" w:rsidRPr="00133687" w:rsidRDefault="00D1574E"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1987DA12" w14:textId="77777777" w:rsidR="00D1574E" w:rsidRPr="00133687" w:rsidRDefault="00D1574E" w:rsidP="008A16B8">
            <w:pPr>
              <w:pStyle w:val="NormalWeb"/>
              <w:spacing w:before="0" w:beforeAutospacing="0" w:after="120" w:afterAutospacing="0"/>
              <w:jc w:val="center"/>
              <w:rPr>
                <w:rStyle w:val="fontstyle01"/>
                <w:rFonts w:eastAsia="Calibri"/>
              </w:rPr>
            </w:pPr>
          </w:p>
        </w:tc>
        <w:tc>
          <w:tcPr>
            <w:tcW w:w="5829" w:type="dxa"/>
            <w:shd w:val="clear" w:color="auto" w:fill="auto"/>
            <w:vAlign w:val="center"/>
          </w:tcPr>
          <w:p w14:paraId="0BC593BF" w14:textId="77777777" w:rsidR="00D1574E" w:rsidRPr="00133687" w:rsidRDefault="00D1574E" w:rsidP="008A16B8">
            <w:pPr>
              <w:shd w:val="clear" w:color="auto" w:fill="FFFFFF"/>
              <w:spacing w:after="120"/>
              <w:ind w:firstLine="243"/>
              <w:jc w:val="both"/>
              <w:rPr>
                <w:sz w:val="28"/>
              </w:rPr>
            </w:pPr>
            <w:r w:rsidRPr="00133687">
              <w:rPr>
                <w:sz w:val="28"/>
              </w:rPr>
              <w:t xml:space="preserve">+ Nếu hồ sơ không đạt thì có văn bản trả lời chủ sở hữu xe máy chuyên dùng biết lý do không đạt. </w:t>
            </w:r>
          </w:p>
        </w:tc>
        <w:tc>
          <w:tcPr>
            <w:tcW w:w="1926" w:type="dxa"/>
            <w:shd w:val="clear" w:color="auto" w:fill="auto"/>
            <w:vAlign w:val="center"/>
          </w:tcPr>
          <w:p w14:paraId="35C1CA7F" w14:textId="77777777" w:rsidR="00D1574E" w:rsidRPr="00133687" w:rsidRDefault="00D1574E" w:rsidP="008A16B8">
            <w:pPr>
              <w:pStyle w:val="NormalWeb"/>
              <w:spacing w:before="0" w:beforeAutospacing="0" w:after="120" w:afterAutospacing="0"/>
              <w:ind w:firstLine="226"/>
              <w:jc w:val="both"/>
              <w:rPr>
                <w:sz w:val="28"/>
              </w:rPr>
            </w:pPr>
            <w:r w:rsidRPr="00133687">
              <w:rPr>
                <w:sz w:val="28"/>
                <w:szCs w:val="21"/>
                <w:shd w:val="clear" w:color="auto" w:fill="FFFFFF"/>
              </w:rPr>
              <w:t xml:space="preserve">Trong </w:t>
            </w:r>
            <w:proofErr w:type="spellStart"/>
            <w:r w:rsidRPr="00133687">
              <w:rPr>
                <w:sz w:val="28"/>
                <w:szCs w:val="21"/>
                <w:shd w:val="clear" w:color="auto" w:fill="FFFFFF"/>
              </w:rPr>
              <w:t>thời</w:t>
            </w:r>
            <w:proofErr w:type="spellEnd"/>
            <w:r w:rsidRPr="00133687">
              <w:rPr>
                <w:sz w:val="28"/>
                <w:szCs w:val="21"/>
                <w:shd w:val="clear" w:color="auto" w:fill="FFFFFF"/>
              </w:rPr>
              <w:t xml:space="preserve"> </w:t>
            </w:r>
            <w:proofErr w:type="spellStart"/>
            <w:r w:rsidRPr="00133687">
              <w:rPr>
                <w:sz w:val="28"/>
                <w:szCs w:val="21"/>
                <w:shd w:val="clear" w:color="auto" w:fill="FFFFFF"/>
              </w:rPr>
              <w:t>hạn</w:t>
            </w:r>
            <w:proofErr w:type="spellEnd"/>
            <w:r w:rsidRPr="00133687">
              <w:rPr>
                <w:sz w:val="28"/>
                <w:szCs w:val="21"/>
                <w:shd w:val="clear" w:color="auto" w:fill="FFFFFF"/>
              </w:rPr>
              <w:t xml:space="preserve"> 03 (</w:t>
            </w:r>
            <w:proofErr w:type="spellStart"/>
            <w:r w:rsidRPr="00133687">
              <w:rPr>
                <w:sz w:val="28"/>
                <w:szCs w:val="21"/>
                <w:shd w:val="clear" w:color="auto" w:fill="FFFFFF"/>
              </w:rPr>
              <w:t>ba</w:t>
            </w:r>
            <w:proofErr w:type="spellEnd"/>
            <w:r w:rsidRPr="00133687">
              <w:rPr>
                <w:sz w:val="28"/>
                <w:szCs w:val="21"/>
                <w:shd w:val="clear" w:color="auto" w:fill="FFFFFF"/>
              </w:rPr>
              <w:t xml:space="preserve">) </w:t>
            </w:r>
            <w:proofErr w:type="spellStart"/>
            <w:r w:rsidRPr="00133687">
              <w:rPr>
                <w:sz w:val="28"/>
                <w:szCs w:val="21"/>
                <w:shd w:val="clear" w:color="auto" w:fill="FFFFFF"/>
              </w:rPr>
              <w:t>ngày</w:t>
            </w:r>
            <w:proofErr w:type="spellEnd"/>
            <w:r w:rsidRPr="00133687">
              <w:rPr>
                <w:sz w:val="28"/>
                <w:szCs w:val="21"/>
                <w:shd w:val="clear" w:color="auto" w:fill="FFFFFF"/>
              </w:rPr>
              <w:t xml:space="preserve"> </w:t>
            </w:r>
            <w:proofErr w:type="spellStart"/>
            <w:r w:rsidRPr="00133687">
              <w:rPr>
                <w:sz w:val="28"/>
                <w:szCs w:val="21"/>
                <w:shd w:val="clear" w:color="auto" w:fill="FFFFFF"/>
              </w:rPr>
              <w:t>làm</w:t>
            </w:r>
            <w:proofErr w:type="spellEnd"/>
            <w:r w:rsidRPr="00133687">
              <w:rPr>
                <w:sz w:val="28"/>
                <w:szCs w:val="21"/>
                <w:shd w:val="clear" w:color="auto" w:fill="FFFFFF"/>
              </w:rPr>
              <w:t xml:space="preserve"> </w:t>
            </w:r>
            <w:proofErr w:type="spellStart"/>
            <w:r w:rsidRPr="00133687">
              <w:rPr>
                <w:sz w:val="28"/>
                <w:szCs w:val="21"/>
                <w:shd w:val="clear" w:color="auto" w:fill="FFFFFF"/>
              </w:rPr>
              <w:t>việc</w:t>
            </w:r>
            <w:proofErr w:type="spellEnd"/>
            <w:r w:rsidRPr="00133687">
              <w:rPr>
                <w:sz w:val="28"/>
                <w:szCs w:val="21"/>
                <w:shd w:val="clear" w:color="auto" w:fill="FFFFFF"/>
              </w:rPr>
              <w:t xml:space="preserve"> </w:t>
            </w:r>
            <w:proofErr w:type="spellStart"/>
            <w:r w:rsidRPr="00133687">
              <w:rPr>
                <w:sz w:val="28"/>
                <w:szCs w:val="21"/>
                <w:shd w:val="clear" w:color="auto" w:fill="FFFFFF"/>
              </w:rPr>
              <w:t>kể</w:t>
            </w:r>
            <w:proofErr w:type="spellEnd"/>
            <w:r w:rsidRPr="00133687">
              <w:rPr>
                <w:sz w:val="28"/>
                <w:szCs w:val="21"/>
                <w:shd w:val="clear" w:color="auto" w:fill="FFFFFF"/>
              </w:rPr>
              <w:t xml:space="preserve"> </w:t>
            </w:r>
            <w:proofErr w:type="spellStart"/>
            <w:r w:rsidRPr="00133687">
              <w:rPr>
                <w:sz w:val="28"/>
                <w:szCs w:val="21"/>
                <w:shd w:val="clear" w:color="auto" w:fill="FFFFFF"/>
              </w:rPr>
              <w:t>từ</w:t>
            </w:r>
            <w:proofErr w:type="spellEnd"/>
            <w:r w:rsidRPr="00133687">
              <w:rPr>
                <w:sz w:val="28"/>
                <w:szCs w:val="21"/>
                <w:shd w:val="clear" w:color="auto" w:fill="FFFFFF"/>
              </w:rPr>
              <w:t xml:space="preserve"> </w:t>
            </w:r>
            <w:proofErr w:type="spellStart"/>
            <w:r w:rsidRPr="00133687">
              <w:rPr>
                <w:sz w:val="28"/>
                <w:szCs w:val="21"/>
                <w:shd w:val="clear" w:color="auto" w:fill="FFFFFF"/>
              </w:rPr>
              <w:t>ngày</w:t>
            </w:r>
            <w:proofErr w:type="spellEnd"/>
            <w:r w:rsidRPr="00133687">
              <w:rPr>
                <w:sz w:val="28"/>
                <w:szCs w:val="21"/>
                <w:shd w:val="clear" w:color="auto" w:fill="FFFFFF"/>
              </w:rPr>
              <w:t xml:space="preserve"> </w:t>
            </w:r>
            <w:proofErr w:type="spellStart"/>
            <w:r w:rsidRPr="00133687">
              <w:rPr>
                <w:sz w:val="28"/>
                <w:szCs w:val="21"/>
                <w:shd w:val="clear" w:color="auto" w:fill="FFFFFF"/>
              </w:rPr>
              <w:t>kết</w:t>
            </w:r>
            <w:proofErr w:type="spellEnd"/>
            <w:r w:rsidRPr="00133687">
              <w:rPr>
                <w:sz w:val="28"/>
                <w:szCs w:val="21"/>
                <w:shd w:val="clear" w:color="auto" w:fill="FFFFFF"/>
              </w:rPr>
              <w:t xml:space="preserve"> </w:t>
            </w:r>
            <w:proofErr w:type="spellStart"/>
            <w:r w:rsidRPr="00133687">
              <w:rPr>
                <w:sz w:val="28"/>
                <w:szCs w:val="21"/>
                <w:shd w:val="clear" w:color="auto" w:fill="FFFFFF"/>
              </w:rPr>
              <w:t>thúc</w:t>
            </w:r>
            <w:proofErr w:type="spellEnd"/>
            <w:r w:rsidRPr="00133687">
              <w:rPr>
                <w:sz w:val="28"/>
                <w:szCs w:val="21"/>
                <w:shd w:val="clear" w:color="auto" w:fill="FFFFFF"/>
              </w:rPr>
              <w:t xml:space="preserve"> </w:t>
            </w:r>
            <w:proofErr w:type="spellStart"/>
            <w:r w:rsidRPr="00133687">
              <w:rPr>
                <w:sz w:val="28"/>
                <w:szCs w:val="21"/>
                <w:shd w:val="clear" w:color="auto" w:fill="FFFFFF"/>
              </w:rPr>
              <w:t>kiểm</w:t>
            </w:r>
            <w:proofErr w:type="spellEnd"/>
            <w:r w:rsidRPr="00133687">
              <w:rPr>
                <w:sz w:val="28"/>
                <w:szCs w:val="21"/>
                <w:shd w:val="clear" w:color="auto" w:fill="FFFFFF"/>
              </w:rPr>
              <w:t xml:space="preserve"> </w:t>
            </w:r>
            <w:proofErr w:type="spellStart"/>
            <w:r w:rsidRPr="00133687">
              <w:rPr>
                <w:sz w:val="28"/>
                <w:szCs w:val="21"/>
                <w:shd w:val="clear" w:color="auto" w:fill="FFFFFF"/>
              </w:rPr>
              <w:t>tra</w:t>
            </w:r>
            <w:proofErr w:type="spellEnd"/>
            <w:r w:rsidRPr="00133687">
              <w:rPr>
                <w:sz w:val="28"/>
                <w:szCs w:val="21"/>
                <w:shd w:val="clear" w:color="auto" w:fill="FFFFFF"/>
              </w:rPr>
              <w:t xml:space="preserve"> </w:t>
            </w:r>
            <w:proofErr w:type="spellStart"/>
            <w:r w:rsidRPr="00133687">
              <w:rPr>
                <w:sz w:val="28"/>
                <w:szCs w:val="21"/>
                <w:shd w:val="clear" w:color="auto" w:fill="FFFFFF"/>
              </w:rPr>
              <w:t>hoặc</w:t>
            </w:r>
            <w:proofErr w:type="spellEnd"/>
            <w:r w:rsidRPr="00133687">
              <w:rPr>
                <w:sz w:val="28"/>
                <w:szCs w:val="21"/>
                <w:shd w:val="clear" w:color="auto" w:fill="FFFFFF"/>
              </w:rPr>
              <w:t xml:space="preserve"> </w:t>
            </w:r>
            <w:proofErr w:type="spellStart"/>
            <w:r w:rsidRPr="00133687">
              <w:rPr>
                <w:sz w:val="28"/>
                <w:szCs w:val="21"/>
                <w:shd w:val="clear" w:color="auto" w:fill="FFFFFF"/>
              </w:rPr>
              <w:t>nhận</w:t>
            </w:r>
            <w:proofErr w:type="spellEnd"/>
            <w:r w:rsidRPr="00133687">
              <w:rPr>
                <w:sz w:val="28"/>
                <w:szCs w:val="21"/>
                <w:shd w:val="clear" w:color="auto" w:fill="FFFFFF"/>
              </w:rPr>
              <w:t xml:space="preserve"> </w:t>
            </w:r>
            <w:proofErr w:type="spellStart"/>
            <w:r w:rsidRPr="00133687">
              <w:rPr>
                <w:sz w:val="28"/>
                <w:szCs w:val="21"/>
                <w:shd w:val="clear" w:color="auto" w:fill="FFFFFF"/>
              </w:rPr>
              <w:t>được</w:t>
            </w:r>
            <w:proofErr w:type="spellEnd"/>
            <w:r w:rsidRPr="00133687">
              <w:rPr>
                <w:sz w:val="28"/>
                <w:szCs w:val="21"/>
                <w:shd w:val="clear" w:color="auto" w:fill="FFFFFF"/>
              </w:rPr>
              <w:t xml:space="preserve"> </w:t>
            </w:r>
            <w:proofErr w:type="spellStart"/>
            <w:r w:rsidRPr="00133687">
              <w:rPr>
                <w:sz w:val="28"/>
                <w:szCs w:val="21"/>
                <w:shd w:val="clear" w:color="auto" w:fill="FFFFFF"/>
              </w:rPr>
              <w:t>kết</w:t>
            </w:r>
            <w:proofErr w:type="spellEnd"/>
            <w:r w:rsidRPr="00133687">
              <w:rPr>
                <w:sz w:val="28"/>
                <w:szCs w:val="21"/>
                <w:shd w:val="clear" w:color="auto" w:fill="FFFFFF"/>
              </w:rPr>
              <w:t xml:space="preserve"> </w:t>
            </w:r>
            <w:proofErr w:type="spellStart"/>
            <w:r w:rsidRPr="00133687">
              <w:rPr>
                <w:sz w:val="28"/>
                <w:szCs w:val="21"/>
                <w:shd w:val="clear" w:color="auto" w:fill="FFFFFF"/>
              </w:rPr>
              <w:t>quả</w:t>
            </w:r>
            <w:proofErr w:type="spellEnd"/>
            <w:r w:rsidRPr="00133687">
              <w:rPr>
                <w:sz w:val="28"/>
                <w:szCs w:val="21"/>
                <w:shd w:val="clear" w:color="auto" w:fill="FFFFFF"/>
              </w:rPr>
              <w:t xml:space="preserve"> </w:t>
            </w:r>
            <w:proofErr w:type="spellStart"/>
            <w:r w:rsidRPr="00133687">
              <w:rPr>
                <w:sz w:val="28"/>
                <w:szCs w:val="21"/>
                <w:shd w:val="clear" w:color="auto" w:fill="FFFFFF"/>
              </w:rPr>
              <w:t>kiểm</w:t>
            </w:r>
            <w:proofErr w:type="spellEnd"/>
            <w:r w:rsidRPr="00133687">
              <w:rPr>
                <w:sz w:val="28"/>
                <w:szCs w:val="21"/>
                <w:shd w:val="clear" w:color="auto" w:fill="FFFFFF"/>
              </w:rPr>
              <w:t xml:space="preserve"> </w:t>
            </w:r>
            <w:proofErr w:type="spellStart"/>
            <w:r w:rsidRPr="00133687">
              <w:rPr>
                <w:sz w:val="28"/>
                <w:szCs w:val="21"/>
                <w:shd w:val="clear" w:color="auto" w:fill="FFFFFF"/>
              </w:rPr>
              <w:t>tra</w:t>
            </w:r>
            <w:proofErr w:type="spellEnd"/>
            <w:r w:rsidRPr="00133687">
              <w:rPr>
                <w:sz w:val="28"/>
                <w:szCs w:val="21"/>
                <w:shd w:val="clear" w:color="auto" w:fill="FFFFFF"/>
              </w:rPr>
              <w:t xml:space="preserve"> </w:t>
            </w:r>
            <w:proofErr w:type="spellStart"/>
            <w:r w:rsidRPr="00133687">
              <w:rPr>
                <w:sz w:val="28"/>
                <w:szCs w:val="21"/>
                <w:shd w:val="clear" w:color="auto" w:fill="FFFFFF"/>
              </w:rPr>
              <w:t>đối</w:t>
            </w:r>
            <w:proofErr w:type="spellEnd"/>
            <w:r w:rsidRPr="00133687">
              <w:rPr>
                <w:sz w:val="28"/>
                <w:szCs w:val="21"/>
                <w:shd w:val="clear" w:color="auto" w:fill="FFFFFF"/>
              </w:rPr>
              <w:t xml:space="preserve"> </w:t>
            </w:r>
            <w:proofErr w:type="spellStart"/>
            <w:r w:rsidRPr="00133687">
              <w:rPr>
                <w:sz w:val="28"/>
                <w:szCs w:val="21"/>
                <w:shd w:val="clear" w:color="auto" w:fill="FFFFFF"/>
              </w:rPr>
              <w:t>với</w:t>
            </w:r>
            <w:proofErr w:type="spellEnd"/>
            <w:r w:rsidRPr="00133687">
              <w:rPr>
                <w:sz w:val="28"/>
                <w:szCs w:val="21"/>
                <w:shd w:val="clear" w:color="auto" w:fill="FFFFFF"/>
              </w:rPr>
              <w:t xml:space="preserve"> </w:t>
            </w:r>
            <w:proofErr w:type="spellStart"/>
            <w:r w:rsidRPr="00133687">
              <w:rPr>
                <w:sz w:val="28"/>
                <w:szCs w:val="21"/>
                <w:shd w:val="clear" w:color="auto" w:fill="FFFFFF"/>
              </w:rPr>
              <w:t>trường</w:t>
            </w:r>
            <w:proofErr w:type="spellEnd"/>
            <w:r w:rsidRPr="00133687">
              <w:rPr>
                <w:sz w:val="28"/>
                <w:szCs w:val="21"/>
                <w:shd w:val="clear" w:color="auto" w:fill="FFFFFF"/>
              </w:rPr>
              <w:t xml:space="preserve"> </w:t>
            </w:r>
            <w:proofErr w:type="spellStart"/>
            <w:r w:rsidRPr="00133687">
              <w:rPr>
                <w:sz w:val="28"/>
                <w:szCs w:val="21"/>
                <w:shd w:val="clear" w:color="auto" w:fill="FFFFFF"/>
              </w:rPr>
              <w:t>hợp</w:t>
            </w:r>
            <w:proofErr w:type="spellEnd"/>
            <w:r w:rsidRPr="00133687">
              <w:rPr>
                <w:sz w:val="28"/>
                <w:szCs w:val="21"/>
                <w:shd w:val="clear" w:color="auto" w:fill="FFFFFF"/>
              </w:rPr>
              <w:t xml:space="preserve"> </w:t>
            </w:r>
            <w:proofErr w:type="spellStart"/>
            <w:r w:rsidRPr="00133687">
              <w:rPr>
                <w:sz w:val="28"/>
                <w:szCs w:val="21"/>
                <w:shd w:val="clear" w:color="auto" w:fill="FFFFFF"/>
              </w:rPr>
              <w:lastRenderedPageBreak/>
              <w:t>xe</w:t>
            </w:r>
            <w:proofErr w:type="spellEnd"/>
            <w:r w:rsidRPr="00133687">
              <w:rPr>
                <w:sz w:val="28"/>
                <w:szCs w:val="21"/>
                <w:shd w:val="clear" w:color="auto" w:fill="FFFFFF"/>
              </w:rPr>
              <w:t xml:space="preserve"> </w:t>
            </w:r>
            <w:proofErr w:type="spellStart"/>
            <w:r w:rsidRPr="00133687">
              <w:rPr>
                <w:sz w:val="28"/>
                <w:szCs w:val="21"/>
                <w:shd w:val="clear" w:color="auto" w:fill="FFFFFF"/>
              </w:rPr>
              <w:t>máy</w:t>
            </w:r>
            <w:proofErr w:type="spellEnd"/>
            <w:r w:rsidRPr="00133687">
              <w:rPr>
                <w:sz w:val="28"/>
                <w:szCs w:val="21"/>
                <w:shd w:val="clear" w:color="auto" w:fill="FFFFFF"/>
              </w:rPr>
              <w:t xml:space="preserve"> </w:t>
            </w:r>
            <w:proofErr w:type="spellStart"/>
            <w:r w:rsidRPr="00133687">
              <w:rPr>
                <w:sz w:val="28"/>
                <w:szCs w:val="21"/>
                <w:shd w:val="clear" w:color="auto" w:fill="FFFFFF"/>
              </w:rPr>
              <w:t>chuyên</w:t>
            </w:r>
            <w:proofErr w:type="spellEnd"/>
            <w:r w:rsidRPr="00133687">
              <w:rPr>
                <w:sz w:val="28"/>
                <w:szCs w:val="21"/>
                <w:shd w:val="clear" w:color="auto" w:fill="FFFFFF"/>
              </w:rPr>
              <w:t xml:space="preserve"> </w:t>
            </w:r>
            <w:proofErr w:type="spellStart"/>
            <w:r w:rsidRPr="00133687">
              <w:rPr>
                <w:sz w:val="28"/>
                <w:szCs w:val="21"/>
                <w:shd w:val="clear" w:color="auto" w:fill="FFFFFF"/>
              </w:rPr>
              <w:t>dùng</w:t>
            </w:r>
            <w:proofErr w:type="spellEnd"/>
            <w:r w:rsidRPr="00133687">
              <w:rPr>
                <w:sz w:val="28"/>
                <w:szCs w:val="21"/>
                <w:shd w:val="clear" w:color="auto" w:fill="FFFFFF"/>
              </w:rPr>
              <w:t xml:space="preserve"> </w:t>
            </w:r>
            <w:proofErr w:type="spellStart"/>
            <w:r w:rsidRPr="00133687">
              <w:rPr>
                <w:sz w:val="28"/>
                <w:szCs w:val="21"/>
                <w:shd w:val="clear" w:color="auto" w:fill="FFFFFF"/>
              </w:rPr>
              <w:t>đang</w:t>
            </w:r>
            <w:proofErr w:type="spellEnd"/>
            <w:r w:rsidRPr="00133687">
              <w:rPr>
                <w:sz w:val="28"/>
                <w:szCs w:val="21"/>
                <w:shd w:val="clear" w:color="auto" w:fill="FFFFFF"/>
              </w:rPr>
              <w:t xml:space="preserve"> </w:t>
            </w:r>
            <w:proofErr w:type="spellStart"/>
            <w:r w:rsidRPr="00133687">
              <w:rPr>
                <w:sz w:val="28"/>
                <w:szCs w:val="21"/>
                <w:shd w:val="clear" w:color="auto" w:fill="FFFFFF"/>
              </w:rPr>
              <w:t>hoạt</w:t>
            </w:r>
            <w:proofErr w:type="spellEnd"/>
            <w:r w:rsidRPr="00133687">
              <w:rPr>
                <w:sz w:val="28"/>
                <w:szCs w:val="21"/>
                <w:shd w:val="clear" w:color="auto" w:fill="FFFFFF"/>
              </w:rPr>
              <w:t xml:space="preserve"> </w:t>
            </w:r>
            <w:proofErr w:type="spellStart"/>
            <w:r w:rsidRPr="00133687">
              <w:rPr>
                <w:sz w:val="28"/>
                <w:szCs w:val="21"/>
                <w:shd w:val="clear" w:color="auto" w:fill="FFFFFF"/>
              </w:rPr>
              <w:t>động</w:t>
            </w:r>
            <w:proofErr w:type="spellEnd"/>
            <w:r w:rsidRPr="00133687">
              <w:rPr>
                <w:sz w:val="28"/>
                <w:szCs w:val="21"/>
                <w:shd w:val="clear" w:color="auto" w:fill="FFFFFF"/>
              </w:rPr>
              <w:t xml:space="preserve">, </w:t>
            </w:r>
            <w:proofErr w:type="spellStart"/>
            <w:r w:rsidRPr="00133687">
              <w:rPr>
                <w:sz w:val="28"/>
                <w:szCs w:val="21"/>
                <w:shd w:val="clear" w:color="auto" w:fill="FFFFFF"/>
              </w:rPr>
              <w:t>tập</w:t>
            </w:r>
            <w:proofErr w:type="spellEnd"/>
            <w:r w:rsidRPr="00133687">
              <w:rPr>
                <w:sz w:val="28"/>
                <w:szCs w:val="21"/>
                <w:shd w:val="clear" w:color="auto" w:fill="FFFFFF"/>
              </w:rPr>
              <w:t xml:space="preserve"> </w:t>
            </w:r>
            <w:proofErr w:type="spellStart"/>
            <w:r w:rsidRPr="00133687">
              <w:rPr>
                <w:sz w:val="28"/>
                <w:szCs w:val="21"/>
                <w:shd w:val="clear" w:color="auto" w:fill="FFFFFF"/>
              </w:rPr>
              <w:t>kết</w:t>
            </w:r>
            <w:proofErr w:type="spellEnd"/>
            <w:r w:rsidRPr="00133687">
              <w:rPr>
                <w:sz w:val="28"/>
                <w:szCs w:val="21"/>
                <w:shd w:val="clear" w:color="auto" w:fill="FFFFFF"/>
              </w:rPr>
              <w:t xml:space="preserve"> </w:t>
            </w:r>
            <w:proofErr w:type="spellStart"/>
            <w:r w:rsidRPr="00133687">
              <w:rPr>
                <w:sz w:val="28"/>
                <w:szCs w:val="21"/>
                <w:shd w:val="clear" w:color="auto" w:fill="FFFFFF"/>
              </w:rPr>
              <w:t>ngoài</w:t>
            </w:r>
            <w:proofErr w:type="spellEnd"/>
            <w:r w:rsidRPr="00133687">
              <w:rPr>
                <w:sz w:val="28"/>
                <w:szCs w:val="21"/>
                <w:shd w:val="clear" w:color="auto" w:fill="FFFFFF"/>
              </w:rPr>
              <w:t xml:space="preserve"> </w:t>
            </w:r>
            <w:proofErr w:type="spellStart"/>
            <w:r w:rsidRPr="00133687">
              <w:rPr>
                <w:sz w:val="28"/>
                <w:szCs w:val="21"/>
                <w:shd w:val="clear" w:color="auto" w:fill="FFFFFF"/>
              </w:rPr>
              <w:t>địa</w:t>
            </w:r>
            <w:proofErr w:type="spellEnd"/>
            <w:r w:rsidRPr="00133687">
              <w:rPr>
                <w:sz w:val="28"/>
                <w:szCs w:val="21"/>
                <w:shd w:val="clear" w:color="auto" w:fill="FFFFFF"/>
              </w:rPr>
              <w:t xml:space="preserve"> </w:t>
            </w:r>
            <w:proofErr w:type="spellStart"/>
            <w:r w:rsidRPr="00133687">
              <w:rPr>
                <w:sz w:val="28"/>
                <w:szCs w:val="21"/>
                <w:shd w:val="clear" w:color="auto" w:fill="FFFFFF"/>
              </w:rPr>
              <w:t>phương</w:t>
            </w:r>
            <w:proofErr w:type="spellEnd"/>
            <w:r w:rsidRPr="00133687">
              <w:rPr>
                <w:sz w:val="28"/>
                <w:szCs w:val="21"/>
                <w:shd w:val="clear" w:color="auto" w:fill="FFFFFF"/>
              </w:rPr>
              <w:t xml:space="preserve"> </w:t>
            </w:r>
            <w:proofErr w:type="spellStart"/>
            <w:r w:rsidRPr="00133687">
              <w:rPr>
                <w:sz w:val="28"/>
                <w:szCs w:val="21"/>
                <w:shd w:val="clear" w:color="auto" w:fill="FFFFFF"/>
              </w:rPr>
              <w:t>cấp</w:t>
            </w:r>
            <w:proofErr w:type="spellEnd"/>
            <w:r w:rsidRPr="00133687">
              <w:rPr>
                <w:sz w:val="28"/>
                <w:szCs w:val="21"/>
                <w:shd w:val="clear" w:color="auto" w:fill="FFFFFF"/>
              </w:rPr>
              <w:t xml:space="preserve"> </w:t>
            </w:r>
            <w:proofErr w:type="spellStart"/>
            <w:r w:rsidRPr="00133687">
              <w:rPr>
                <w:sz w:val="28"/>
                <w:szCs w:val="21"/>
                <w:shd w:val="clear" w:color="auto" w:fill="FFFFFF"/>
              </w:rPr>
              <w:t>đăng</w:t>
            </w:r>
            <w:proofErr w:type="spellEnd"/>
            <w:r w:rsidRPr="00133687">
              <w:rPr>
                <w:sz w:val="28"/>
                <w:szCs w:val="21"/>
                <w:shd w:val="clear" w:color="auto" w:fill="FFFFFF"/>
              </w:rPr>
              <w:t xml:space="preserve"> </w:t>
            </w:r>
            <w:proofErr w:type="spellStart"/>
            <w:r w:rsidRPr="00133687">
              <w:rPr>
                <w:sz w:val="28"/>
                <w:szCs w:val="21"/>
                <w:shd w:val="clear" w:color="auto" w:fill="FFFFFF"/>
              </w:rPr>
              <w:t>ký</w:t>
            </w:r>
            <w:proofErr w:type="spellEnd"/>
            <w:r w:rsidRPr="00133687">
              <w:rPr>
                <w:sz w:val="28"/>
              </w:rPr>
              <w:t xml:space="preserve"> </w:t>
            </w:r>
            <w:proofErr w:type="spellStart"/>
            <w:r w:rsidRPr="00133687">
              <w:rPr>
                <w:sz w:val="28"/>
              </w:rPr>
              <w:t>có</w:t>
            </w:r>
            <w:proofErr w:type="spellEnd"/>
            <w:r w:rsidRPr="00133687">
              <w:rPr>
                <w:sz w:val="28"/>
              </w:rPr>
              <w:t xml:space="preserve"> </w:t>
            </w:r>
            <w:proofErr w:type="spellStart"/>
            <w:r w:rsidRPr="00133687">
              <w:rPr>
                <w:sz w:val="28"/>
              </w:rPr>
              <w:t>văn</w:t>
            </w:r>
            <w:proofErr w:type="spellEnd"/>
            <w:r w:rsidRPr="00133687">
              <w:rPr>
                <w:sz w:val="28"/>
              </w:rPr>
              <w:t xml:space="preserve"> </w:t>
            </w:r>
            <w:proofErr w:type="spellStart"/>
            <w:r w:rsidRPr="00133687">
              <w:rPr>
                <w:sz w:val="28"/>
              </w:rPr>
              <w:t>bản</w:t>
            </w:r>
            <w:proofErr w:type="spellEnd"/>
            <w:r w:rsidRPr="00133687">
              <w:rPr>
                <w:sz w:val="28"/>
              </w:rPr>
              <w:t xml:space="preserve"> </w:t>
            </w:r>
            <w:proofErr w:type="spellStart"/>
            <w:r w:rsidRPr="00133687">
              <w:rPr>
                <w:sz w:val="28"/>
              </w:rPr>
              <w:t>gửi</w:t>
            </w:r>
            <w:proofErr w:type="spellEnd"/>
            <w:r w:rsidRPr="00133687">
              <w:rPr>
                <w:sz w:val="28"/>
              </w:rPr>
              <w:t xml:space="preserve"> </w:t>
            </w:r>
            <w:proofErr w:type="spellStart"/>
            <w:r w:rsidRPr="00133687">
              <w:rPr>
                <w:sz w:val="28"/>
              </w:rPr>
              <w:t>chủ</w:t>
            </w:r>
            <w:proofErr w:type="spellEnd"/>
            <w:r w:rsidRPr="00133687">
              <w:rPr>
                <w:sz w:val="28"/>
              </w:rPr>
              <w:t xml:space="preserve"> </w:t>
            </w:r>
            <w:proofErr w:type="spellStart"/>
            <w:r w:rsidRPr="00133687">
              <w:rPr>
                <w:sz w:val="28"/>
              </w:rPr>
              <w:t>sở</w:t>
            </w:r>
            <w:proofErr w:type="spellEnd"/>
            <w:r w:rsidRPr="00133687">
              <w:rPr>
                <w:sz w:val="28"/>
              </w:rPr>
              <w:t xml:space="preserve"> </w:t>
            </w:r>
            <w:proofErr w:type="spellStart"/>
            <w:r w:rsidRPr="00133687">
              <w:rPr>
                <w:sz w:val="28"/>
              </w:rPr>
              <w:t>hữu</w:t>
            </w:r>
            <w:proofErr w:type="spellEnd"/>
            <w:r w:rsidRPr="00133687">
              <w:rPr>
                <w:sz w:val="28"/>
              </w:rPr>
              <w:t xml:space="preserve"> </w:t>
            </w:r>
            <w:proofErr w:type="spellStart"/>
            <w:r w:rsidRPr="00133687">
              <w:rPr>
                <w:sz w:val="28"/>
              </w:rPr>
              <w:t>xe</w:t>
            </w:r>
            <w:proofErr w:type="spellEnd"/>
            <w:r w:rsidRPr="00133687">
              <w:rPr>
                <w:sz w:val="28"/>
              </w:rPr>
              <w:t xml:space="preserve"> </w:t>
            </w:r>
            <w:proofErr w:type="spellStart"/>
            <w:r w:rsidRPr="00133687">
              <w:rPr>
                <w:sz w:val="28"/>
              </w:rPr>
              <w:t>máy</w:t>
            </w:r>
            <w:proofErr w:type="spellEnd"/>
            <w:r w:rsidRPr="00133687">
              <w:rPr>
                <w:sz w:val="28"/>
              </w:rPr>
              <w:t xml:space="preserve"> </w:t>
            </w:r>
            <w:proofErr w:type="spellStart"/>
            <w:r w:rsidRPr="00133687">
              <w:rPr>
                <w:sz w:val="28"/>
              </w:rPr>
              <w:t>chuyên</w:t>
            </w:r>
            <w:proofErr w:type="spellEnd"/>
            <w:r w:rsidRPr="00133687">
              <w:rPr>
                <w:sz w:val="28"/>
              </w:rPr>
              <w:t xml:space="preserve"> </w:t>
            </w:r>
            <w:proofErr w:type="spellStart"/>
            <w:r w:rsidRPr="00133687">
              <w:rPr>
                <w:sz w:val="28"/>
              </w:rPr>
              <w:t>dùng</w:t>
            </w:r>
            <w:proofErr w:type="spellEnd"/>
            <w:r w:rsidRPr="00133687">
              <w:rPr>
                <w:sz w:val="28"/>
              </w:rPr>
              <w:t xml:space="preserve"> </w:t>
            </w:r>
            <w:proofErr w:type="spellStart"/>
            <w:r w:rsidRPr="00133687">
              <w:rPr>
                <w:sz w:val="28"/>
              </w:rPr>
              <w:t>bổ</w:t>
            </w:r>
            <w:proofErr w:type="spellEnd"/>
            <w:r w:rsidRPr="00133687">
              <w:rPr>
                <w:sz w:val="28"/>
              </w:rPr>
              <w:t xml:space="preserve"> sung, </w:t>
            </w:r>
            <w:proofErr w:type="spellStart"/>
            <w:r w:rsidRPr="00133687">
              <w:rPr>
                <w:sz w:val="28"/>
              </w:rPr>
              <w:t>hoàn</w:t>
            </w:r>
            <w:proofErr w:type="spellEnd"/>
            <w:r w:rsidRPr="00133687">
              <w:rPr>
                <w:sz w:val="28"/>
              </w:rPr>
              <w:t xml:space="preserve"> </w:t>
            </w:r>
            <w:proofErr w:type="spellStart"/>
            <w:r w:rsidRPr="00133687">
              <w:rPr>
                <w:sz w:val="28"/>
              </w:rPr>
              <w:t>thiện</w:t>
            </w:r>
            <w:proofErr w:type="spellEnd"/>
            <w:r w:rsidRPr="00133687">
              <w:rPr>
                <w:sz w:val="28"/>
              </w:rPr>
              <w:t xml:space="preserve"> </w:t>
            </w:r>
            <w:proofErr w:type="spellStart"/>
            <w:r w:rsidRPr="00133687">
              <w:rPr>
                <w:sz w:val="28"/>
              </w:rPr>
              <w:t>hồ</w:t>
            </w:r>
            <w:proofErr w:type="spellEnd"/>
            <w:r w:rsidRPr="00133687">
              <w:rPr>
                <w:sz w:val="28"/>
              </w:rPr>
              <w:t xml:space="preserve"> </w:t>
            </w:r>
            <w:proofErr w:type="spellStart"/>
            <w:r w:rsidRPr="00133687">
              <w:rPr>
                <w:sz w:val="28"/>
              </w:rPr>
              <w:t>sơ</w:t>
            </w:r>
            <w:proofErr w:type="spellEnd"/>
          </w:p>
        </w:tc>
      </w:tr>
      <w:tr w:rsidR="00D1574E" w:rsidRPr="00133687" w14:paraId="3A91611E" w14:textId="77777777" w:rsidTr="008A16B8">
        <w:trPr>
          <w:trHeight w:val="600"/>
          <w:jc w:val="center"/>
        </w:trPr>
        <w:tc>
          <w:tcPr>
            <w:tcW w:w="851" w:type="dxa"/>
            <w:vMerge/>
            <w:shd w:val="clear" w:color="auto" w:fill="auto"/>
            <w:vAlign w:val="center"/>
          </w:tcPr>
          <w:p w14:paraId="2F1A781F" w14:textId="77777777" w:rsidR="00D1574E" w:rsidRPr="00133687" w:rsidRDefault="00D1574E"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257F11EF" w14:textId="77777777" w:rsidR="00D1574E" w:rsidRPr="00133687" w:rsidRDefault="00D1574E" w:rsidP="008A16B8">
            <w:pPr>
              <w:pStyle w:val="NormalWeb"/>
              <w:spacing w:before="0" w:beforeAutospacing="0" w:after="120" w:afterAutospacing="0"/>
              <w:jc w:val="center"/>
              <w:rPr>
                <w:rStyle w:val="fontstyle01"/>
                <w:rFonts w:eastAsia="Calibri"/>
              </w:rPr>
            </w:pPr>
          </w:p>
        </w:tc>
        <w:tc>
          <w:tcPr>
            <w:tcW w:w="5829" w:type="dxa"/>
            <w:shd w:val="clear" w:color="auto" w:fill="auto"/>
            <w:vAlign w:val="center"/>
          </w:tcPr>
          <w:p w14:paraId="16DFBB0B" w14:textId="77777777" w:rsidR="00D1574E" w:rsidRPr="00133687" w:rsidRDefault="00D1574E" w:rsidP="008A16B8">
            <w:pPr>
              <w:shd w:val="clear" w:color="auto" w:fill="FFFFFF"/>
              <w:tabs>
                <w:tab w:val="left" w:pos="567"/>
              </w:tabs>
              <w:spacing w:after="120"/>
              <w:ind w:firstLine="243"/>
              <w:jc w:val="both"/>
              <w:rPr>
                <w:sz w:val="28"/>
              </w:rPr>
            </w:pPr>
            <w:r w:rsidRPr="00133687">
              <w:rPr>
                <w:sz w:val="28"/>
              </w:rPr>
              <w:t xml:space="preserve">+ Nếu hồ sơ đạt thì làm thủ tục cấp Giấy chứng nhận đăng ký xe máy chuyên dùng, biển số cho </w:t>
            </w:r>
            <w:proofErr w:type="spellStart"/>
            <w:r w:rsidRPr="00133687">
              <w:rPr>
                <w:sz w:val="28"/>
                <w:lang w:val="en-GB"/>
              </w:rPr>
              <w:t>Chủ</w:t>
            </w:r>
            <w:proofErr w:type="spellEnd"/>
            <w:r w:rsidRPr="00133687">
              <w:rPr>
                <w:sz w:val="28"/>
                <w:lang w:val="en-GB"/>
              </w:rPr>
              <w:t xml:space="preserve"> </w:t>
            </w:r>
            <w:proofErr w:type="spellStart"/>
            <w:r w:rsidRPr="00133687">
              <w:rPr>
                <w:sz w:val="28"/>
                <w:lang w:val="en-GB"/>
              </w:rPr>
              <w:t>sở</w:t>
            </w:r>
            <w:proofErr w:type="spellEnd"/>
            <w:r w:rsidRPr="00133687">
              <w:rPr>
                <w:sz w:val="28"/>
                <w:lang w:val="en-GB"/>
              </w:rPr>
              <w:t xml:space="preserve"> </w:t>
            </w:r>
            <w:proofErr w:type="spellStart"/>
            <w:r w:rsidRPr="00133687">
              <w:rPr>
                <w:sz w:val="28"/>
                <w:lang w:val="en-GB"/>
              </w:rPr>
              <w:t>hữu</w:t>
            </w:r>
            <w:proofErr w:type="spellEnd"/>
            <w:r w:rsidRPr="00133687">
              <w:rPr>
                <w:sz w:val="28"/>
                <w:lang w:val="en-GB"/>
              </w:rPr>
              <w:t xml:space="preserve"> </w:t>
            </w:r>
            <w:r w:rsidRPr="00133687">
              <w:rPr>
                <w:sz w:val="28"/>
              </w:rPr>
              <w:t xml:space="preserve">và chuyển về Bộ phận tiếp nhận và trả kết quả của Trung tâm Kiểm soát thủ tục hành chính và </w:t>
            </w:r>
            <w:r w:rsidRPr="00133687">
              <w:rPr>
                <w:rFonts w:eastAsia="Calibri"/>
                <w:sz w:val="28"/>
                <w:shd w:val="clear" w:color="auto" w:fill="FAFAFA"/>
              </w:rPr>
              <w:t>Phục vụ hành chính công tỉnh Đồng Tháp</w:t>
            </w:r>
            <w:r w:rsidRPr="00133687">
              <w:rPr>
                <w:sz w:val="28"/>
              </w:rPr>
              <w:t xml:space="preserve"> trả.</w:t>
            </w:r>
          </w:p>
        </w:tc>
        <w:tc>
          <w:tcPr>
            <w:tcW w:w="1926" w:type="dxa"/>
            <w:shd w:val="clear" w:color="auto" w:fill="auto"/>
            <w:vAlign w:val="center"/>
          </w:tcPr>
          <w:p w14:paraId="201757D6" w14:textId="77777777" w:rsidR="00D1574E" w:rsidRPr="00133687" w:rsidRDefault="00D1574E" w:rsidP="008A16B8">
            <w:pPr>
              <w:pStyle w:val="NormalWeb"/>
              <w:spacing w:before="0" w:beforeAutospacing="0" w:after="120" w:afterAutospacing="0"/>
              <w:ind w:firstLine="226"/>
              <w:jc w:val="both"/>
              <w:rPr>
                <w:sz w:val="28"/>
              </w:rPr>
            </w:pPr>
            <w:r w:rsidRPr="00133687">
              <w:rPr>
                <w:sz w:val="28"/>
                <w:szCs w:val="21"/>
                <w:shd w:val="clear" w:color="auto" w:fill="FFFFFF"/>
              </w:rPr>
              <w:t xml:space="preserve">Trong </w:t>
            </w:r>
            <w:proofErr w:type="spellStart"/>
            <w:r w:rsidRPr="00133687">
              <w:rPr>
                <w:sz w:val="28"/>
                <w:szCs w:val="21"/>
                <w:shd w:val="clear" w:color="auto" w:fill="FFFFFF"/>
              </w:rPr>
              <w:t>thời</w:t>
            </w:r>
            <w:proofErr w:type="spellEnd"/>
            <w:r w:rsidRPr="00133687">
              <w:rPr>
                <w:sz w:val="28"/>
                <w:szCs w:val="21"/>
                <w:shd w:val="clear" w:color="auto" w:fill="FFFFFF"/>
              </w:rPr>
              <w:t xml:space="preserve"> </w:t>
            </w:r>
            <w:proofErr w:type="spellStart"/>
            <w:r w:rsidRPr="00133687">
              <w:rPr>
                <w:sz w:val="28"/>
                <w:szCs w:val="21"/>
                <w:shd w:val="clear" w:color="auto" w:fill="FFFFFF"/>
              </w:rPr>
              <w:t>hạn</w:t>
            </w:r>
            <w:proofErr w:type="spellEnd"/>
            <w:r w:rsidRPr="00133687">
              <w:rPr>
                <w:sz w:val="28"/>
                <w:szCs w:val="21"/>
                <w:shd w:val="clear" w:color="auto" w:fill="FFFFFF"/>
              </w:rPr>
              <w:t xml:space="preserve"> 08 (</w:t>
            </w:r>
            <w:proofErr w:type="spellStart"/>
            <w:r w:rsidRPr="00133687">
              <w:rPr>
                <w:sz w:val="28"/>
                <w:szCs w:val="21"/>
                <w:shd w:val="clear" w:color="auto" w:fill="FFFFFF"/>
              </w:rPr>
              <w:t>tám</w:t>
            </w:r>
            <w:proofErr w:type="spellEnd"/>
            <w:r w:rsidRPr="00133687">
              <w:rPr>
                <w:sz w:val="28"/>
                <w:szCs w:val="21"/>
                <w:shd w:val="clear" w:color="auto" w:fill="FFFFFF"/>
              </w:rPr>
              <w:t xml:space="preserve">) </w:t>
            </w:r>
            <w:proofErr w:type="spellStart"/>
            <w:r w:rsidRPr="00133687">
              <w:rPr>
                <w:sz w:val="28"/>
                <w:szCs w:val="21"/>
                <w:shd w:val="clear" w:color="auto" w:fill="FFFFFF"/>
              </w:rPr>
              <w:t>ngày</w:t>
            </w:r>
            <w:proofErr w:type="spellEnd"/>
            <w:r w:rsidRPr="00133687">
              <w:rPr>
                <w:sz w:val="28"/>
                <w:szCs w:val="21"/>
                <w:shd w:val="clear" w:color="auto" w:fill="FFFFFF"/>
              </w:rPr>
              <w:t xml:space="preserve"> </w:t>
            </w:r>
            <w:proofErr w:type="spellStart"/>
            <w:r w:rsidRPr="00133687">
              <w:rPr>
                <w:sz w:val="28"/>
                <w:szCs w:val="21"/>
                <w:shd w:val="clear" w:color="auto" w:fill="FFFFFF"/>
              </w:rPr>
              <w:t>làm</w:t>
            </w:r>
            <w:proofErr w:type="spellEnd"/>
            <w:r w:rsidRPr="00133687">
              <w:rPr>
                <w:sz w:val="28"/>
                <w:szCs w:val="21"/>
                <w:shd w:val="clear" w:color="auto" w:fill="FFFFFF"/>
              </w:rPr>
              <w:t xml:space="preserve"> </w:t>
            </w:r>
            <w:proofErr w:type="spellStart"/>
            <w:r w:rsidRPr="00133687">
              <w:rPr>
                <w:sz w:val="28"/>
                <w:szCs w:val="21"/>
                <w:shd w:val="clear" w:color="auto" w:fill="FFFFFF"/>
              </w:rPr>
              <w:t>việc</w:t>
            </w:r>
            <w:proofErr w:type="spellEnd"/>
            <w:r w:rsidRPr="00133687">
              <w:rPr>
                <w:sz w:val="28"/>
                <w:szCs w:val="21"/>
                <w:shd w:val="clear" w:color="auto" w:fill="FFFFFF"/>
              </w:rPr>
              <w:t xml:space="preserve"> </w:t>
            </w:r>
            <w:proofErr w:type="spellStart"/>
            <w:r w:rsidRPr="00133687">
              <w:rPr>
                <w:sz w:val="28"/>
                <w:szCs w:val="21"/>
                <w:shd w:val="clear" w:color="auto" w:fill="FFFFFF"/>
              </w:rPr>
              <w:t>kể</w:t>
            </w:r>
            <w:proofErr w:type="spellEnd"/>
            <w:r w:rsidRPr="00133687">
              <w:rPr>
                <w:sz w:val="28"/>
                <w:szCs w:val="21"/>
                <w:shd w:val="clear" w:color="auto" w:fill="FFFFFF"/>
              </w:rPr>
              <w:t xml:space="preserve"> </w:t>
            </w:r>
            <w:proofErr w:type="spellStart"/>
            <w:r w:rsidRPr="00133687">
              <w:rPr>
                <w:sz w:val="28"/>
                <w:szCs w:val="21"/>
                <w:shd w:val="clear" w:color="auto" w:fill="FFFFFF"/>
              </w:rPr>
              <w:t>từ</w:t>
            </w:r>
            <w:proofErr w:type="spellEnd"/>
            <w:r w:rsidRPr="00133687">
              <w:rPr>
                <w:sz w:val="28"/>
                <w:szCs w:val="21"/>
                <w:shd w:val="clear" w:color="auto" w:fill="FFFFFF"/>
              </w:rPr>
              <w:t xml:space="preserve"> </w:t>
            </w:r>
            <w:proofErr w:type="spellStart"/>
            <w:r w:rsidRPr="00133687">
              <w:rPr>
                <w:sz w:val="28"/>
                <w:szCs w:val="21"/>
                <w:shd w:val="clear" w:color="auto" w:fill="FFFFFF"/>
              </w:rPr>
              <w:t>ngày</w:t>
            </w:r>
            <w:proofErr w:type="spellEnd"/>
            <w:r w:rsidRPr="00133687">
              <w:rPr>
                <w:sz w:val="28"/>
                <w:szCs w:val="21"/>
                <w:shd w:val="clear" w:color="auto" w:fill="FFFFFF"/>
              </w:rPr>
              <w:t xml:space="preserve"> </w:t>
            </w:r>
            <w:proofErr w:type="spellStart"/>
            <w:r w:rsidRPr="00133687">
              <w:rPr>
                <w:sz w:val="28"/>
                <w:szCs w:val="21"/>
                <w:shd w:val="clear" w:color="auto" w:fill="FFFFFF"/>
              </w:rPr>
              <w:t>kết</w:t>
            </w:r>
            <w:proofErr w:type="spellEnd"/>
            <w:r w:rsidRPr="00133687">
              <w:rPr>
                <w:sz w:val="28"/>
                <w:szCs w:val="21"/>
                <w:shd w:val="clear" w:color="auto" w:fill="FFFFFF"/>
              </w:rPr>
              <w:t xml:space="preserve"> </w:t>
            </w:r>
            <w:proofErr w:type="spellStart"/>
            <w:r w:rsidRPr="00133687">
              <w:rPr>
                <w:sz w:val="28"/>
                <w:szCs w:val="21"/>
                <w:shd w:val="clear" w:color="auto" w:fill="FFFFFF"/>
              </w:rPr>
              <w:t>thúc</w:t>
            </w:r>
            <w:proofErr w:type="spellEnd"/>
            <w:r w:rsidRPr="00133687">
              <w:rPr>
                <w:sz w:val="28"/>
                <w:szCs w:val="21"/>
                <w:shd w:val="clear" w:color="auto" w:fill="FFFFFF"/>
              </w:rPr>
              <w:t xml:space="preserve"> </w:t>
            </w:r>
            <w:proofErr w:type="spellStart"/>
            <w:r w:rsidRPr="00133687">
              <w:rPr>
                <w:sz w:val="28"/>
                <w:szCs w:val="21"/>
                <w:shd w:val="clear" w:color="auto" w:fill="FFFFFF"/>
              </w:rPr>
              <w:t>kiểm</w:t>
            </w:r>
            <w:proofErr w:type="spellEnd"/>
            <w:r w:rsidRPr="00133687">
              <w:rPr>
                <w:sz w:val="28"/>
                <w:szCs w:val="21"/>
                <w:shd w:val="clear" w:color="auto" w:fill="FFFFFF"/>
              </w:rPr>
              <w:t xml:space="preserve"> </w:t>
            </w:r>
            <w:proofErr w:type="spellStart"/>
            <w:r w:rsidRPr="00133687">
              <w:rPr>
                <w:sz w:val="28"/>
                <w:szCs w:val="21"/>
                <w:shd w:val="clear" w:color="auto" w:fill="FFFFFF"/>
              </w:rPr>
              <w:t>tra</w:t>
            </w:r>
            <w:proofErr w:type="spellEnd"/>
            <w:r w:rsidRPr="00133687">
              <w:rPr>
                <w:sz w:val="28"/>
                <w:szCs w:val="21"/>
                <w:shd w:val="clear" w:color="auto" w:fill="FFFFFF"/>
              </w:rPr>
              <w:t xml:space="preserve"> </w:t>
            </w:r>
            <w:proofErr w:type="spellStart"/>
            <w:r w:rsidRPr="00133687">
              <w:rPr>
                <w:sz w:val="28"/>
                <w:szCs w:val="21"/>
                <w:shd w:val="clear" w:color="auto" w:fill="FFFFFF"/>
              </w:rPr>
              <w:t>hoặc</w:t>
            </w:r>
            <w:proofErr w:type="spellEnd"/>
            <w:r w:rsidRPr="00133687">
              <w:rPr>
                <w:sz w:val="28"/>
                <w:szCs w:val="21"/>
                <w:shd w:val="clear" w:color="auto" w:fill="FFFFFF"/>
              </w:rPr>
              <w:t xml:space="preserve"> </w:t>
            </w:r>
            <w:proofErr w:type="spellStart"/>
            <w:r w:rsidRPr="00133687">
              <w:rPr>
                <w:sz w:val="28"/>
                <w:szCs w:val="21"/>
                <w:shd w:val="clear" w:color="auto" w:fill="FFFFFF"/>
              </w:rPr>
              <w:t>nhận</w:t>
            </w:r>
            <w:proofErr w:type="spellEnd"/>
            <w:r w:rsidRPr="00133687">
              <w:rPr>
                <w:sz w:val="28"/>
                <w:szCs w:val="21"/>
                <w:shd w:val="clear" w:color="auto" w:fill="FFFFFF"/>
              </w:rPr>
              <w:t xml:space="preserve"> </w:t>
            </w:r>
            <w:proofErr w:type="spellStart"/>
            <w:r w:rsidRPr="00133687">
              <w:rPr>
                <w:sz w:val="28"/>
                <w:szCs w:val="21"/>
                <w:shd w:val="clear" w:color="auto" w:fill="FFFFFF"/>
              </w:rPr>
              <w:t>được</w:t>
            </w:r>
            <w:proofErr w:type="spellEnd"/>
            <w:r w:rsidRPr="00133687">
              <w:rPr>
                <w:sz w:val="28"/>
                <w:szCs w:val="21"/>
                <w:shd w:val="clear" w:color="auto" w:fill="FFFFFF"/>
              </w:rPr>
              <w:t xml:space="preserve"> </w:t>
            </w:r>
            <w:proofErr w:type="spellStart"/>
            <w:r w:rsidRPr="00133687">
              <w:rPr>
                <w:sz w:val="28"/>
                <w:szCs w:val="21"/>
                <w:shd w:val="clear" w:color="auto" w:fill="FFFFFF"/>
              </w:rPr>
              <w:t>kết</w:t>
            </w:r>
            <w:proofErr w:type="spellEnd"/>
            <w:r w:rsidRPr="00133687">
              <w:rPr>
                <w:sz w:val="28"/>
                <w:szCs w:val="21"/>
                <w:shd w:val="clear" w:color="auto" w:fill="FFFFFF"/>
              </w:rPr>
              <w:t xml:space="preserve"> </w:t>
            </w:r>
            <w:proofErr w:type="spellStart"/>
            <w:r w:rsidRPr="00133687">
              <w:rPr>
                <w:sz w:val="28"/>
                <w:szCs w:val="21"/>
                <w:shd w:val="clear" w:color="auto" w:fill="FFFFFF"/>
              </w:rPr>
              <w:t>quả</w:t>
            </w:r>
            <w:proofErr w:type="spellEnd"/>
            <w:r w:rsidRPr="00133687">
              <w:rPr>
                <w:sz w:val="28"/>
                <w:szCs w:val="21"/>
                <w:shd w:val="clear" w:color="auto" w:fill="FFFFFF"/>
              </w:rPr>
              <w:t xml:space="preserve"> </w:t>
            </w:r>
            <w:proofErr w:type="spellStart"/>
            <w:r w:rsidRPr="00133687">
              <w:rPr>
                <w:sz w:val="28"/>
                <w:szCs w:val="21"/>
                <w:shd w:val="clear" w:color="auto" w:fill="FFFFFF"/>
              </w:rPr>
              <w:t>kiểm</w:t>
            </w:r>
            <w:proofErr w:type="spellEnd"/>
            <w:r w:rsidRPr="00133687">
              <w:rPr>
                <w:sz w:val="28"/>
                <w:szCs w:val="21"/>
                <w:shd w:val="clear" w:color="auto" w:fill="FFFFFF"/>
              </w:rPr>
              <w:t xml:space="preserve"> </w:t>
            </w:r>
            <w:proofErr w:type="spellStart"/>
            <w:r w:rsidRPr="00133687">
              <w:rPr>
                <w:sz w:val="28"/>
                <w:szCs w:val="21"/>
                <w:shd w:val="clear" w:color="auto" w:fill="FFFFFF"/>
              </w:rPr>
              <w:t>tra</w:t>
            </w:r>
            <w:proofErr w:type="spellEnd"/>
            <w:r w:rsidRPr="00133687">
              <w:rPr>
                <w:sz w:val="28"/>
                <w:szCs w:val="21"/>
                <w:shd w:val="clear" w:color="auto" w:fill="FFFFFF"/>
              </w:rPr>
              <w:t xml:space="preserve"> </w:t>
            </w:r>
            <w:proofErr w:type="spellStart"/>
            <w:r w:rsidRPr="00133687">
              <w:rPr>
                <w:sz w:val="28"/>
                <w:szCs w:val="21"/>
                <w:shd w:val="clear" w:color="auto" w:fill="FFFFFF"/>
              </w:rPr>
              <w:t>đối</w:t>
            </w:r>
            <w:proofErr w:type="spellEnd"/>
            <w:r w:rsidRPr="00133687">
              <w:rPr>
                <w:sz w:val="28"/>
                <w:szCs w:val="21"/>
                <w:shd w:val="clear" w:color="auto" w:fill="FFFFFF"/>
              </w:rPr>
              <w:t xml:space="preserve"> </w:t>
            </w:r>
            <w:proofErr w:type="spellStart"/>
            <w:r w:rsidRPr="00133687">
              <w:rPr>
                <w:sz w:val="28"/>
                <w:szCs w:val="21"/>
                <w:shd w:val="clear" w:color="auto" w:fill="FFFFFF"/>
              </w:rPr>
              <w:t>với</w:t>
            </w:r>
            <w:proofErr w:type="spellEnd"/>
            <w:r w:rsidRPr="00133687">
              <w:rPr>
                <w:sz w:val="28"/>
                <w:szCs w:val="21"/>
                <w:shd w:val="clear" w:color="auto" w:fill="FFFFFF"/>
              </w:rPr>
              <w:t xml:space="preserve"> </w:t>
            </w:r>
            <w:proofErr w:type="spellStart"/>
            <w:r w:rsidRPr="00133687">
              <w:rPr>
                <w:sz w:val="28"/>
                <w:szCs w:val="21"/>
                <w:shd w:val="clear" w:color="auto" w:fill="FFFFFF"/>
              </w:rPr>
              <w:t>trường</w:t>
            </w:r>
            <w:proofErr w:type="spellEnd"/>
            <w:r w:rsidRPr="00133687">
              <w:rPr>
                <w:sz w:val="28"/>
                <w:szCs w:val="21"/>
                <w:shd w:val="clear" w:color="auto" w:fill="FFFFFF"/>
              </w:rPr>
              <w:t xml:space="preserve"> </w:t>
            </w:r>
            <w:proofErr w:type="spellStart"/>
            <w:r w:rsidRPr="00133687">
              <w:rPr>
                <w:sz w:val="28"/>
                <w:szCs w:val="21"/>
                <w:shd w:val="clear" w:color="auto" w:fill="FFFFFF"/>
              </w:rPr>
              <w:t>hợp</w:t>
            </w:r>
            <w:proofErr w:type="spellEnd"/>
            <w:r w:rsidRPr="00133687">
              <w:rPr>
                <w:sz w:val="28"/>
                <w:szCs w:val="21"/>
                <w:shd w:val="clear" w:color="auto" w:fill="FFFFFF"/>
              </w:rPr>
              <w:t xml:space="preserve"> </w:t>
            </w:r>
            <w:proofErr w:type="spellStart"/>
            <w:r w:rsidRPr="00133687">
              <w:rPr>
                <w:sz w:val="28"/>
                <w:szCs w:val="21"/>
                <w:shd w:val="clear" w:color="auto" w:fill="FFFFFF"/>
              </w:rPr>
              <w:t>xe</w:t>
            </w:r>
            <w:proofErr w:type="spellEnd"/>
            <w:r w:rsidRPr="00133687">
              <w:rPr>
                <w:sz w:val="28"/>
                <w:szCs w:val="21"/>
                <w:shd w:val="clear" w:color="auto" w:fill="FFFFFF"/>
              </w:rPr>
              <w:t xml:space="preserve"> </w:t>
            </w:r>
            <w:proofErr w:type="spellStart"/>
            <w:r w:rsidRPr="00133687">
              <w:rPr>
                <w:sz w:val="28"/>
                <w:szCs w:val="21"/>
                <w:shd w:val="clear" w:color="auto" w:fill="FFFFFF"/>
              </w:rPr>
              <w:t>máy</w:t>
            </w:r>
            <w:proofErr w:type="spellEnd"/>
            <w:r w:rsidRPr="00133687">
              <w:rPr>
                <w:sz w:val="28"/>
                <w:szCs w:val="21"/>
                <w:shd w:val="clear" w:color="auto" w:fill="FFFFFF"/>
              </w:rPr>
              <w:t xml:space="preserve"> </w:t>
            </w:r>
            <w:proofErr w:type="spellStart"/>
            <w:r w:rsidRPr="00133687">
              <w:rPr>
                <w:sz w:val="28"/>
                <w:szCs w:val="21"/>
                <w:shd w:val="clear" w:color="auto" w:fill="FFFFFF"/>
              </w:rPr>
              <w:t>chuyên</w:t>
            </w:r>
            <w:proofErr w:type="spellEnd"/>
            <w:r w:rsidRPr="00133687">
              <w:rPr>
                <w:sz w:val="28"/>
                <w:szCs w:val="21"/>
                <w:shd w:val="clear" w:color="auto" w:fill="FFFFFF"/>
              </w:rPr>
              <w:t xml:space="preserve"> </w:t>
            </w:r>
            <w:proofErr w:type="spellStart"/>
            <w:r w:rsidRPr="00133687">
              <w:rPr>
                <w:sz w:val="28"/>
                <w:szCs w:val="21"/>
                <w:shd w:val="clear" w:color="auto" w:fill="FFFFFF"/>
              </w:rPr>
              <w:t>dùng</w:t>
            </w:r>
            <w:proofErr w:type="spellEnd"/>
            <w:r w:rsidRPr="00133687">
              <w:rPr>
                <w:sz w:val="28"/>
                <w:szCs w:val="21"/>
                <w:shd w:val="clear" w:color="auto" w:fill="FFFFFF"/>
              </w:rPr>
              <w:t xml:space="preserve"> </w:t>
            </w:r>
            <w:proofErr w:type="spellStart"/>
            <w:r w:rsidRPr="00133687">
              <w:rPr>
                <w:sz w:val="28"/>
                <w:szCs w:val="21"/>
                <w:shd w:val="clear" w:color="auto" w:fill="FFFFFF"/>
              </w:rPr>
              <w:t>đang</w:t>
            </w:r>
            <w:proofErr w:type="spellEnd"/>
            <w:r w:rsidRPr="00133687">
              <w:rPr>
                <w:sz w:val="28"/>
                <w:szCs w:val="21"/>
                <w:shd w:val="clear" w:color="auto" w:fill="FFFFFF"/>
              </w:rPr>
              <w:t xml:space="preserve"> </w:t>
            </w:r>
            <w:proofErr w:type="spellStart"/>
            <w:r w:rsidRPr="00133687">
              <w:rPr>
                <w:sz w:val="28"/>
                <w:szCs w:val="21"/>
                <w:shd w:val="clear" w:color="auto" w:fill="FFFFFF"/>
              </w:rPr>
              <w:t>hoạt</w:t>
            </w:r>
            <w:proofErr w:type="spellEnd"/>
            <w:r w:rsidRPr="00133687">
              <w:rPr>
                <w:sz w:val="28"/>
                <w:szCs w:val="21"/>
                <w:shd w:val="clear" w:color="auto" w:fill="FFFFFF"/>
              </w:rPr>
              <w:t xml:space="preserve"> </w:t>
            </w:r>
            <w:proofErr w:type="spellStart"/>
            <w:r w:rsidRPr="00133687">
              <w:rPr>
                <w:sz w:val="28"/>
                <w:szCs w:val="21"/>
                <w:shd w:val="clear" w:color="auto" w:fill="FFFFFF"/>
              </w:rPr>
              <w:t>động</w:t>
            </w:r>
            <w:proofErr w:type="spellEnd"/>
            <w:r w:rsidRPr="00133687">
              <w:rPr>
                <w:sz w:val="28"/>
                <w:szCs w:val="21"/>
                <w:shd w:val="clear" w:color="auto" w:fill="FFFFFF"/>
              </w:rPr>
              <w:t xml:space="preserve">, </w:t>
            </w:r>
            <w:proofErr w:type="spellStart"/>
            <w:r w:rsidRPr="00133687">
              <w:rPr>
                <w:sz w:val="28"/>
                <w:szCs w:val="21"/>
                <w:shd w:val="clear" w:color="auto" w:fill="FFFFFF"/>
              </w:rPr>
              <w:t>tập</w:t>
            </w:r>
            <w:proofErr w:type="spellEnd"/>
            <w:r w:rsidRPr="00133687">
              <w:rPr>
                <w:sz w:val="28"/>
                <w:szCs w:val="21"/>
                <w:shd w:val="clear" w:color="auto" w:fill="FFFFFF"/>
              </w:rPr>
              <w:t xml:space="preserve"> </w:t>
            </w:r>
            <w:proofErr w:type="spellStart"/>
            <w:r w:rsidRPr="00133687">
              <w:rPr>
                <w:sz w:val="28"/>
                <w:szCs w:val="21"/>
                <w:shd w:val="clear" w:color="auto" w:fill="FFFFFF"/>
              </w:rPr>
              <w:t>kết</w:t>
            </w:r>
            <w:proofErr w:type="spellEnd"/>
            <w:r w:rsidRPr="00133687">
              <w:rPr>
                <w:sz w:val="28"/>
                <w:szCs w:val="21"/>
                <w:shd w:val="clear" w:color="auto" w:fill="FFFFFF"/>
              </w:rPr>
              <w:t xml:space="preserve"> </w:t>
            </w:r>
            <w:proofErr w:type="spellStart"/>
            <w:r w:rsidRPr="00133687">
              <w:rPr>
                <w:sz w:val="28"/>
                <w:szCs w:val="21"/>
                <w:shd w:val="clear" w:color="auto" w:fill="FFFFFF"/>
              </w:rPr>
              <w:t>ngoài</w:t>
            </w:r>
            <w:proofErr w:type="spellEnd"/>
            <w:r w:rsidRPr="00133687">
              <w:rPr>
                <w:sz w:val="28"/>
                <w:szCs w:val="21"/>
                <w:shd w:val="clear" w:color="auto" w:fill="FFFFFF"/>
              </w:rPr>
              <w:t xml:space="preserve"> </w:t>
            </w:r>
            <w:proofErr w:type="spellStart"/>
            <w:r w:rsidRPr="00133687">
              <w:rPr>
                <w:sz w:val="28"/>
                <w:szCs w:val="21"/>
                <w:shd w:val="clear" w:color="auto" w:fill="FFFFFF"/>
              </w:rPr>
              <w:t>địa</w:t>
            </w:r>
            <w:proofErr w:type="spellEnd"/>
            <w:r w:rsidRPr="00133687">
              <w:rPr>
                <w:sz w:val="28"/>
                <w:szCs w:val="21"/>
                <w:shd w:val="clear" w:color="auto" w:fill="FFFFFF"/>
              </w:rPr>
              <w:t xml:space="preserve"> </w:t>
            </w:r>
            <w:proofErr w:type="spellStart"/>
            <w:r w:rsidRPr="00133687">
              <w:rPr>
                <w:sz w:val="28"/>
                <w:szCs w:val="21"/>
                <w:shd w:val="clear" w:color="auto" w:fill="FFFFFF"/>
              </w:rPr>
              <w:t>phương</w:t>
            </w:r>
            <w:proofErr w:type="spellEnd"/>
            <w:r w:rsidRPr="00133687">
              <w:rPr>
                <w:sz w:val="28"/>
                <w:szCs w:val="21"/>
                <w:shd w:val="clear" w:color="auto" w:fill="FFFFFF"/>
              </w:rPr>
              <w:t xml:space="preserve"> </w:t>
            </w:r>
            <w:proofErr w:type="spellStart"/>
            <w:r w:rsidRPr="00133687">
              <w:rPr>
                <w:sz w:val="28"/>
                <w:szCs w:val="21"/>
                <w:shd w:val="clear" w:color="auto" w:fill="FFFFFF"/>
              </w:rPr>
              <w:t>cấp</w:t>
            </w:r>
            <w:proofErr w:type="spellEnd"/>
            <w:r w:rsidRPr="00133687">
              <w:rPr>
                <w:sz w:val="28"/>
                <w:szCs w:val="21"/>
                <w:shd w:val="clear" w:color="auto" w:fill="FFFFFF"/>
              </w:rPr>
              <w:t xml:space="preserve"> </w:t>
            </w:r>
            <w:proofErr w:type="spellStart"/>
            <w:r w:rsidRPr="00133687">
              <w:rPr>
                <w:sz w:val="28"/>
                <w:szCs w:val="21"/>
                <w:shd w:val="clear" w:color="auto" w:fill="FFFFFF"/>
              </w:rPr>
              <w:t>đăng</w:t>
            </w:r>
            <w:proofErr w:type="spellEnd"/>
            <w:r w:rsidRPr="00133687">
              <w:rPr>
                <w:sz w:val="28"/>
                <w:szCs w:val="21"/>
                <w:shd w:val="clear" w:color="auto" w:fill="FFFFFF"/>
              </w:rPr>
              <w:t xml:space="preserve"> </w:t>
            </w:r>
            <w:proofErr w:type="spellStart"/>
            <w:r w:rsidRPr="00133687">
              <w:rPr>
                <w:sz w:val="28"/>
                <w:szCs w:val="21"/>
                <w:shd w:val="clear" w:color="auto" w:fill="FFFFFF"/>
              </w:rPr>
              <w:t>ký</w:t>
            </w:r>
            <w:proofErr w:type="spellEnd"/>
            <w:r w:rsidRPr="00133687">
              <w:rPr>
                <w:rFonts w:eastAsia="Calibri"/>
                <w:b/>
                <w:sz w:val="28"/>
                <w:szCs w:val="28"/>
              </w:rPr>
              <w:t xml:space="preserve">, </w:t>
            </w:r>
            <w:proofErr w:type="spellStart"/>
            <w:r w:rsidRPr="00133687">
              <w:rPr>
                <w:rFonts w:eastAsia="Calibri"/>
                <w:sz w:val="28"/>
                <w:szCs w:val="28"/>
              </w:rPr>
              <w:t>trong</w:t>
            </w:r>
            <w:proofErr w:type="spellEnd"/>
            <w:r w:rsidRPr="00133687">
              <w:rPr>
                <w:rFonts w:eastAsia="Calibri"/>
                <w:sz w:val="28"/>
                <w:szCs w:val="28"/>
              </w:rPr>
              <w:t xml:space="preserve"> </w:t>
            </w:r>
            <w:proofErr w:type="spellStart"/>
            <w:r w:rsidRPr="00133687">
              <w:rPr>
                <w:rFonts w:eastAsia="Calibri"/>
                <w:sz w:val="28"/>
                <w:szCs w:val="28"/>
              </w:rPr>
              <w:t>đó</w:t>
            </w:r>
            <w:proofErr w:type="spellEnd"/>
            <w:r w:rsidRPr="00133687">
              <w:rPr>
                <w:rFonts w:eastAsia="Calibri"/>
                <w:sz w:val="28"/>
                <w:szCs w:val="28"/>
              </w:rPr>
              <w:t>:</w:t>
            </w:r>
          </w:p>
        </w:tc>
      </w:tr>
      <w:tr w:rsidR="00D1574E" w:rsidRPr="00133687" w14:paraId="49BCB59E" w14:textId="77777777" w:rsidTr="008A16B8">
        <w:trPr>
          <w:trHeight w:val="600"/>
          <w:jc w:val="center"/>
        </w:trPr>
        <w:tc>
          <w:tcPr>
            <w:tcW w:w="851" w:type="dxa"/>
            <w:vMerge/>
            <w:shd w:val="clear" w:color="auto" w:fill="auto"/>
            <w:vAlign w:val="center"/>
          </w:tcPr>
          <w:p w14:paraId="76479476" w14:textId="77777777" w:rsidR="00D1574E" w:rsidRPr="00133687" w:rsidRDefault="00D1574E"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33176788" w14:textId="77777777" w:rsidR="00D1574E" w:rsidRPr="00133687" w:rsidRDefault="00D1574E" w:rsidP="008A16B8">
            <w:pPr>
              <w:spacing w:after="120"/>
              <w:jc w:val="center"/>
              <w:rPr>
                <w:rFonts w:eastAsia="Calibri"/>
                <w:b/>
                <w:sz w:val="28"/>
              </w:rPr>
            </w:pPr>
          </w:p>
        </w:tc>
        <w:tc>
          <w:tcPr>
            <w:tcW w:w="5829" w:type="dxa"/>
            <w:shd w:val="clear" w:color="auto" w:fill="auto"/>
            <w:vAlign w:val="center"/>
          </w:tcPr>
          <w:p w14:paraId="23EB9F34" w14:textId="77777777" w:rsidR="00D1574E" w:rsidRPr="00133687" w:rsidRDefault="00D1574E" w:rsidP="008A16B8">
            <w:pPr>
              <w:pStyle w:val="NormalWeb"/>
              <w:shd w:val="clear" w:color="auto" w:fill="FFFFFF"/>
              <w:spacing w:before="0" w:beforeAutospacing="0" w:after="120" w:afterAutospacing="0"/>
              <w:ind w:firstLine="243"/>
              <w:jc w:val="both"/>
              <w:rPr>
                <w:rFonts w:eastAsia="Calibri"/>
                <w:bCs/>
                <w:sz w:val="28"/>
                <w:szCs w:val="28"/>
              </w:rPr>
            </w:pPr>
            <w:r w:rsidRPr="00133687">
              <w:rPr>
                <w:rFonts w:eastAsia="Calibri"/>
                <w:bCs/>
                <w:sz w:val="28"/>
                <w:szCs w:val="28"/>
              </w:rPr>
              <w:t xml:space="preserve">- </w:t>
            </w:r>
            <w:proofErr w:type="spellStart"/>
            <w:r w:rsidRPr="00133687">
              <w:rPr>
                <w:rFonts w:eastAsia="Calibri"/>
                <w:bCs/>
                <w:sz w:val="28"/>
                <w:szCs w:val="28"/>
              </w:rPr>
              <w:t>Tiếp</w:t>
            </w:r>
            <w:proofErr w:type="spellEnd"/>
            <w:r w:rsidRPr="00133687">
              <w:rPr>
                <w:rFonts w:eastAsia="Calibri"/>
                <w:bCs/>
                <w:sz w:val="28"/>
                <w:szCs w:val="28"/>
              </w:rPr>
              <w:t xml:space="preserve"> </w:t>
            </w:r>
            <w:proofErr w:type="spellStart"/>
            <w:r w:rsidRPr="00133687">
              <w:rPr>
                <w:rFonts w:eastAsia="Calibri"/>
                <w:bCs/>
                <w:sz w:val="28"/>
                <w:szCs w:val="28"/>
              </w:rPr>
              <w:t>nhận</w:t>
            </w:r>
            <w:proofErr w:type="spellEnd"/>
            <w:r w:rsidRPr="00133687">
              <w:rPr>
                <w:rFonts w:eastAsia="Calibri"/>
                <w:bCs/>
                <w:sz w:val="28"/>
                <w:szCs w:val="28"/>
              </w:rPr>
              <w:t xml:space="preserve"> </w:t>
            </w:r>
            <w:proofErr w:type="spellStart"/>
            <w:r w:rsidRPr="00133687">
              <w:rPr>
                <w:rFonts w:eastAsia="Calibri"/>
                <w:bCs/>
                <w:sz w:val="28"/>
                <w:szCs w:val="28"/>
              </w:rPr>
              <w:t>hồ</w:t>
            </w:r>
            <w:proofErr w:type="spellEnd"/>
            <w:r w:rsidRPr="00133687">
              <w:rPr>
                <w:rFonts w:eastAsia="Calibri"/>
                <w:bCs/>
                <w:sz w:val="28"/>
                <w:szCs w:val="28"/>
              </w:rPr>
              <w:t xml:space="preserve"> </w:t>
            </w:r>
            <w:proofErr w:type="spellStart"/>
            <w:r w:rsidRPr="00133687">
              <w:rPr>
                <w:rFonts w:eastAsia="Calibri"/>
                <w:bCs/>
                <w:sz w:val="28"/>
                <w:szCs w:val="28"/>
              </w:rPr>
              <w:t>sơ</w:t>
            </w:r>
            <w:proofErr w:type="spellEnd"/>
            <w:r w:rsidRPr="00133687">
              <w:rPr>
                <w:rFonts w:eastAsia="Calibri"/>
                <w:bCs/>
                <w:sz w:val="28"/>
                <w:szCs w:val="28"/>
              </w:rPr>
              <w:t xml:space="preserve"> </w:t>
            </w:r>
            <w:proofErr w:type="spellStart"/>
            <w:r w:rsidRPr="00133687">
              <w:rPr>
                <w:rFonts w:eastAsia="Calibri"/>
                <w:bCs/>
                <w:sz w:val="28"/>
                <w:szCs w:val="28"/>
              </w:rPr>
              <w:t>từ</w:t>
            </w:r>
            <w:proofErr w:type="spellEnd"/>
            <w:r w:rsidRPr="00133687">
              <w:rPr>
                <w:rFonts w:eastAsia="Calibri"/>
                <w:bCs/>
                <w:sz w:val="28"/>
                <w:szCs w:val="28"/>
              </w:rPr>
              <w:t xml:space="preserve"> </w:t>
            </w:r>
            <w:r w:rsidRPr="00133687">
              <w:rPr>
                <w:sz w:val="28"/>
              </w:rPr>
              <w:t xml:space="preserve">Trung </w:t>
            </w:r>
            <w:proofErr w:type="spellStart"/>
            <w:r w:rsidRPr="00133687">
              <w:rPr>
                <w:sz w:val="28"/>
              </w:rPr>
              <w:t>tâm</w:t>
            </w:r>
            <w:proofErr w:type="spellEnd"/>
            <w:r w:rsidRPr="00133687">
              <w:rPr>
                <w:sz w:val="28"/>
              </w:rPr>
              <w:t xml:space="preserve"> </w:t>
            </w:r>
            <w:proofErr w:type="spellStart"/>
            <w:r w:rsidRPr="00133687">
              <w:rPr>
                <w:sz w:val="28"/>
              </w:rPr>
              <w:t>Kiểm</w:t>
            </w:r>
            <w:proofErr w:type="spellEnd"/>
            <w:r w:rsidRPr="00133687">
              <w:rPr>
                <w:sz w:val="28"/>
              </w:rPr>
              <w:t xml:space="preserve"> </w:t>
            </w:r>
            <w:proofErr w:type="spellStart"/>
            <w:r w:rsidRPr="00133687">
              <w:rPr>
                <w:sz w:val="28"/>
              </w:rPr>
              <w:t>soát</w:t>
            </w:r>
            <w:proofErr w:type="spellEnd"/>
            <w:r w:rsidRPr="00133687">
              <w:rPr>
                <w:sz w:val="28"/>
              </w:rPr>
              <w:t xml:space="preserve"> </w:t>
            </w:r>
            <w:proofErr w:type="spellStart"/>
            <w:r w:rsidRPr="00133687">
              <w:rPr>
                <w:sz w:val="28"/>
              </w:rPr>
              <w:t>thủ</w:t>
            </w:r>
            <w:proofErr w:type="spellEnd"/>
            <w:r w:rsidRPr="00133687">
              <w:rPr>
                <w:sz w:val="28"/>
              </w:rPr>
              <w:t xml:space="preserve"> </w:t>
            </w:r>
            <w:proofErr w:type="spellStart"/>
            <w:r w:rsidRPr="00133687">
              <w:rPr>
                <w:sz w:val="28"/>
              </w:rPr>
              <w:t>tục</w:t>
            </w:r>
            <w:proofErr w:type="spellEnd"/>
            <w:r w:rsidRPr="00133687">
              <w:rPr>
                <w:sz w:val="28"/>
              </w:rPr>
              <w:t xml:space="preserve"> </w:t>
            </w:r>
            <w:proofErr w:type="spellStart"/>
            <w:r w:rsidRPr="00133687">
              <w:rPr>
                <w:sz w:val="28"/>
              </w:rPr>
              <w:t>hành</w:t>
            </w:r>
            <w:proofErr w:type="spellEnd"/>
            <w:r w:rsidRPr="00133687">
              <w:rPr>
                <w:sz w:val="28"/>
              </w:rPr>
              <w:t xml:space="preserve"> </w:t>
            </w:r>
            <w:proofErr w:type="spellStart"/>
            <w:r w:rsidRPr="00133687">
              <w:rPr>
                <w:sz w:val="28"/>
              </w:rPr>
              <w:t>chính</w:t>
            </w:r>
            <w:proofErr w:type="spellEnd"/>
            <w:r w:rsidRPr="00133687">
              <w:rPr>
                <w:sz w:val="28"/>
              </w:rPr>
              <w:t xml:space="preserve"> </w:t>
            </w:r>
            <w:proofErr w:type="spellStart"/>
            <w:r w:rsidRPr="00133687">
              <w:rPr>
                <w:sz w:val="28"/>
              </w:rPr>
              <w:t>và</w:t>
            </w:r>
            <w:proofErr w:type="spellEnd"/>
            <w:r w:rsidRPr="00133687">
              <w:rPr>
                <w:sz w:val="28"/>
              </w:rPr>
              <w:t xml:space="preserve"> </w:t>
            </w:r>
            <w:r w:rsidRPr="00133687">
              <w:rPr>
                <w:rFonts w:eastAsia="Calibri"/>
                <w:sz w:val="28"/>
                <w:shd w:val="clear" w:color="auto" w:fill="FAFAFA"/>
              </w:rPr>
              <w:t xml:space="preserve">Phục </w:t>
            </w:r>
            <w:proofErr w:type="spellStart"/>
            <w:r w:rsidRPr="00133687">
              <w:rPr>
                <w:rFonts w:eastAsia="Calibri"/>
                <w:sz w:val="28"/>
                <w:shd w:val="clear" w:color="auto" w:fill="FAFAFA"/>
              </w:rPr>
              <w:t>vụ</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hành</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chính</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công</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tỉnh</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Đồng</w:t>
            </w:r>
            <w:proofErr w:type="spellEnd"/>
            <w:r w:rsidRPr="00133687">
              <w:rPr>
                <w:rFonts w:eastAsia="Calibri"/>
                <w:sz w:val="28"/>
                <w:shd w:val="clear" w:color="auto" w:fill="FAFAFA"/>
              </w:rPr>
              <w:t xml:space="preserve"> </w:t>
            </w:r>
            <w:proofErr w:type="spellStart"/>
            <w:r w:rsidRPr="00133687">
              <w:rPr>
                <w:rFonts w:eastAsia="Calibri"/>
                <w:sz w:val="28"/>
                <w:shd w:val="clear" w:color="auto" w:fill="FAFAFA"/>
              </w:rPr>
              <w:t>Tháp</w:t>
            </w:r>
            <w:proofErr w:type="spellEnd"/>
          </w:p>
        </w:tc>
        <w:tc>
          <w:tcPr>
            <w:tcW w:w="1926" w:type="dxa"/>
            <w:shd w:val="clear" w:color="auto" w:fill="auto"/>
            <w:vAlign w:val="center"/>
          </w:tcPr>
          <w:p w14:paraId="21475CB8" w14:textId="77777777" w:rsidR="00D1574E" w:rsidRPr="00133687" w:rsidRDefault="00D1574E" w:rsidP="008A16B8">
            <w:pPr>
              <w:pStyle w:val="NormalWeb"/>
              <w:spacing w:before="0" w:beforeAutospacing="0" w:after="120" w:afterAutospacing="0"/>
              <w:ind w:firstLine="34"/>
              <w:jc w:val="center"/>
              <w:rPr>
                <w:rFonts w:eastAsia="Calibri"/>
                <w:b/>
                <w:sz w:val="28"/>
                <w:szCs w:val="28"/>
              </w:rPr>
            </w:pPr>
            <w:r w:rsidRPr="00133687">
              <w:rPr>
                <w:rFonts w:eastAsia="Calibri"/>
                <w:bCs/>
                <w:sz w:val="28"/>
                <w:szCs w:val="28"/>
              </w:rPr>
              <w:t xml:space="preserve">0,5 </w:t>
            </w:r>
            <w:proofErr w:type="spellStart"/>
            <w:r w:rsidRPr="00133687">
              <w:rPr>
                <w:rFonts w:eastAsia="Calibri"/>
                <w:bCs/>
                <w:sz w:val="28"/>
                <w:szCs w:val="28"/>
              </w:rPr>
              <w:t>ngày</w:t>
            </w:r>
            <w:proofErr w:type="spellEnd"/>
          </w:p>
        </w:tc>
      </w:tr>
      <w:tr w:rsidR="00D1574E" w:rsidRPr="00133687" w14:paraId="2B50C2CE" w14:textId="77777777" w:rsidTr="008A16B8">
        <w:trPr>
          <w:trHeight w:val="600"/>
          <w:jc w:val="center"/>
        </w:trPr>
        <w:tc>
          <w:tcPr>
            <w:tcW w:w="851" w:type="dxa"/>
            <w:vMerge/>
            <w:shd w:val="clear" w:color="auto" w:fill="auto"/>
            <w:vAlign w:val="center"/>
          </w:tcPr>
          <w:p w14:paraId="67903FC5" w14:textId="77777777" w:rsidR="00D1574E" w:rsidRPr="00133687" w:rsidRDefault="00D1574E"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23EB4C73" w14:textId="77777777" w:rsidR="00D1574E" w:rsidRPr="00133687" w:rsidRDefault="00D1574E" w:rsidP="008A16B8">
            <w:pPr>
              <w:spacing w:after="120"/>
              <w:jc w:val="center"/>
              <w:rPr>
                <w:rFonts w:eastAsia="Calibri"/>
                <w:b/>
                <w:sz w:val="28"/>
              </w:rPr>
            </w:pPr>
          </w:p>
        </w:tc>
        <w:tc>
          <w:tcPr>
            <w:tcW w:w="5829" w:type="dxa"/>
            <w:shd w:val="clear" w:color="auto" w:fill="auto"/>
            <w:vAlign w:val="center"/>
          </w:tcPr>
          <w:p w14:paraId="14E09020" w14:textId="77777777" w:rsidR="00D1574E" w:rsidRPr="00133687" w:rsidRDefault="00D1574E" w:rsidP="008A16B8">
            <w:pPr>
              <w:pStyle w:val="NormalWeb"/>
              <w:shd w:val="clear" w:color="auto" w:fill="FFFFFF"/>
              <w:spacing w:before="0" w:beforeAutospacing="0" w:after="120" w:afterAutospacing="0"/>
              <w:ind w:firstLine="243"/>
              <w:jc w:val="both"/>
              <w:rPr>
                <w:rFonts w:eastAsia="Calibri"/>
                <w:sz w:val="28"/>
                <w:szCs w:val="28"/>
              </w:rPr>
            </w:pPr>
            <w:r w:rsidRPr="00133687">
              <w:rPr>
                <w:rFonts w:eastAsia="Calibri"/>
                <w:bCs/>
                <w:sz w:val="28"/>
                <w:szCs w:val="28"/>
              </w:rPr>
              <w:t xml:space="preserve">- </w:t>
            </w:r>
            <w:proofErr w:type="spellStart"/>
            <w:r w:rsidRPr="00133687">
              <w:rPr>
                <w:rFonts w:eastAsia="Calibri"/>
                <w:bCs/>
                <w:sz w:val="28"/>
                <w:szCs w:val="28"/>
              </w:rPr>
              <w:t>Giải</w:t>
            </w:r>
            <w:proofErr w:type="spellEnd"/>
            <w:r w:rsidRPr="00133687">
              <w:rPr>
                <w:rFonts w:eastAsia="Calibri"/>
                <w:bCs/>
                <w:sz w:val="28"/>
                <w:szCs w:val="28"/>
              </w:rPr>
              <w:t xml:space="preserve"> </w:t>
            </w:r>
            <w:proofErr w:type="spellStart"/>
            <w:r w:rsidRPr="00133687">
              <w:rPr>
                <w:rFonts w:eastAsia="Calibri"/>
                <w:bCs/>
                <w:sz w:val="28"/>
                <w:szCs w:val="28"/>
              </w:rPr>
              <w:t>quyết</w:t>
            </w:r>
            <w:proofErr w:type="spellEnd"/>
            <w:r w:rsidRPr="00133687">
              <w:rPr>
                <w:rFonts w:eastAsia="Calibri"/>
                <w:bCs/>
                <w:sz w:val="28"/>
                <w:szCs w:val="28"/>
              </w:rPr>
              <w:t xml:space="preserve"> </w:t>
            </w:r>
            <w:proofErr w:type="spellStart"/>
            <w:r w:rsidRPr="00133687">
              <w:rPr>
                <w:rFonts w:eastAsia="Calibri"/>
                <w:bCs/>
                <w:sz w:val="28"/>
                <w:szCs w:val="28"/>
              </w:rPr>
              <w:t>hồ</w:t>
            </w:r>
            <w:proofErr w:type="spellEnd"/>
            <w:r w:rsidRPr="00133687">
              <w:rPr>
                <w:rFonts w:eastAsia="Calibri"/>
                <w:bCs/>
                <w:sz w:val="28"/>
                <w:szCs w:val="28"/>
              </w:rPr>
              <w:t xml:space="preserve"> </w:t>
            </w:r>
            <w:proofErr w:type="spellStart"/>
            <w:r w:rsidRPr="00133687">
              <w:rPr>
                <w:rFonts w:eastAsia="Calibri"/>
                <w:bCs/>
                <w:sz w:val="28"/>
                <w:szCs w:val="28"/>
              </w:rPr>
              <w:t>sơ</w:t>
            </w:r>
            <w:proofErr w:type="spellEnd"/>
            <w:r w:rsidRPr="00133687">
              <w:rPr>
                <w:rFonts w:eastAsia="Calibri"/>
                <w:bCs/>
                <w:sz w:val="28"/>
                <w:szCs w:val="28"/>
              </w:rPr>
              <w:t xml:space="preserve">, </w:t>
            </w:r>
            <w:proofErr w:type="spellStart"/>
            <w:r w:rsidRPr="00133687">
              <w:rPr>
                <w:rFonts w:eastAsia="Calibri"/>
                <w:bCs/>
                <w:sz w:val="28"/>
                <w:szCs w:val="28"/>
              </w:rPr>
              <w:t>t</w:t>
            </w:r>
            <w:r w:rsidRPr="00133687">
              <w:rPr>
                <w:rFonts w:eastAsia="Calibri"/>
                <w:sz w:val="28"/>
                <w:szCs w:val="28"/>
              </w:rPr>
              <w:t>rong</w:t>
            </w:r>
            <w:proofErr w:type="spellEnd"/>
            <w:r w:rsidRPr="00133687">
              <w:rPr>
                <w:rFonts w:eastAsia="Calibri"/>
                <w:sz w:val="28"/>
                <w:szCs w:val="28"/>
              </w:rPr>
              <w:t xml:space="preserve"> </w:t>
            </w:r>
            <w:proofErr w:type="spellStart"/>
            <w:r w:rsidRPr="00133687">
              <w:rPr>
                <w:rFonts w:eastAsia="Calibri"/>
                <w:sz w:val="28"/>
                <w:szCs w:val="28"/>
              </w:rPr>
              <w:t>đó</w:t>
            </w:r>
            <w:proofErr w:type="spellEnd"/>
            <w:r w:rsidRPr="00133687">
              <w:rPr>
                <w:rFonts w:eastAsia="Calibri"/>
                <w:sz w:val="28"/>
                <w:szCs w:val="28"/>
              </w:rPr>
              <w:t>:</w:t>
            </w:r>
          </w:p>
        </w:tc>
        <w:tc>
          <w:tcPr>
            <w:tcW w:w="1926" w:type="dxa"/>
            <w:shd w:val="clear" w:color="auto" w:fill="auto"/>
            <w:vAlign w:val="center"/>
          </w:tcPr>
          <w:p w14:paraId="0605E5E2" w14:textId="77777777" w:rsidR="00D1574E" w:rsidRPr="00133687" w:rsidRDefault="00D1574E" w:rsidP="008A16B8">
            <w:pPr>
              <w:pStyle w:val="NormalWeb"/>
              <w:spacing w:before="0" w:beforeAutospacing="0" w:after="120" w:afterAutospacing="0"/>
              <w:ind w:firstLine="34"/>
              <w:jc w:val="center"/>
              <w:rPr>
                <w:rFonts w:eastAsia="Calibri"/>
                <w:b/>
                <w:sz w:val="28"/>
                <w:szCs w:val="28"/>
              </w:rPr>
            </w:pPr>
            <w:r w:rsidRPr="00133687">
              <w:rPr>
                <w:rFonts w:eastAsia="Calibri"/>
                <w:bCs/>
                <w:sz w:val="28"/>
                <w:szCs w:val="28"/>
              </w:rPr>
              <w:t xml:space="preserve">07 </w:t>
            </w:r>
            <w:proofErr w:type="spellStart"/>
            <w:r w:rsidRPr="00133687">
              <w:rPr>
                <w:rFonts w:eastAsia="Calibri"/>
                <w:bCs/>
                <w:sz w:val="28"/>
                <w:szCs w:val="28"/>
              </w:rPr>
              <w:t>ngày</w:t>
            </w:r>
            <w:proofErr w:type="spellEnd"/>
          </w:p>
        </w:tc>
      </w:tr>
      <w:tr w:rsidR="00D1574E" w:rsidRPr="00133687" w14:paraId="73CF90BD" w14:textId="77777777" w:rsidTr="008A16B8">
        <w:trPr>
          <w:trHeight w:val="600"/>
          <w:jc w:val="center"/>
        </w:trPr>
        <w:tc>
          <w:tcPr>
            <w:tcW w:w="851" w:type="dxa"/>
            <w:vMerge/>
            <w:shd w:val="clear" w:color="auto" w:fill="auto"/>
            <w:vAlign w:val="center"/>
          </w:tcPr>
          <w:p w14:paraId="544E190C" w14:textId="77777777" w:rsidR="00D1574E" w:rsidRPr="00133687" w:rsidRDefault="00D1574E"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5323D4C0" w14:textId="77777777" w:rsidR="00D1574E" w:rsidRPr="00133687" w:rsidRDefault="00D1574E" w:rsidP="008A16B8">
            <w:pPr>
              <w:spacing w:after="120"/>
              <w:jc w:val="center"/>
              <w:rPr>
                <w:rFonts w:eastAsia="Calibri"/>
                <w:b/>
                <w:sz w:val="28"/>
              </w:rPr>
            </w:pPr>
          </w:p>
        </w:tc>
        <w:tc>
          <w:tcPr>
            <w:tcW w:w="5829" w:type="dxa"/>
            <w:shd w:val="clear" w:color="auto" w:fill="auto"/>
            <w:vAlign w:val="center"/>
          </w:tcPr>
          <w:p w14:paraId="20A5991A" w14:textId="77777777" w:rsidR="00D1574E" w:rsidRPr="00133687" w:rsidRDefault="00D1574E" w:rsidP="008A16B8">
            <w:pPr>
              <w:pStyle w:val="NormalWeb"/>
              <w:shd w:val="clear" w:color="auto" w:fill="FFFFFF"/>
              <w:spacing w:before="0" w:beforeAutospacing="0" w:after="120" w:afterAutospacing="0"/>
              <w:ind w:firstLine="243"/>
              <w:jc w:val="both"/>
              <w:rPr>
                <w:rFonts w:eastAsia="Calibri"/>
                <w:bCs/>
                <w:sz w:val="28"/>
                <w:szCs w:val="28"/>
              </w:rPr>
            </w:pPr>
            <w:r w:rsidRPr="00133687">
              <w:rPr>
                <w:rFonts w:eastAsia="Calibri"/>
                <w:bCs/>
                <w:sz w:val="28"/>
                <w:szCs w:val="28"/>
              </w:rPr>
              <w:t xml:space="preserve">+ Chuyên </w:t>
            </w:r>
            <w:proofErr w:type="spellStart"/>
            <w:r w:rsidRPr="00133687">
              <w:rPr>
                <w:rFonts w:eastAsia="Calibri"/>
                <w:bCs/>
                <w:sz w:val="28"/>
                <w:szCs w:val="28"/>
              </w:rPr>
              <w:t>viên</w:t>
            </w:r>
            <w:proofErr w:type="spellEnd"/>
            <w:r w:rsidRPr="00133687">
              <w:rPr>
                <w:rFonts w:eastAsia="Calibri"/>
                <w:bCs/>
                <w:sz w:val="28"/>
                <w:szCs w:val="28"/>
              </w:rPr>
              <w:t xml:space="preserve"> </w:t>
            </w:r>
            <w:proofErr w:type="spellStart"/>
            <w:r w:rsidRPr="00133687">
              <w:rPr>
                <w:rFonts w:eastAsia="Calibri"/>
                <w:bCs/>
                <w:sz w:val="28"/>
                <w:szCs w:val="28"/>
              </w:rPr>
              <w:t>phòng</w:t>
            </w:r>
            <w:proofErr w:type="spellEnd"/>
            <w:r w:rsidRPr="00133687">
              <w:rPr>
                <w:rFonts w:eastAsia="Calibri"/>
                <w:bCs/>
                <w:sz w:val="28"/>
                <w:szCs w:val="28"/>
              </w:rPr>
              <w:t xml:space="preserve"> Quản </w:t>
            </w:r>
            <w:proofErr w:type="spellStart"/>
            <w:r w:rsidRPr="00133687">
              <w:rPr>
                <w:rFonts w:eastAsia="Calibri"/>
                <w:bCs/>
                <w:sz w:val="28"/>
                <w:szCs w:val="28"/>
              </w:rPr>
              <w:t>lý</w:t>
            </w:r>
            <w:proofErr w:type="spellEnd"/>
            <w:r w:rsidRPr="00133687">
              <w:rPr>
                <w:rFonts w:eastAsia="Calibri"/>
                <w:bCs/>
                <w:sz w:val="28"/>
                <w:szCs w:val="28"/>
              </w:rPr>
              <w:t xml:space="preserve"> </w:t>
            </w:r>
            <w:proofErr w:type="spellStart"/>
            <w:r w:rsidRPr="00133687">
              <w:rPr>
                <w:rFonts w:eastAsia="Calibri"/>
                <w:bCs/>
                <w:sz w:val="28"/>
                <w:szCs w:val="28"/>
              </w:rPr>
              <w:t>vận</w:t>
            </w:r>
            <w:proofErr w:type="spellEnd"/>
            <w:r w:rsidRPr="00133687">
              <w:rPr>
                <w:rFonts w:eastAsia="Calibri"/>
                <w:bCs/>
                <w:sz w:val="28"/>
                <w:szCs w:val="28"/>
              </w:rPr>
              <w:t xml:space="preserve"> </w:t>
            </w:r>
            <w:proofErr w:type="spellStart"/>
            <w:r w:rsidRPr="00133687">
              <w:rPr>
                <w:rFonts w:eastAsia="Calibri"/>
                <w:bCs/>
                <w:sz w:val="28"/>
                <w:szCs w:val="28"/>
              </w:rPr>
              <w:t>tải</w:t>
            </w:r>
            <w:proofErr w:type="spellEnd"/>
            <w:r w:rsidRPr="00133687">
              <w:rPr>
                <w:rFonts w:eastAsia="Calibri"/>
                <w:bCs/>
                <w:sz w:val="28"/>
                <w:szCs w:val="28"/>
              </w:rPr>
              <w:t xml:space="preserve">, </w:t>
            </w:r>
            <w:proofErr w:type="spellStart"/>
            <w:r w:rsidRPr="00133687">
              <w:rPr>
                <w:rFonts w:eastAsia="Calibri"/>
                <w:bCs/>
                <w:sz w:val="28"/>
                <w:szCs w:val="28"/>
              </w:rPr>
              <w:t>phương</w:t>
            </w:r>
            <w:proofErr w:type="spellEnd"/>
            <w:r w:rsidRPr="00133687">
              <w:rPr>
                <w:rFonts w:eastAsia="Calibri"/>
                <w:bCs/>
                <w:sz w:val="28"/>
                <w:szCs w:val="28"/>
              </w:rPr>
              <w:t xml:space="preserve"> </w:t>
            </w:r>
            <w:proofErr w:type="spellStart"/>
            <w:r w:rsidRPr="00133687">
              <w:rPr>
                <w:rFonts w:eastAsia="Calibri"/>
                <w:bCs/>
                <w:sz w:val="28"/>
                <w:szCs w:val="28"/>
              </w:rPr>
              <w:t>tiện</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w:t>
            </w:r>
            <w:proofErr w:type="spellStart"/>
            <w:r w:rsidRPr="00133687">
              <w:rPr>
                <w:rFonts w:eastAsia="Calibri"/>
                <w:bCs/>
                <w:sz w:val="28"/>
                <w:szCs w:val="28"/>
              </w:rPr>
              <w:t>người</w:t>
            </w:r>
            <w:proofErr w:type="spellEnd"/>
            <w:r w:rsidRPr="00133687">
              <w:rPr>
                <w:rFonts w:eastAsia="Calibri"/>
                <w:bCs/>
                <w:sz w:val="28"/>
                <w:szCs w:val="28"/>
              </w:rPr>
              <w:t xml:space="preserve"> </w:t>
            </w:r>
            <w:proofErr w:type="spellStart"/>
            <w:r w:rsidRPr="00133687">
              <w:rPr>
                <w:rFonts w:eastAsia="Calibri"/>
                <w:bCs/>
                <w:sz w:val="28"/>
                <w:szCs w:val="28"/>
              </w:rPr>
              <w:t>lái</w:t>
            </w:r>
            <w:proofErr w:type="spellEnd"/>
            <w:r w:rsidRPr="00133687">
              <w:rPr>
                <w:rFonts w:eastAsia="Calibri"/>
                <w:bCs/>
                <w:sz w:val="28"/>
                <w:szCs w:val="28"/>
              </w:rPr>
              <w:t>.</w:t>
            </w:r>
          </w:p>
        </w:tc>
        <w:tc>
          <w:tcPr>
            <w:tcW w:w="1926" w:type="dxa"/>
            <w:shd w:val="clear" w:color="auto" w:fill="auto"/>
            <w:vAlign w:val="center"/>
          </w:tcPr>
          <w:p w14:paraId="0BEF3BA3" w14:textId="77777777" w:rsidR="00D1574E" w:rsidRPr="00133687" w:rsidRDefault="00D1574E" w:rsidP="008A16B8">
            <w:pPr>
              <w:pStyle w:val="NormalWeb"/>
              <w:spacing w:before="0" w:beforeAutospacing="0" w:after="120" w:afterAutospacing="0"/>
              <w:ind w:firstLine="34"/>
              <w:jc w:val="center"/>
              <w:rPr>
                <w:rFonts w:eastAsia="Calibri"/>
                <w:sz w:val="28"/>
                <w:szCs w:val="28"/>
              </w:rPr>
            </w:pPr>
            <w:r w:rsidRPr="00133687">
              <w:rPr>
                <w:rFonts w:eastAsia="Calibri"/>
                <w:sz w:val="28"/>
                <w:szCs w:val="28"/>
              </w:rPr>
              <w:t xml:space="preserve">06 </w:t>
            </w:r>
            <w:proofErr w:type="spellStart"/>
            <w:r w:rsidRPr="00133687">
              <w:rPr>
                <w:rFonts w:eastAsia="Calibri"/>
                <w:sz w:val="28"/>
                <w:szCs w:val="28"/>
              </w:rPr>
              <w:t>ngày</w:t>
            </w:r>
            <w:proofErr w:type="spellEnd"/>
          </w:p>
        </w:tc>
      </w:tr>
      <w:tr w:rsidR="00D1574E" w:rsidRPr="00133687" w14:paraId="01360A74" w14:textId="77777777" w:rsidTr="008A16B8">
        <w:trPr>
          <w:trHeight w:val="600"/>
          <w:jc w:val="center"/>
        </w:trPr>
        <w:tc>
          <w:tcPr>
            <w:tcW w:w="851" w:type="dxa"/>
            <w:vMerge/>
            <w:shd w:val="clear" w:color="auto" w:fill="auto"/>
            <w:vAlign w:val="center"/>
          </w:tcPr>
          <w:p w14:paraId="7CF08929" w14:textId="77777777" w:rsidR="00D1574E" w:rsidRPr="00133687" w:rsidRDefault="00D1574E" w:rsidP="008A16B8">
            <w:pPr>
              <w:pStyle w:val="NormalWeb"/>
              <w:spacing w:before="0" w:beforeAutospacing="0" w:after="120" w:afterAutospacing="0"/>
              <w:jc w:val="center"/>
              <w:rPr>
                <w:rFonts w:eastAsia="Calibri"/>
                <w:sz w:val="28"/>
                <w:szCs w:val="28"/>
              </w:rPr>
            </w:pPr>
          </w:p>
        </w:tc>
        <w:tc>
          <w:tcPr>
            <w:tcW w:w="1951" w:type="dxa"/>
            <w:vMerge/>
            <w:shd w:val="clear" w:color="auto" w:fill="auto"/>
            <w:vAlign w:val="center"/>
          </w:tcPr>
          <w:p w14:paraId="32CAD651" w14:textId="77777777" w:rsidR="00D1574E" w:rsidRPr="00133687" w:rsidRDefault="00D1574E" w:rsidP="008A16B8">
            <w:pPr>
              <w:spacing w:after="120"/>
              <w:jc w:val="center"/>
              <w:rPr>
                <w:rFonts w:eastAsia="Calibri"/>
                <w:sz w:val="28"/>
              </w:rPr>
            </w:pPr>
          </w:p>
        </w:tc>
        <w:tc>
          <w:tcPr>
            <w:tcW w:w="5829" w:type="dxa"/>
            <w:shd w:val="clear" w:color="auto" w:fill="auto"/>
            <w:vAlign w:val="center"/>
          </w:tcPr>
          <w:p w14:paraId="2A8CB4F9" w14:textId="77777777" w:rsidR="00D1574E" w:rsidRPr="00133687" w:rsidRDefault="00D1574E" w:rsidP="008A16B8">
            <w:pPr>
              <w:pStyle w:val="NormalWeb"/>
              <w:shd w:val="clear" w:color="auto" w:fill="FFFFFF"/>
              <w:spacing w:before="0" w:beforeAutospacing="0" w:after="120" w:afterAutospacing="0"/>
              <w:ind w:firstLine="243"/>
              <w:jc w:val="both"/>
              <w:rPr>
                <w:rFonts w:eastAsia="Calibri"/>
                <w:bCs/>
                <w:sz w:val="28"/>
                <w:szCs w:val="28"/>
              </w:rPr>
            </w:pPr>
            <w:r w:rsidRPr="00133687">
              <w:rPr>
                <w:rFonts w:eastAsia="Calibri"/>
                <w:bCs/>
                <w:sz w:val="28"/>
                <w:szCs w:val="28"/>
              </w:rPr>
              <w:t xml:space="preserve">+ </w:t>
            </w:r>
            <w:proofErr w:type="spellStart"/>
            <w:r w:rsidRPr="00133687">
              <w:rPr>
                <w:rFonts w:eastAsia="Calibri"/>
                <w:bCs/>
                <w:sz w:val="28"/>
                <w:szCs w:val="28"/>
              </w:rPr>
              <w:t>Lãnh</w:t>
            </w:r>
            <w:proofErr w:type="spellEnd"/>
            <w:r w:rsidRPr="00133687">
              <w:rPr>
                <w:rFonts w:eastAsia="Calibri"/>
                <w:bCs/>
                <w:sz w:val="28"/>
                <w:szCs w:val="28"/>
              </w:rPr>
              <w:t xml:space="preserve"> </w:t>
            </w:r>
            <w:proofErr w:type="spellStart"/>
            <w:r w:rsidRPr="00133687">
              <w:rPr>
                <w:rFonts w:eastAsia="Calibri"/>
                <w:bCs/>
                <w:sz w:val="28"/>
                <w:szCs w:val="28"/>
              </w:rPr>
              <w:t>đạo</w:t>
            </w:r>
            <w:proofErr w:type="spellEnd"/>
            <w:r w:rsidRPr="00133687">
              <w:rPr>
                <w:rFonts w:eastAsia="Calibri"/>
                <w:bCs/>
                <w:sz w:val="28"/>
                <w:szCs w:val="28"/>
              </w:rPr>
              <w:t xml:space="preserve"> </w:t>
            </w:r>
            <w:proofErr w:type="spellStart"/>
            <w:r w:rsidRPr="00133687">
              <w:rPr>
                <w:rFonts w:eastAsia="Calibri"/>
                <w:bCs/>
                <w:sz w:val="28"/>
                <w:szCs w:val="28"/>
              </w:rPr>
              <w:t>phòng</w:t>
            </w:r>
            <w:proofErr w:type="spellEnd"/>
            <w:r w:rsidRPr="00133687">
              <w:rPr>
                <w:rFonts w:eastAsia="Calibri"/>
                <w:bCs/>
                <w:sz w:val="28"/>
                <w:szCs w:val="28"/>
              </w:rPr>
              <w:t xml:space="preserve"> Quản </w:t>
            </w:r>
            <w:proofErr w:type="spellStart"/>
            <w:r w:rsidRPr="00133687">
              <w:rPr>
                <w:rFonts w:eastAsia="Calibri"/>
                <w:bCs/>
                <w:sz w:val="28"/>
                <w:szCs w:val="28"/>
              </w:rPr>
              <w:t>lý</w:t>
            </w:r>
            <w:proofErr w:type="spellEnd"/>
            <w:r w:rsidRPr="00133687">
              <w:rPr>
                <w:rFonts w:eastAsia="Calibri"/>
                <w:bCs/>
                <w:sz w:val="28"/>
                <w:szCs w:val="28"/>
              </w:rPr>
              <w:t xml:space="preserve"> </w:t>
            </w:r>
            <w:proofErr w:type="spellStart"/>
            <w:r w:rsidRPr="00133687">
              <w:rPr>
                <w:rFonts w:eastAsia="Calibri"/>
                <w:bCs/>
                <w:sz w:val="28"/>
                <w:szCs w:val="28"/>
              </w:rPr>
              <w:t>vận</w:t>
            </w:r>
            <w:proofErr w:type="spellEnd"/>
            <w:r w:rsidRPr="00133687">
              <w:rPr>
                <w:rFonts w:eastAsia="Calibri"/>
                <w:bCs/>
                <w:sz w:val="28"/>
                <w:szCs w:val="28"/>
              </w:rPr>
              <w:t xml:space="preserve"> </w:t>
            </w:r>
            <w:proofErr w:type="spellStart"/>
            <w:r w:rsidRPr="00133687">
              <w:rPr>
                <w:rFonts w:eastAsia="Calibri"/>
                <w:bCs/>
                <w:sz w:val="28"/>
                <w:szCs w:val="28"/>
              </w:rPr>
              <w:t>tải</w:t>
            </w:r>
            <w:proofErr w:type="spellEnd"/>
            <w:r w:rsidRPr="00133687">
              <w:rPr>
                <w:rFonts w:eastAsia="Calibri"/>
                <w:bCs/>
                <w:sz w:val="28"/>
                <w:szCs w:val="28"/>
              </w:rPr>
              <w:t xml:space="preserve">, </w:t>
            </w:r>
            <w:proofErr w:type="spellStart"/>
            <w:r w:rsidRPr="00133687">
              <w:rPr>
                <w:rFonts w:eastAsia="Calibri"/>
                <w:bCs/>
                <w:sz w:val="28"/>
                <w:szCs w:val="28"/>
              </w:rPr>
              <w:t>phương</w:t>
            </w:r>
            <w:proofErr w:type="spellEnd"/>
            <w:r w:rsidRPr="00133687">
              <w:rPr>
                <w:rFonts w:eastAsia="Calibri"/>
                <w:bCs/>
                <w:sz w:val="28"/>
                <w:szCs w:val="28"/>
              </w:rPr>
              <w:t xml:space="preserve"> </w:t>
            </w:r>
            <w:proofErr w:type="spellStart"/>
            <w:r w:rsidRPr="00133687">
              <w:rPr>
                <w:rFonts w:eastAsia="Calibri"/>
                <w:bCs/>
                <w:sz w:val="28"/>
                <w:szCs w:val="28"/>
              </w:rPr>
              <w:t>tiện</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w:t>
            </w:r>
            <w:proofErr w:type="spellStart"/>
            <w:r w:rsidRPr="00133687">
              <w:rPr>
                <w:rFonts w:eastAsia="Calibri"/>
                <w:bCs/>
                <w:sz w:val="28"/>
                <w:szCs w:val="28"/>
              </w:rPr>
              <w:t>người</w:t>
            </w:r>
            <w:proofErr w:type="spellEnd"/>
            <w:r w:rsidRPr="00133687">
              <w:rPr>
                <w:rFonts w:eastAsia="Calibri"/>
                <w:bCs/>
                <w:sz w:val="28"/>
                <w:szCs w:val="28"/>
              </w:rPr>
              <w:t xml:space="preserve"> </w:t>
            </w:r>
            <w:proofErr w:type="spellStart"/>
            <w:r w:rsidRPr="00133687">
              <w:rPr>
                <w:rFonts w:eastAsia="Calibri"/>
                <w:bCs/>
                <w:sz w:val="28"/>
                <w:szCs w:val="28"/>
              </w:rPr>
              <w:t>lái</w:t>
            </w:r>
            <w:proofErr w:type="spellEnd"/>
            <w:r w:rsidRPr="00133687">
              <w:rPr>
                <w:rFonts w:eastAsia="Calibri"/>
                <w:bCs/>
                <w:sz w:val="28"/>
                <w:szCs w:val="28"/>
              </w:rPr>
              <w:t>.</w:t>
            </w:r>
          </w:p>
        </w:tc>
        <w:tc>
          <w:tcPr>
            <w:tcW w:w="1926" w:type="dxa"/>
            <w:shd w:val="clear" w:color="auto" w:fill="auto"/>
            <w:vAlign w:val="center"/>
          </w:tcPr>
          <w:p w14:paraId="73077C3C" w14:textId="77777777" w:rsidR="00D1574E" w:rsidRPr="00133687" w:rsidRDefault="00D1574E" w:rsidP="008A16B8">
            <w:pPr>
              <w:pStyle w:val="NormalWeb"/>
              <w:spacing w:before="0" w:beforeAutospacing="0" w:after="120" w:afterAutospacing="0"/>
              <w:ind w:firstLine="34"/>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ngày</w:t>
            </w:r>
            <w:proofErr w:type="spellEnd"/>
          </w:p>
        </w:tc>
      </w:tr>
      <w:tr w:rsidR="00D1574E" w:rsidRPr="00133687" w14:paraId="4FFB8DF7" w14:textId="77777777" w:rsidTr="008A16B8">
        <w:trPr>
          <w:trHeight w:val="600"/>
          <w:jc w:val="center"/>
        </w:trPr>
        <w:tc>
          <w:tcPr>
            <w:tcW w:w="851" w:type="dxa"/>
            <w:vMerge/>
            <w:shd w:val="clear" w:color="auto" w:fill="auto"/>
            <w:vAlign w:val="center"/>
          </w:tcPr>
          <w:p w14:paraId="113BB2F9" w14:textId="77777777" w:rsidR="00D1574E" w:rsidRPr="00133687" w:rsidRDefault="00D1574E" w:rsidP="008A16B8">
            <w:pPr>
              <w:pStyle w:val="NormalWeb"/>
              <w:spacing w:before="0" w:beforeAutospacing="0" w:after="120" w:afterAutospacing="0"/>
              <w:jc w:val="center"/>
              <w:rPr>
                <w:rFonts w:eastAsia="Calibri"/>
                <w:sz w:val="28"/>
                <w:szCs w:val="28"/>
              </w:rPr>
            </w:pPr>
          </w:p>
        </w:tc>
        <w:tc>
          <w:tcPr>
            <w:tcW w:w="1951" w:type="dxa"/>
            <w:vMerge/>
            <w:shd w:val="clear" w:color="auto" w:fill="auto"/>
            <w:vAlign w:val="center"/>
          </w:tcPr>
          <w:p w14:paraId="3A4DC217" w14:textId="77777777" w:rsidR="00D1574E" w:rsidRPr="00133687" w:rsidRDefault="00D1574E" w:rsidP="008A16B8">
            <w:pPr>
              <w:spacing w:after="120"/>
              <w:jc w:val="center"/>
              <w:rPr>
                <w:rFonts w:eastAsia="Calibri"/>
                <w:sz w:val="28"/>
              </w:rPr>
            </w:pPr>
          </w:p>
        </w:tc>
        <w:tc>
          <w:tcPr>
            <w:tcW w:w="5829" w:type="dxa"/>
            <w:shd w:val="clear" w:color="auto" w:fill="auto"/>
            <w:vAlign w:val="center"/>
          </w:tcPr>
          <w:p w14:paraId="541BC435" w14:textId="77777777" w:rsidR="00D1574E" w:rsidRPr="00133687" w:rsidRDefault="00D1574E" w:rsidP="008A16B8">
            <w:pPr>
              <w:pStyle w:val="NormalWeb"/>
              <w:shd w:val="clear" w:color="auto" w:fill="FFFFFF"/>
              <w:spacing w:before="0" w:beforeAutospacing="0" w:after="120" w:afterAutospacing="0"/>
              <w:ind w:firstLine="243"/>
              <w:jc w:val="both"/>
              <w:rPr>
                <w:rFonts w:eastAsia="Calibri"/>
                <w:sz w:val="28"/>
                <w:szCs w:val="28"/>
              </w:rPr>
            </w:pPr>
            <w:r w:rsidRPr="00133687">
              <w:rPr>
                <w:rFonts w:eastAsia="Calibri"/>
                <w:sz w:val="28"/>
                <w:szCs w:val="28"/>
              </w:rPr>
              <w:t xml:space="preserve">+ </w:t>
            </w:r>
            <w:proofErr w:type="spellStart"/>
            <w:r w:rsidRPr="00133687">
              <w:rPr>
                <w:rFonts w:eastAsia="Calibri"/>
                <w:sz w:val="28"/>
                <w:szCs w:val="28"/>
              </w:rPr>
              <w:t>Lãnh</w:t>
            </w:r>
            <w:proofErr w:type="spellEnd"/>
            <w:r w:rsidRPr="00133687">
              <w:rPr>
                <w:rFonts w:eastAsia="Calibri"/>
                <w:sz w:val="28"/>
                <w:szCs w:val="28"/>
              </w:rPr>
              <w:t xml:space="preserve"> </w:t>
            </w:r>
            <w:proofErr w:type="spellStart"/>
            <w:r w:rsidRPr="00133687">
              <w:rPr>
                <w:rFonts w:eastAsia="Calibri"/>
                <w:sz w:val="28"/>
                <w:szCs w:val="28"/>
              </w:rPr>
              <w:t>đạo</w:t>
            </w:r>
            <w:proofErr w:type="spellEnd"/>
            <w:r w:rsidRPr="00133687">
              <w:rPr>
                <w:rFonts w:eastAsia="Calibri"/>
                <w:sz w:val="28"/>
                <w:szCs w:val="28"/>
              </w:rPr>
              <w:t xml:space="preserve"> </w:t>
            </w:r>
            <w:proofErr w:type="spellStart"/>
            <w:r w:rsidRPr="00133687">
              <w:rPr>
                <w:rFonts w:eastAsia="Calibri"/>
                <w:sz w:val="28"/>
                <w:szCs w:val="28"/>
              </w:rPr>
              <w:t>Sở</w:t>
            </w:r>
            <w:proofErr w:type="spellEnd"/>
            <w:r w:rsidRPr="00133687">
              <w:rPr>
                <w:rFonts w:eastAsia="Calibri"/>
                <w:sz w:val="28"/>
                <w:szCs w:val="28"/>
              </w:rPr>
              <w:t xml:space="preserve"> </w:t>
            </w:r>
            <w:proofErr w:type="spellStart"/>
            <w:r w:rsidRPr="00133687">
              <w:rPr>
                <w:rFonts w:eastAsia="Calibri"/>
                <w:sz w:val="28"/>
                <w:szCs w:val="28"/>
              </w:rPr>
              <w:t>phụ</w:t>
            </w:r>
            <w:proofErr w:type="spellEnd"/>
            <w:r w:rsidRPr="00133687">
              <w:rPr>
                <w:rFonts w:eastAsia="Calibri"/>
                <w:sz w:val="28"/>
                <w:szCs w:val="28"/>
              </w:rPr>
              <w:t xml:space="preserve"> </w:t>
            </w:r>
            <w:proofErr w:type="spellStart"/>
            <w:r w:rsidRPr="00133687">
              <w:rPr>
                <w:rFonts w:eastAsia="Calibri"/>
                <w:sz w:val="28"/>
                <w:szCs w:val="28"/>
              </w:rPr>
              <w:t>trách</w:t>
            </w:r>
            <w:proofErr w:type="spellEnd"/>
            <w:r w:rsidRPr="00133687">
              <w:rPr>
                <w:rFonts w:eastAsia="Calibri"/>
                <w:sz w:val="28"/>
                <w:szCs w:val="28"/>
              </w:rPr>
              <w:t xml:space="preserve"> </w:t>
            </w:r>
            <w:proofErr w:type="spellStart"/>
            <w:r w:rsidRPr="00133687">
              <w:rPr>
                <w:rFonts w:eastAsia="Calibri"/>
                <w:sz w:val="28"/>
                <w:szCs w:val="28"/>
              </w:rPr>
              <w:t>lĩnh</w:t>
            </w:r>
            <w:proofErr w:type="spellEnd"/>
            <w:r w:rsidRPr="00133687">
              <w:rPr>
                <w:rFonts w:eastAsia="Calibri"/>
                <w:sz w:val="28"/>
                <w:szCs w:val="28"/>
              </w:rPr>
              <w:t xml:space="preserve"> </w:t>
            </w:r>
            <w:proofErr w:type="spellStart"/>
            <w:r w:rsidRPr="00133687">
              <w:rPr>
                <w:rFonts w:eastAsia="Calibri"/>
                <w:sz w:val="28"/>
                <w:szCs w:val="28"/>
              </w:rPr>
              <w:t>vực</w:t>
            </w:r>
            <w:proofErr w:type="spellEnd"/>
            <w:r w:rsidRPr="00133687">
              <w:rPr>
                <w:rFonts w:eastAsia="Calibri"/>
                <w:sz w:val="28"/>
                <w:szCs w:val="28"/>
              </w:rPr>
              <w:t xml:space="preserve"> </w:t>
            </w:r>
            <w:proofErr w:type="spellStart"/>
            <w:r w:rsidRPr="00133687">
              <w:rPr>
                <w:rFonts w:eastAsia="Calibri"/>
                <w:bCs/>
                <w:sz w:val="28"/>
                <w:szCs w:val="28"/>
              </w:rPr>
              <w:t>vận</w:t>
            </w:r>
            <w:proofErr w:type="spellEnd"/>
            <w:r w:rsidRPr="00133687">
              <w:rPr>
                <w:rFonts w:eastAsia="Calibri"/>
                <w:bCs/>
                <w:sz w:val="28"/>
                <w:szCs w:val="28"/>
              </w:rPr>
              <w:t xml:space="preserve"> </w:t>
            </w:r>
            <w:proofErr w:type="spellStart"/>
            <w:r w:rsidRPr="00133687">
              <w:rPr>
                <w:rFonts w:eastAsia="Calibri"/>
                <w:bCs/>
                <w:sz w:val="28"/>
                <w:szCs w:val="28"/>
              </w:rPr>
              <w:t>tải</w:t>
            </w:r>
            <w:proofErr w:type="spellEnd"/>
            <w:r w:rsidRPr="00133687">
              <w:rPr>
                <w:rFonts w:eastAsia="Calibri"/>
                <w:bCs/>
                <w:sz w:val="28"/>
                <w:szCs w:val="28"/>
              </w:rPr>
              <w:t xml:space="preserve">, </w:t>
            </w:r>
            <w:proofErr w:type="spellStart"/>
            <w:r w:rsidRPr="00133687">
              <w:rPr>
                <w:rFonts w:eastAsia="Calibri"/>
                <w:bCs/>
                <w:sz w:val="28"/>
                <w:szCs w:val="28"/>
              </w:rPr>
              <w:t>phương</w:t>
            </w:r>
            <w:proofErr w:type="spellEnd"/>
            <w:r w:rsidRPr="00133687">
              <w:rPr>
                <w:rFonts w:eastAsia="Calibri"/>
                <w:bCs/>
                <w:sz w:val="28"/>
                <w:szCs w:val="28"/>
              </w:rPr>
              <w:t xml:space="preserve"> </w:t>
            </w:r>
            <w:proofErr w:type="spellStart"/>
            <w:r w:rsidRPr="00133687">
              <w:rPr>
                <w:rFonts w:eastAsia="Calibri"/>
                <w:bCs/>
                <w:sz w:val="28"/>
                <w:szCs w:val="28"/>
              </w:rPr>
              <w:t>tiện</w:t>
            </w:r>
            <w:proofErr w:type="spellEnd"/>
            <w:r w:rsidRPr="00133687">
              <w:rPr>
                <w:rFonts w:eastAsia="Calibri"/>
                <w:bCs/>
                <w:sz w:val="28"/>
                <w:szCs w:val="28"/>
              </w:rPr>
              <w:t xml:space="preserve"> </w:t>
            </w:r>
            <w:proofErr w:type="spellStart"/>
            <w:r w:rsidRPr="00133687">
              <w:rPr>
                <w:rFonts w:eastAsia="Calibri"/>
                <w:bCs/>
                <w:sz w:val="28"/>
                <w:szCs w:val="28"/>
              </w:rPr>
              <w:t>và</w:t>
            </w:r>
            <w:proofErr w:type="spellEnd"/>
            <w:r w:rsidRPr="00133687">
              <w:rPr>
                <w:rFonts w:eastAsia="Calibri"/>
                <w:bCs/>
                <w:sz w:val="28"/>
                <w:szCs w:val="28"/>
              </w:rPr>
              <w:t xml:space="preserve"> </w:t>
            </w:r>
            <w:proofErr w:type="spellStart"/>
            <w:r w:rsidRPr="00133687">
              <w:rPr>
                <w:rFonts w:eastAsia="Calibri"/>
                <w:bCs/>
                <w:sz w:val="28"/>
                <w:szCs w:val="28"/>
              </w:rPr>
              <w:t>người</w:t>
            </w:r>
            <w:proofErr w:type="spellEnd"/>
            <w:r w:rsidRPr="00133687">
              <w:rPr>
                <w:rFonts w:eastAsia="Calibri"/>
                <w:bCs/>
                <w:sz w:val="28"/>
                <w:szCs w:val="28"/>
              </w:rPr>
              <w:t xml:space="preserve"> </w:t>
            </w:r>
            <w:proofErr w:type="spellStart"/>
            <w:r w:rsidRPr="00133687">
              <w:rPr>
                <w:rFonts w:eastAsia="Calibri"/>
                <w:bCs/>
                <w:sz w:val="28"/>
                <w:szCs w:val="28"/>
              </w:rPr>
              <w:t>lái</w:t>
            </w:r>
            <w:proofErr w:type="spellEnd"/>
            <w:r w:rsidRPr="00133687">
              <w:rPr>
                <w:rFonts w:eastAsia="Calibri"/>
                <w:bCs/>
                <w:sz w:val="28"/>
                <w:szCs w:val="28"/>
              </w:rPr>
              <w:t>.</w:t>
            </w:r>
          </w:p>
        </w:tc>
        <w:tc>
          <w:tcPr>
            <w:tcW w:w="1926" w:type="dxa"/>
            <w:shd w:val="clear" w:color="auto" w:fill="auto"/>
            <w:vAlign w:val="center"/>
          </w:tcPr>
          <w:p w14:paraId="4843114D" w14:textId="77777777" w:rsidR="00D1574E" w:rsidRPr="00133687" w:rsidRDefault="00D1574E" w:rsidP="008A16B8">
            <w:pPr>
              <w:pStyle w:val="NormalWeb"/>
              <w:spacing w:before="0" w:beforeAutospacing="0" w:after="120" w:afterAutospacing="0"/>
              <w:ind w:firstLine="34"/>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ngày</w:t>
            </w:r>
            <w:proofErr w:type="spellEnd"/>
          </w:p>
        </w:tc>
      </w:tr>
      <w:tr w:rsidR="00D1574E" w:rsidRPr="00133687" w14:paraId="27851346" w14:textId="77777777" w:rsidTr="008A16B8">
        <w:trPr>
          <w:jc w:val="center"/>
        </w:trPr>
        <w:tc>
          <w:tcPr>
            <w:tcW w:w="851" w:type="dxa"/>
            <w:vMerge/>
            <w:shd w:val="clear" w:color="auto" w:fill="auto"/>
            <w:vAlign w:val="center"/>
          </w:tcPr>
          <w:p w14:paraId="00821227" w14:textId="77777777" w:rsidR="00D1574E" w:rsidRPr="00133687" w:rsidRDefault="00D1574E" w:rsidP="008A16B8">
            <w:pPr>
              <w:pStyle w:val="NormalWeb"/>
              <w:spacing w:before="0" w:beforeAutospacing="0" w:after="120" w:afterAutospacing="0"/>
              <w:jc w:val="center"/>
              <w:rPr>
                <w:rFonts w:eastAsia="Calibri"/>
                <w:b/>
                <w:sz w:val="28"/>
                <w:szCs w:val="28"/>
              </w:rPr>
            </w:pPr>
          </w:p>
        </w:tc>
        <w:tc>
          <w:tcPr>
            <w:tcW w:w="1951" w:type="dxa"/>
            <w:vMerge/>
            <w:shd w:val="clear" w:color="auto" w:fill="auto"/>
            <w:vAlign w:val="center"/>
          </w:tcPr>
          <w:p w14:paraId="18FF1858" w14:textId="77777777" w:rsidR="00D1574E" w:rsidRPr="00133687" w:rsidRDefault="00D1574E" w:rsidP="008A16B8">
            <w:pPr>
              <w:pStyle w:val="NormalWeb"/>
              <w:spacing w:before="0" w:beforeAutospacing="0" w:after="120" w:afterAutospacing="0"/>
              <w:jc w:val="center"/>
              <w:rPr>
                <w:rFonts w:eastAsia="Calibri"/>
                <w:b/>
                <w:sz w:val="28"/>
                <w:szCs w:val="28"/>
                <w:lang w:val="nl-NL"/>
              </w:rPr>
            </w:pPr>
          </w:p>
        </w:tc>
        <w:tc>
          <w:tcPr>
            <w:tcW w:w="5829" w:type="dxa"/>
            <w:shd w:val="clear" w:color="auto" w:fill="auto"/>
            <w:vAlign w:val="center"/>
          </w:tcPr>
          <w:p w14:paraId="0D55A7F6" w14:textId="77777777" w:rsidR="00D1574E" w:rsidRPr="00133687" w:rsidRDefault="00D1574E" w:rsidP="008A16B8">
            <w:pPr>
              <w:spacing w:after="120"/>
              <w:ind w:firstLine="243"/>
              <w:jc w:val="both"/>
              <w:rPr>
                <w:rFonts w:eastAsia="Calibri"/>
                <w:sz w:val="28"/>
              </w:rPr>
            </w:pPr>
            <w:r w:rsidRPr="00133687">
              <w:rPr>
                <w:rFonts w:eastAsia="Calibri"/>
                <w:sz w:val="28"/>
              </w:rPr>
              <w:t xml:space="preserve">- Chuyển bộ </w:t>
            </w:r>
            <w:r w:rsidRPr="00133687">
              <w:rPr>
                <w:sz w:val="28"/>
              </w:rPr>
              <w:t xml:space="preserve">trả kết quả đến Trung tâm Kiểm soát thủ tục hành chính và </w:t>
            </w:r>
            <w:r w:rsidRPr="00133687">
              <w:rPr>
                <w:rFonts w:eastAsia="Calibri"/>
                <w:sz w:val="28"/>
                <w:shd w:val="clear" w:color="auto" w:fill="FAFAFA"/>
              </w:rPr>
              <w:t>Phục vụ hành chính công tỉnh Đồng Tháp</w:t>
            </w:r>
          </w:p>
        </w:tc>
        <w:tc>
          <w:tcPr>
            <w:tcW w:w="1926" w:type="dxa"/>
            <w:shd w:val="clear" w:color="auto" w:fill="auto"/>
            <w:vAlign w:val="center"/>
          </w:tcPr>
          <w:p w14:paraId="2A194BFE" w14:textId="77777777" w:rsidR="00D1574E" w:rsidRPr="00133687" w:rsidRDefault="00D1574E" w:rsidP="008A16B8">
            <w:pPr>
              <w:pStyle w:val="NormalWeb"/>
              <w:spacing w:before="0" w:beforeAutospacing="0" w:after="120" w:afterAutospacing="0"/>
              <w:jc w:val="center"/>
              <w:rPr>
                <w:rFonts w:eastAsia="Calibri"/>
                <w:sz w:val="28"/>
                <w:szCs w:val="28"/>
              </w:rPr>
            </w:pPr>
            <w:r w:rsidRPr="00133687">
              <w:rPr>
                <w:rFonts w:eastAsia="Calibri"/>
                <w:sz w:val="28"/>
                <w:szCs w:val="28"/>
              </w:rPr>
              <w:t xml:space="preserve">0,5 </w:t>
            </w:r>
            <w:proofErr w:type="spellStart"/>
            <w:r w:rsidRPr="00133687">
              <w:rPr>
                <w:rFonts w:eastAsia="Calibri"/>
                <w:sz w:val="28"/>
                <w:szCs w:val="28"/>
              </w:rPr>
              <w:t>ngày</w:t>
            </w:r>
            <w:proofErr w:type="spellEnd"/>
          </w:p>
        </w:tc>
      </w:tr>
      <w:tr w:rsidR="00D1574E" w:rsidRPr="00133687" w14:paraId="0F944C25" w14:textId="77777777" w:rsidTr="008A16B8">
        <w:trPr>
          <w:jc w:val="center"/>
        </w:trPr>
        <w:tc>
          <w:tcPr>
            <w:tcW w:w="851" w:type="dxa"/>
            <w:shd w:val="clear" w:color="auto" w:fill="auto"/>
            <w:vAlign w:val="center"/>
          </w:tcPr>
          <w:p w14:paraId="374124E8" w14:textId="77777777" w:rsidR="00D1574E" w:rsidRPr="00133687" w:rsidRDefault="00D1574E" w:rsidP="008A16B8">
            <w:pPr>
              <w:pStyle w:val="NormalWeb"/>
              <w:spacing w:before="0" w:beforeAutospacing="0" w:after="120" w:afterAutospacing="0"/>
              <w:jc w:val="center"/>
              <w:rPr>
                <w:rFonts w:eastAsia="Calibri"/>
                <w:b/>
                <w:sz w:val="28"/>
                <w:szCs w:val="28"/>
              </w:rPr>
            </w:pPr>
            <w:proofErr w:type="spellStart"/>
            <w:r w:rsidRPr="00133687">
              <w:rPr>
                <w:rFonts w:eastAsia="Calibri"/>
                <w:b/>
                <w:sz w:val="28"/>
                <w:szCs w:val="28"/>
              </w:rPr>
              <w:t>Bước</w:t>
            </w:r>
            <w:proofErr w:type="spellEnd"/>
            <w:r w:rsidRPr="00133687">
              <w:rPr>
                <w:rFonts w:eastAsia="Calibri"/>
                <w:b/>
                <w:sz w:val="28"/>
                <w:szCs w:val="28"/>
              </w:rPr>
              <w:t xml:space="preserve"> 4</w:t>
            </w:r>
          </w:p>
        </w:tc>
        <w:tc>
          <w:tcPr>
            <w:tcW w:w="1951" w:type="dxa"/>
            <w:shd w:val="clear" w:color="auto" w:fill="auto"/>
            <w:vAlign w:val="center"/>
          </w:tcPr>
          <w:p w14:paraId="5931AA84" w14:textId="77777777" w:rsidR="00D1574E" w:rsidRPr="00133687" w:rsidRDefault="00D1574E" w:rsidP="008A16B8">
            <w:pPr>
              <w:pStyle w:val="NormalWeb"/>
              <w:spacing w:before="0" w:beforeAutospacing="0" w:after="120" w:afterAutospacing="0"/>
              <w:jc w:val="center"/>
              <w:rPr>
                <w:rFonts w:eastAsia="Calibri"/>
                <w:sz w:val="28"/>
                <w:szCs w:val="28"/>
              </w:rPr>
            </w:pPr>
            <w:r w:rsidRPr="00133687">
              <w:rPr>
                <w:rFonts w:eastAsia="Calibri"/>
                <w:b/>
                <w:sz w:val="28"/>
                <w:szCs w:val="28"/>
                <w:lang w:val="nl-NL"/>
              </w:rPr>
              <w:t>Trả kết quả giải quyết thủ tục hành chính</w:t>
            </w:r>
          </w:p>
        </w:tc>
        <w:tc>
          <w:tcPr>
            <w:tcW w:w="5829" w:type="dxa"/>
            <w:shd w:val="clear" w:color="auto" w:fill="auto"/>
            <w:vAlign w:val="center"/>
          </w:tcPr>
          <w:p w14:paraId="61675E05" w14:textId="77777777" w:rsidR="00D1574E" w:rsidRPr="00133687" w:rsidRDefault="00D1574E" w:rsidP="008A16B8">
            <w:pPr>
              <w:shd w:val="clear" w:color="auto" w:fill="FFFFFF"/>
              <w:spacing w:before="120"/>
              <w:ind w:firstLine="243"/>
              <w:jc w:val="both"/>
              <w:rPr>
                <w:sz w:val="28"/>
              </w:rPr>
            </w:pPr>
            <w:r w:rsidRPr="00133687">
              <w:rPr>
                <w:sz w:val="28"/>
              </w:rPr>
              <w:t xml:space="preserve">Chủ sở hữu đến nhận kết quả và hoàn trả Giấy tiếp nhận hồ sơ và hẹn trả kết quả cho Bộ phận tiếp nhận và trả kết quả tại Trung tâm Kiểm soát thủ tục hành chính và </w:t>
            </w:r>
            <w:r w:rsidRPr="00133687">
              <w:rPr>
                <w:rFonts w:eastAsia="Calibri"/>
                <w:sz w:val="28"/>
                <w:shd w:val="clear" w:color="auto" w:fill="FAFAFA"/>
              </w:rPr>
              <w:t xml:space="preserve">Phục vụ hành chính công tỉnh Đồng Tháp hoặc liên hệ </w:t>
            </w:r>
            <w:r w:rsidRPr="00133687">
              <w:rPr>
                <w:sz w:val="28"/>
              </w:rPr>
              <w:t xml:space="preserve">Trung tâm Kiểm soát thủ tục hành chính và </w:t>
            </w:r>
            <w:r w:rsidRPr="00133687">
              <w:rPr>
                <w:rFonts w:eastAsia="Calibri"/>
                <w:sz w:val="28"/>
                <w:shd w:val="clear" w:color="auto" w:fill="FAFAFA"/>
              </w:rPr>
              <w:t xml:space="preserve">Phục vụ hành chính công tỉnh Đồng Tháp </w:t>
            </w:r>
            <w:r w:rsidRPr="00133687">
              <w:rPr>
                <w:sz w:val="28"/>
              </w:rPr>
              <w:t xml:space="preserve">nhận kết quả và hoàn trả Giấy tiếp nhận hồ sơ và hẹn trả kết quả </w:t>
            </w:r>
            <w:r w:rsidRPr="00133687">
              <w:rPr>
                <w:rFonts w:eastAsia="Calibri"/>
                <w:sz w:val="28"/>
                <w:shd w:val="clear" w:color="auto" w:fill="FAFAFA"/>
              </w:rPr>
              <w:t>qua đường bưu điện hoặc hình thực phù hợp khác</w:t>
            </w:r>
            <w:r w:rsidRPr="00133687">
              <w:rPr>
                <w:sz w:val="28"/>
              </w:rPr>
              <w:t>.</w:t>
            </w:r>
          </w:p>
          <w:p w14:paraId="558EDE60" w14:textId="77777777" w:rsidR="00D1574E" w:rsidRPr="00133687" w:rsidRDefault="00D1574E" w:rsidP="008A16B8">
            <w:pPr>
              <w:spacing w:after="120"/>
              <w:ind w:firstLine="243"/>
              <w:jc w:val="both"/>
              <w:rPr>
                <w:rStyle w:val="fontstyle21"/>
                <w:rFonts w:eastAsia="Calibri"/>
                <w:iCs/>
                <w:lang w:val="nl-NL"/>
              </w:rPr>
            </w:pPr>
          </w:p>
        </w:tc>
        <w:tc>
          <w:tcPr>
            <w:tcW w:w="1926" w:type="dxa"/>
            <w:shd w:val="clear" w:color="auto" w:fill="auto"/>
            <w:vAlign w:val="center"/>
          </w:tcPr>
          <w:p w14:paraId="64F5ECAD" w14:textId="77777777" w:rsidR="00D1574E" w:rsidRPr="00133687" w:rsidRDefault="00D1574E" w:rsidP="008A16B8">
            <w:pPr>
              <w:pStyle w:val="NormalWeb"/>
              <w:spacing w:before="0" w:beforeAutospacing="0" w:after="120" w:afterAutospacing="0"/>
              <w:jc w:val="both"/>
              <w:rPr>
                <w:rFonts w:eastAsia="Calibri"/>
                <w:sz w:val="28"/>
                <w:szCs w:val="28"/>
              </w:rPr>
            </w:pPr>
            <w:r w:rsidRPr="00133687">
              <w:rPr>
                <w:rFonts w:eastAsia="Calibri"/>
                <w:sz w:val="28"/>
                <w:szCs w:val="28"/>
              </w:rPr>
              <w:t xml:space="preserve">- </w:t>
            </w:r>
            <w:r w:rsidRPr="00133687">
              <w:rPr>
                <w:rFonts w:eastAsia="Calibri"/>
                <w:sz w:val="28"/>
                <w:szCs w:val="28"/>
                <w:lang w:val="vi-VN"/>
              </w:rPr>
              <w:t>Sáng: từ 07 giờ đến 11 giờ 30 phút;</w:t>
            </w:r>
          </w:p>
          <w:p w14:paraId="4985A6F4" w14:textId="77777777" w:rsidR="00D1574E" w:rsidRPr="00133687" w:rsidRDefault="00D1574E" w:rsidP="008A16B8">
            <w:pPr>
              <w:pStyle w:val="NormalWeb"/>
              <w:spacing w:before="0" w:beforeAutospacing="0" w:after="120" w:afterAutospacing="0"/>
              <w:ind w:firstLine="34"/>
              <w:jc w:val="both"/>
              <w:rPr>
                <w:rFonts w:eastAsia="Calibri"/>
                <w:sz w:val="28"/>
                <w:szCs w:val="28"/>
              </w:rPr>
            </w:pPr>
            <w:r w:rsidRPr="00133687">
              <w:rPr>
                <w:rFonts w:eastAsia="Calibri"/>
                <w:sz w:val="28"/>
                <w:szCs w:val="28"/>
              </w:rPr>
              <w:t>- C</w:t>
            </w:r>
            <w:r w:rsidRPr="00133687">
              <w:rPr>
                <w:rFonts w:eastAsia="Calibri"/>
                <w:sz w:val="28"/>
                <w:szCs w:val="28"/>
                <w:lang w:val="vi-VN"/>
              </w:rPr>
              <w:t>hiều: từ 13 giờ 30 đến 17 giờ của các ngày làm việc.</w:t>
            </w:r>
          </w:p>
          <w:p w14:paraId="2762AD04" w14:textId="77777777" w:rsidR="00D1574E" w:rsidRPr="00133687" w:rsidRDefault="00D1574E" w:rsidP="008A16B8">
            <w:pPr>
              <w:pStyle w:val="NormalWeb"/>
              <w:spacing w:before="0" w:beforeAutospacing="0" w:after="120" w:afterAutospacing="0"/>
              <w:ind w:firstLine="34"/>
              <w:jc w:val="both"/>
              <w:rPr>
                <w:rFonts w:eastAsia="Calibri"/>
                <w:bCs/>
                <w:i/>
                <w:sz w:val="28"/>
                <w:szCs w:val="28"/>
              </w:rPr>
            </w:pPr>
            <w:r w:rsidRPr="00133687">
              <w:rPr>
                <w:rFonts w:eastAsia="Calibri"/>
                <w:sz w:val="28"/>
                <w:szCs w:val="28"/>
              </w:rPr>
              <w:t xml:space="preserve">- </w:t>
            </w:r>
            <w:proofErr w:type="spellStart"/>
            <w:r w:rsidRPr="00133687">
              <w:rPr>
                <w:sz w:val="28"/>
              </w:rPr>
              <w:t>Thứ</w:t>
            </w:r>
            <w:proofErr w:type="spellEnd"/>
            <w:r w:rsidRPr="00133687">
              <w:rPr>
                <w:sz w:val="28"/>
              </w:rPr>
              <w:t xml:space="preserve"> </w:t>
            </w:r>
            <w:proofErr w:type="spellStart"/>
            <w:r w:rsidRPr="00133687">
              <w:rPr>
                <w:sz w:val="28"/>
              </w:rPr>
              <w:t>bảy</w:t>
            </w:r>
            <w:proofErr w:type="spellEnd"/>
            <w:r w:rsidRPr="00133687">
              <w:rPr>
                <w:sz w:val="28"/>
              </w:rPr>
              <w:t xml:space="preserve"> </w:t>
            </w:r>
            <w:proofErr w:type="spellStart"/>
            <w:r w:rsidRPr="00133687">
              <w:rPr>
                <w:sz w:val="28"/>
              </w:rPr>
              <w:t>từ</w:t>
            </w:r>
            <w:proofErr w:type="spellEnd"/>
            <w:r w:rsidRPr="00133687">
              <w:rPr>
                <w:sz w:val="28"/>
              </w:rPr>
              <w:t xml:space="preserve"> 7 </w:t>
            </w:r>
            <w:proofErr w:type="spellStart"/>
            <w:r w:rsidRPr="00133687">
              <w:rPr>
                <w:sz w:val="28"/>
              </w:rPr>
              <w:t>giờ</w:t>
            </w:r>
            <w:proofErr w:type="spellEnd"/>
            <w:r w:rsidRPr="00133687">
              <w:rPr>
                <w:sz w:val="28"/>
              </w:rPr>
              <w:t xml:space="preserve"> </w:t>
            </w:r>
            <w:proofErr w:type="spellStart"/>
            <w:r w:rsidRPr="00133687">
              <w:rPr>
                <w:sz w:val="28"/>
              </w:rPr>
              <w:t>đến</w:t>
            </w:r>
            <w:proofErr w:type="spellEnd"/>
            <w:r w:rsidRPr="00133687">
              <w:rPr>
                <w:sz w:val="28"/>
              </w:rPr>
              <w:t xml:space="preserve"> 11 </w:t>
            </w:r>
            <w:proofErr w:type="spellStart"/>
            <w:r w:rsidRPr="00133687">
              <w:rPr>
                <w:sz w:val="28"/>
              </w:rPr>
              <w:t>giờ</w:t>
            </w:r>
            <w:proofErr w:type="spellEnd"/>
            <w:r w:rsidRPr="00133687">
              <w:rPr>
                <w:sz w:val="28"/>
              </w:rPr>
              <w:t xml:space="preserve"> 30 </w:t>
            </w:r>
            <w:proofErr w:type="spellStart"/>
            <w:r w:rsidRPr="00133687">
              <w:rPr>
                <w:sz w:val="28"/>
              </w:rPr>
              <w:t>phút</w:t>
            </w:r>
            <w:proofErr w:type="spellEnd"/>
            <w:r w:rsidRPr="00133687">
              <w:rPr>
                <w:sz w:val="28"/>
              </w:rPr>
              <w:t>.</w:t>
            </w:r>
          </w:p>
        </w:tc>
      </w:tr>
    </w:tbl>
    <w:p w14:paraId="4739EB2D" w14:textId="77777777" w:rsidR="00D1574E" w:rsidRPr="00133687" w:rsidRDefault="00D1574E" w:rsidP="00D1574E">
      <w:pPr>
        <w:widowControl w:val="0"/>
        <w:spacing w:after="120"/>
        <w:ind w:firstLine="709"/>
        <w:jc w:val="both"/>
        <w:rPr>
          <w:b/>
          <w:sz w:val="28"/>
        </w:rPr>
      </w:pPr>
      <w:r>
        <w:rPr>
          <w:b/>
          <w:bCs/>
          <w:sz w:val="28"/>
          <w:lang w:val="en-US"/>
        </w:rPr>
        <w:t>19</w:t>
      </w:r>
      <w:r w:rsidRPr="00133687">
        <w:rPr>
          <w:b/>
          <w:bCs/>
          <w:sz w:val="28"/>
          <w:lang w:val="en"/>
        </w:rPr>
        <w:t>.</w:t>
      </w:r>
      <w:r w:rsidRPr="00133687">
        <w:rPr>
          <w:b/>
          <w:sz w:val="28"/>
        </w:rPr>
        <w:t>2. Thành phần, số lượng hồ sơ:</w:t>
      </w:r>
    </w:p>
    <w:p w14:paraId="13FFFEFB" w14:textId="77777777" w:rsidR="00D1574E" w:rsidRPr="00133687" w:rsidRDefault="00D1574E" w:rsidP="00D1574E">
      <w:pPr>
        <w:widowControl w:val="0"/>
        <w:spacing w:after="120"/>
        <w:ind w:firstLine="709"/>
        <w:jc w:val="both"/>
        <w:rPr>
          <w:b/>
          <w:sz w:val="28"/>
        </w:rPr>
      </w:pPr>
      <w:r w:rsidRPr="00133687">
        <w:rPr>
          <w:b/>
          <w:sz w:val="28"/>
        </w:rPr>
        <w:t>a) Thành phần hồ sơ:</w:t>
      </w:r>
    </w:p>
    <w:p w14:paraId="5EE5B0A8" w14:textId="77777777" w:rsidR="00D1574E" w:rsidRPr="00133687" w:rsidRDefault="00D1574E" w:rsidP="00D1574E">
      <w:pPr>
        <w:shd w:val="clear" w:color="auto" w:fill="FFFFFF"/>
        <w:spacing w:after="120"/>
        <w:ind w:firstLine="709"/>
        <w:jc w:val="both"/>
        <w:rPr>
          <w:sz w:val="28"/>
        </w:rPr>
      </w:pPr>
      <w:r w:rsidRPr="00133687">
        <w:rPr>
          <w:sz w:val="28"/>
        </w:rPr>
        <w:t xml:space="preserve">- Tờ khai đăng ký xe máy chuyên dùng theo mẫu số 2 của Phụ lục 2 ban hành kèm theo </w:t>
      </w:r>
      <w:r w:rsidRPr="00133687">
        <w:rPr>
          <w:sz w:val="28"/>
          <w:shd w:val="clear" w:color="auto" w:fill="FFFFFF"/>
        </w:rPr>
        <w:t>Thông tư số 22/2019/TT-BGTVT</w:t>
      </w:r>
      <w:r w:rsidRPr="00133687">
        <w:rPr>
          <w:sz w:val="28"/>
        </w:rPr>
        <w:t>;</w:t>
      </w:r>
    </w:p>
    <w:p w14:paraId="2CB71631" w14:textId="77777777" w:rsidR="00D1574E" w:rsidRPr="00133687" w:rsidRDefault="00D1574E" w:rsidP="00D1574E">
      <w:pPr>
        <w:shd w:val="clear" w:color="auto" w:fill="FFFFFF"/>
        <w:spacing w:after="120"/>
        <w:ind w:firstLine="709"/>
        <w:jc w:val="both"/>
        <w:rPr>
          <w:sz w:val="28"/>
        </w:rPr>
      </w:pPr>
      <w:r w:rsidRPr="00133687">
        <w:rPr>
          <w:sz w:val="28"/>
        </w:rPr>
        <w:t>- Bản chính giấy tờ xác định quyền sở hữu xe máy chuyên dùng (là một trong những giấy tờ sau):</w:t>
      </w:r>
    </w:p>
    <w:p w14:paraId="06DB24A1" w14:textId="77777777" w:rsidR="00D1574E" w:rsidRPr="00133687" w:rsidRDefault="00D1574E" w:rsidP="00D1574E">
      <w:pPr>
        <w:shd w:val="clear" w:color="auto" w:fill="FFFFFF"/>
        <w:spacing w:after="120"/>
        <w:ind w:firstLine="709"/>
        <w:jc w:val="both"/>
        <w:rPr>
          <w:sz w:val="28"/>
        </w:rPr>
      </w:pPr>
      <w:r w:rsidRPr="00133687">
        <w:rPr>
          <w:sz w:val="28"/>
        </w:rPr>
        <w:t>+ Hợp đồng mua bán, cho tặng hoặc văn bản thừa kế theo quy định của pháp luật;</w:t>
      </w:r>
    </w:p>
    <w:p w14:paraId="2018EB43" w14:textId="77777777" w:rsidR="00D1574E" w:rsidRPr="00133687" w:rsidRDefault="00D1574E" w:rsidP="00D1574E">
      <w:pPr>
        <w:shd w:val="clear" w:color="auto" w:fill="FFFFFF"/>
        <w:spacing w:after="120"/>
        <w:ind w:firstLine="709"/>
        <w:jc w:val="both"/>
        <w:rPr>
          <w:sz w:val="28"/>
        </w:rPr>
      </w:pPr>
      <w:r w:rsidRPr="00133687">
        <w:rPr>
          <w:sz w:val="28"/>
        </w:rPr>
        <w:t>+ Hóa đơn bán hàng theo quy định của Bộ Tài chính;</w:t>
      </w:r>
    </w:p>
    <w:p w14:paraId="77063AB5" w14:textId="77777777" w:rsidR="00D1574E" w:rsidRPr="00133687" w:rsidRDefault="00D1574E" w:rsidP="00D1574E">
      <w:pPr>
        <w:shd w:val="clear" w:color="auto" w:fill="FFFFFF"/>
        <w:spacing w:after="120"/>
        <w:ind w:firstLine="709"/>
        <w:jc w:val="both"/>
        <w:rPr>
          <w:sz w:val="28"/>
        </w:rPr>
      </w:pPr>
      <w:r w:rsidRPr="00133687">
        <w:rPr>
          <w:sz w:val="28"/>
        </w:rPr>
        <w:t>+ Văn bản của cấp có thẩm quyền đồng ý thanh lý xe theo quy định của pháp luật;</w:t>
      </w:r>
    </w:p>
    <w:p w14:paraId="45073BFF" w14:textId="77777777" w:rsidR="00D1574E" w:rsidRPr="00133687" w:rsidRDefault="00D1574E" w:rsidP="00D1574E">
      <w:pPr>
        <w:shd w:val="clear" w:color="auto" w:fill="FFFFFF"/>
        <w:spacing w:after="120"/>
        <w:ind w:firstLine="709"/>
        <w:jc w:val="both"/>
        <w:rPr>
          <w:sz w:val="28"/>
        </w:rPr>
      </w:pPr>
      <w:r w:rsidRPr="00133687">
        <w:rPr>
          <w:sz w:val="28"/>
        </w:rPr>
        <w:t>+ Văn bản của bên cho thuê tài chính đồng ý cho bên thuê xe máy chuyên dùng được đăng ký quyền sở hữu theo quy định của pháp luật;</w:t>
      </w:r>
    </w:p>
    <w:p w14:paraId="4195846C" w14:textId="77777777" w:rsidR="00D1574E" w:rsidRPr="00133687" w:rsidRDefault="00D1574E" w:rsidP="00D1574E">
      <w:pPr>
        <w:shd w:val="clear" w:color="auto" w:fill="FFFFFF"/>
        <w:spacing w:after="120"/>
        <w:ind w:firstLine="709"/>
        <w:jc w:val="both"/>
        <w:rPr>
          <w:sz w:val="28"/>
        </w:rPr>
      </w:pPr>
      <w:r w:rsidRPr="00133687">
        <w:rPr>
          <w:sz w:val="28"/>
        </w:rPr>
        <w:t>+ Quyết định tiếp nhận viện trợ của cơ quan có thẩm quyền theo quy định của pháp luật;</w:t>
      </w:r>
    </w:p>
    <w:p w14:paraId="2005F475" w14:textId="77777777" w:rsidR="00D1574E" w:rsidRPr="00133687" w:rsidRDefault="00D1574E" w:rsidP="00D1574E">
      <w:pPr>
        <w:shd w:val="clear" w:color="auto" w:fill="FFFFFF"/>
        <w:spacing w:after="120"/>
        <w:ind w:firstLine="709"/>
        <w:jc w:val="both"/>
        <w:rPr>
          <w:sz w:val="28"/>
        </w:rPr>
      </w:pPr>
      <w:r w:rsidRPr="00133687">
        <w:rPr>
          <w:sz w:val="28"/>
        </w:rPr>
        <w:lastRenderedPageBreak/>
        <w:t>+ Quyết định xuất, bán hàng dự trữ quốc gia của cơ quan có thẩm quyền theo quy định của pháp luật.</w:t>
      </w:r>
    </w:p>
    <w:p w14:paraId="1F800273" w14:textId="77777777" w:rsidR="00D1574E" w:rsidRPr="00133687" w:rsidRDefault="00D1574E" w:rsidP="00D1574E">
      <w:pPr>
        <w:shd w:val="clear" w:color="auto" w:fill="FFFFFF"/>
        <w:spacing w:after="120"/>
        <w:ind w:firstLine="709"/>
        <w:jc w:val="both"/>
        <w:rPr>
          <w:sz w:val="28"/>
        </w:rPr>
      </w:pPr>
      <w:r w:rsidRPr="00133687">
        <w:rPr>
          <w:sz w:val="28"/>
        </w:rPr>
        <w:t>(Trường hợp nhiều xe chung một giấy tờ giấy tờ xác định quyền sở hữu xe máy chuyên dùng thi tổ chức, cá nhân khi đăng ký phải nộp bản chính và bản sao cho mỗi xe tại Sở Giao thông vận tải nơi đăng ký (trừ trường hợp Xe máy chuyên dùng chưa đăng ký, khỉ di chuyển trên đường bộ phải được đăng ký tạm thời). Sở Giao thông vận tải nơi đăng ký có trách nhiệm xác nhận bằng văn bản với tổ chức, cá nhân đăng ký về việc đang lưu giữ bản chính).</w:t>
      </w:r>
    </w:p>
    <w:p w14:paraId="0CEAB65E" w14:textId="77777777" w:rsidR="00D1574E" w:rsidRPr="00133687" w:rsidRDefault="00D1574E" w:rsidP="00D1574E">
      <w:pPr>
        <w:shd w:val="clear" w:color="auto" w:fill="FFFFFF"/>
        <w:spacing w:after="120"/>
        <w:ind w:firstLine="709"/>
        <w:jc w:val="both"/>
        <w:rPr>
          <w:sz w:val="28"/>
        </w:rPr>
      </w:pPr>
      <w:r w:rsidRPr="00133687">
        <w:rPr>
          <w:sz w:val="28"/>
        </w:rPr>
        <w:t>- Giấy chứng nhận đăng ký xe máy chuyên dùng đã được cấp (bản sao và xuất trình bản chính để đối chiếu hoặc bản sao có chứng thực).</w:t>
      </w:r>
    </w:p>
    <w:p w14:paraId="2362FDA8" w14:textId="77777777" w:rsidR="00D1574E" w:rsidRPr="00133687" w:rsidRDefault="00D1574E" w:rsidP="00D1574E">
      <w:pPr>
        <w:widowControl w:val="0"/>
        <w:spacing w:after="120"/>
        <w:ind w:firstLine="709"/>
        <w:jc w:val="both"/>
        <w:rPr>
          <w:sz w:val="28"/>
        </w:rPr>
      </w:pPr>
      <w:r w:rsidRPr="00133687">
        <w:rPr>
          <w:b/>
          <w:sz w:val="28"/>
        </w:rPr>
        <w:t>b) Số lượng hồ sơ:</w:t>
      </w:r>
      <w:r w:rsidRPr="00133687">
        <w:rPr>
          <w:sz w:val="28"/>
        </w:rPr>
        <w:t xml:space="preserve"> 01 bộ.</w:t>
      </w:r>
    </w:p>
    <w:p w14:paraId="27A9D0C7" w14:textId="77777777" w:rsidR="00D1574E" w:rsidRPr="00133687" w:rsidRDefault="00D1574E" w:rsidP="00D1574E">
      <w:pPr>
        <w:widowControl w:val="0"/>
        <w:spacing w:after="120"/>
        <w:ind w:firstLine="709"/>
        <w:jc w:val="both"/>
        <w:rPr>
          <w:sz w:val="28"/>
        </w:rPr>
      </w:pPr>
      <w:r>
        <w:rPr>
          <w:b/>
          <w:bCs/>
          <w:sz w:val="28"/>
          <w:lang w:val="en-US"/>
        </w:rPr>
        <w:t>19</w:t>
      </w:r>
      <w:r w:rsidRPr="00133687">
        <w:rPr>
          <w:b/>
          <w:bCs/>
          <w:sz w:val="28"/>
          <w:lang w:val="en"/>
        </w:rPr>
        <w:t>.</w:t>
      </w:r>
      <w:r w:rsidRPr="00133687">
        <w:rPr>
          <w:b/>
          <w:sz w:val="28"/>
        </w:rPr>
        <w:t>3. Cơ quan thực hiện:</w:t>
      </w:r>
      <w:r w:rsidRPr="00133687">
        <w:rPr>
          <w:sz w:val="28"/>
        </w:rPr>
        <w:t xml:space="preserve"> </w:t>
      </w:r>
    </w:p>
    <w:p w14:paraId="38BB255B" w14:textId="77777777" w:rsidR="00D1574E" w:rsidRPr="00133687" w:rsidRDefault="00D1574E" w:rsidP="00D1574E">
      <w:pPr>
        <w:tabs>
          <w:tab w:val="left" w:pos="709"/>
        </w:tabs>
        <w:spacing w:after="120"/>
        <w:ind w:firstLine="709"/>
        <w:jc w:val="both"/>
        <w:rPr>
          <w:b/>
          <w:sz w:val="28"/>
        </w:rPr>
      </w:pPr>
      <w:r w:rsidRPr="00133687">
        <w:rPr>
          <w:sz w:val="28"/>
        </w:rPr>
        <w:t>Sở Giao thông vận tải Đồng Tháp.</w:t>
      </w:r>
    </w:p>
    <w:p w14:paraId="7E94DD56" w14:textId="77777777" w:rsidR="00D1574E" w:rsidRPr="00133687" w:rsidRDefault="00D1574E" w:rsidP="00D1574E">
      <w:pPr>
        <w:widowControl w:val="0"/>
        <w:spacing w:after="120"/>
        <w:ind w:firstLine="709"/>
        <w:jc w:val="both"/>
        <w:rPr>
          <w:sz w:val="28"/>
        </w:rPr>
      </w:pPr>
      <w:r>
        <w:rPr>
          <w:b/>
          <w:bCs/>
          <w:sz w:val="28"/>
          <w:lang w:val="en-US"/>
        </w:rPr>
        <w:t>19</w:t>
      </w:r>
      <w:r w:rsidRPr="00133687">
        <w:rPr>
          <w:b/>
          <w:bCs/>
          <w:sz w:val="28"/>
          <w:lang w:val="en"/>
        </w:rPr>
        <w:t>.</w:t>
      </w:r>
      <w:r w:rsidRPr="00133687">
        <w:rPr>
          <w:b/>
          <w:sz w:val="28"/>
        </w:rPr>
        <w:t>4. Đối tượng thực hiện thủ tục hành chính</w:t>
      </w:r>
      <w:r w:rsidRPr="00133687">
        <w:rPr>
          <w:sz w:val="28"/>
        </w:rPr>
        <w:t xml:space="preserve">: </w:t>
      </w:r>
    </w:p>
    <w:p w14:paraId="2FFC1ECF" w14:textId="77777777" w:rsidR="00D1574E" w:rsidRPr="00133687" w:rsidRDefault="00D1574E" w:rsidP="00D1574E">
      <w:pPr>
        <w:shd w:val="clear" w:color="auto" w:fill="FFFFFF"/>
        <w:spacing w:after="120"/>
        <w:ind w:firstLine="709"/>
        <w:jc w:val="both"/>
        <w:rPr>
          <w:sz w:val="28"/>
        </w:rPr>
      </w:pPr>
      <w:r w:rsidRPr="00133687">
        <w:rPr>
          <w:sz w:val="28"/>
        </w:rPr>
        <w:t>- Tổ chức, cá nhân.</w:t>
      </w:r>
    </w:p>
    <w:p w14:paraId="7636BAB2" w14:textId="77777777" w:rsidR="00D1574E" w:rsidRPr="00133687" w:rsidRDefault="00D1574E" w:rsidP="00D1574E">
      <w:pPr>
        <w:spacing w:after="120"/>
        <w:ind w:firstLine="720"/>
        <w:jc w:val="both"/>
        <w:rPr>
          <w:sz w:val="28"/>
        </w:rPr>
      </w:pPr>
      <w:r>
        <w:rPr>
          <w:b/>
          <w:bCs/>
          <w:sz w:val="28"/>
          <w:lang w:val="en-US"/>
        </w:rPr>
        <w:t>19</w:t>
      </w:r>
      <w:r w:rsidRPr="00133687">
        <w:rPr>
          <w:b/>
          <w:bCs/>
          <w:sz w:val="28"/>
          <w:lang w:val="en"/>
        </w:rPr>
        <w:t>.</w:t>
      </w:r>
      <w:r w:rsidRPr="00133687">
        <w:rPr>
          <w:b/>
          <w:sz w:val="28"/>
        </w:rPr>
        <w:t>5. Kết quả thực hiện thủ tục hành chính</w:t>
      </w:r>
      <w:r w:rsidRPr="00133687">
        <w:rPr>
          <w:sz w:val="28"/>
        </w:rPr>
        <w:t xml:space="preserve">: </w:t>
      </w:r>
    </w:p>
    <w:p w14:paraId="2CA53427" w14:textId="77777777" w:rsidR="00D1574E" w:rsidRPr="00133687" w:rsidRDefault="00D1574E" w:rsidP="00D1574E">
      <w:pPr>
        <w:tabs>
          <w:tab w:val="left" w:pos="709"/>
        </w:tabs>
        <w:spacing w:after="120"/>
        <w:ind w:firstLine="709"/>
        <w:jc w:val="both"/>
        <w:rPr>
          <w:sz w:val="28"/>
          <w:shd w:val="clear" w:color="auto" w:fill="FFFFFF"/>
        </w:rPr>
      </w:pPr>
      <w:r w:rsidRPr="00133687">
        <w:rPr>
          <w:sz w:val="28"/>
          <w:shd w:val="clear" w:color="auto" w:fill="FFFFFF"/>
        </w:rPr>
        <w:tab/>
        <w:t>Giấy chứng nhận đăng ký xe máy chuyên dùng</w:t>
      </w:r>
      <w:r w:rsidRPr="00133687">
        <w:rPr>
          <w:sz w:val="28"/>
        </w:rPr>
        <w:t>.</w:t>
      </w:r>
    </w:p>
    <w:p w14:paraId="58CE8ED0" w14:textId="77777777" w:rsidR="00D1574E" w:rsidRPr="00133687" w:rsidRDefault="00D1574E" w:rsidP="00D1574E">
      <w:pPr>
        <w:widowControl w:val="0"/>
        <w:spacing w:after="120"/>
        <w:ind w:firstLine="709"/>
        <w:jc w:val="both"/>
        <w:rPr>
          <w:sz w:val="28"/>
        </w:rPr>
      </w:pPr>
      <w:r>
        <w:rPr>
          <w:b/>
          <w:bCs/>
          <w:sz w:val="28"/>
          <w:lang w:val="en-US"/>
        </w:rPr>
        <w:t>19</w:t>
      </w:r>
      <w:r w:rsidRPr="00133687">
        <w:rPr>
          <w:b/>
          <w:bCs/>
          <w:sz w:val="28"/>
          <w:lang w:val="en"/>
        </w:rPr>
        <w:t>.</w:t>
      </w:r>
      <w:r w:rsidRPr="00133687">
        <w:rPr>
          <w:b/>
          <w:sz w:val="28"/>
        </w:rPr>
        <w:t>6. Lệ phí:</w:t>
      </w:r>
      <w:r w:rsidRPr="00133687">
        <w:rPr>
          <w:sz w:val="28"/>
        </w:rPr>
        <w:t xml:space="preserve"> </w:t>
      </w:r>
    </w:p>
    <w:p w14:paraId="0749A8D1" w14:textId="77777777" w:rsidR="00D1574E" w:rsidRPr="00133687" w:rsidRDefault="00D1574E" w:rsidP="00D1574E">
      <w:pPr>
        <w:spacing w:after="120"/>
        <w:ind w:firstLine="709"/>
        <w:jc w:val="both"/>
        <w:rPr>
          <w:sz w:val="28"/>
        </w:rPr>
      </w:pPr>
      <w:r w:rsidRPr="00133687">
        <w:rPr>
          <w:sz w:val="28"/>
        </w:rPr>
        <w:t xml:space="preserve">- 50.000 đồng/Giấy chứng nhận đăng ký </w:t>
      </w:r>
      <w:r w:rsidRPr="00133687">
        <w:rPr>
          <w:sz w:val="28"/>
          <w:shd w:val="clear" w:color="auto" w:fill="FFFFFF"/>
        </w:rPr>
        <w:t xml:space="preserve">không kèm theo biển số </w:t>
      </w:r>
      <w:r w:rsidRPr="00133687">
        <w:rPr>
          <w:sz w:val="28"/>
        </w:rPr>
        <w:t>xe máy chuyên dùng.</w:t>
      </w:r>
    </w:p>
    <w:p w14:paraId="2FDE18F1" w14:textId="77777777" w:rsidR="00D1574E" w:rsidRPr="00133687" w:rsidRDefault="00D1574E" w:rsidP="00D1574E">
      <w:pPr>
        <w:spacing w:after="120"/>
        <w:ind w:firstLine="709"/>
        <w:jc w:val="both"/>
        <w:rPr>
          <w:sz w:val="28"/>
        </w:rPr>
      </w:pPr>
      <w:r w:rsidRPr="00133687">
        <w:rPr>
          <w:sz w:val="28"/>
        </w:rPr>
        <w:t>- 50.000 đồng lần/phương tiện đóng lại số khung, số máy.</w:t>
      </w:r>
    </w:p>
    <w:p w14:paraId="766FA62C" w14:textId="77777777" w:rsidR="00D1574E" w:rsidRPr="00133687" w:rsidRDefault="00D1574E" w:rsidP="00D1574E">
      <w:pPr>
        <w:widowControl w:val="0"/>
        <w:spacing w:after="120"/>
        <w:ind w:firstLine="709"/>
        <w:jc w:val="both"/>
        <w:rPr>
          <w:sz w:val="28"/>
        </w:rPr>
      </w:pPr>
      <w:r>
        <w:rPr>
          <w:b/>
          <w:bCs/>
          <w:sz w:val="28"/>
          <w:lang w:val="en-US"/>
        </w:rPr>
        <w:t>19</w:t>
      </w:r>
      <w:r w:rsidRPr="00133687">
        <w:rPr>
          <w:b/>
          <w:bCs/>
          <w:sz w:val="28"/>
          <w:lang w:val="en"/>
        </w:rPr>
        <w:t>.</w:t>
      </w:r>
      <w:r w:rsidRPr="00133687">
        <w:rPr>
          <w:b/>
          <w:sz w:val="28"/>
        </w:rPr>
        <w:t>7. Tên mẫu đơn, mẫu tờ khai:</w:t>
      </w:r>
    </w:p>
    <w:p w14:paraId="3446D0E8" w14:textId="77777777" w:rsidR="00D1574E" w:rsidRPr="00133687" w:rsidRDefault="00D1574E" w:rsidP="00D1574E">
      <w:pPr>
        <w:shd w:val="clear" w:color="auto" w:fill="FFFFFF"/>
        <w:spacing w:after="120"/>
        <w:ind w:firstLine="709"/>
        <w:jc w:val="both"/>
        <w:rPr>
          <w:sz w:val="28"/>
        </w:rPr>
      </w:pPr>
      <w:r w:rsidRPr="00133687">
        <w:rPr>
          <w:sz w:val="28"/>
        </w:rPr>
        <w:t xml:space="preserve">Tờ khai đăng ký XMCD theo mẫu quy định tại mẫu số 2 của Phụ lục 2 ban hành kèm theo </w:t>
      </w:r>
      <w:r w:rsidRPr="00133687">
        <w:rPr>
          <w:sz w:val="28"/>
          <w:shd w:val="clear" w:color="auto" w:fill="FFFFFF"/>
        </w:rPr>
        <w:t>Thông tư số 22/2019/TT-BGTVT</w:t>
      </w:r>
      <w:r w:rsidRPr="00133687">
        <w:rPr>
          <w:sz w:val="28"/>
        </w:rPr>
        <w:t xml:space="preserve"> ngày 12/6/2019 của Bộ trưởng Bộ Giao thông vận tải (bản chính);</w:t>
      </w:r>
    </w:p>
    <w:p w14:paraId="1BC935EA" w14:textId="77777777" w:rsidR="00D1574E" w:rsidRPr="00133687" w:rsidRDefault="00D1574E" w:rsidP="00D1574E">
      <w:pPr>
        <w:widowControl w:val="0"/>
        <w:spacing w:after="120"/>
        <w:ind w:firstLine="709"/>
        <w:jc w:val="both"/>
        <w:rPr>
          <w:b/>
          <w:sz w:val="28"/>
        </w:rPr>
      </w:pPr>
      <w:r>
        <w:rPr>
          <w:b/>
          <w:bCs/>
          <w:sz w:val="28"/>
          <w:lang w:val="en-US"/>
        </w:rPr>
        <w:t>19</w:t>
      </w:r>
      <w:r w:rsidRPr="00133687">
        <w:rPr>
          <w:b/>
          <w:bCs/>
          <w:sz w:val="28"/>
          <w:lang w:val="en"/>
        </w:rPr>
        <w:t>.</w:t>
      </w:r>
      <w:r w:rsidRPr="00133687">
        <w:rPr>
          <w:b/>
          <w:sz w:val="28"/>
        </w:rPr>
        <w:t xml:space="preserve">8. Yêu cầu, điều kiện thực hiện thủ tục: </w:t>
      </w:r>
    </w:p>
    <w:p w14:paraId="11261F7D" w14:textId="77777777" w:rsidR="00D1574E" w:rsidRPr="00133687" w:rsidRDefault="00D1574E" w:rsidP="00D1574E">
      <w:pPr>
        <w:widowControl w:val="0"/>
        <w:spacing w:after="120"/>
        <w:ind w:firstLine="709"/>
        <w:jc w:val="both"/>
        <w:rPr>
          <w:szCs w:val="17"/>
        </w:rPr>
      </w:pPr>
      <w:r w:rsidRPr="00133687">
        <w:rPr>
          <w:sz w:val="28"/>
          <w:szCs w:val="20"/>
        </w:rPr>
        <w:t xml:space="preserve">- Quy trình này áp dụng đối với, cơ quan, tổ chức, cá nhân có liên quan đến việc cấp, đổi, thu hồi Giấy chứng nhận đăng ký, biển số xe máy chuyên dùng theo danh mục tại Phụ lục 1 ban hành kèm theo </w:t>
      </w:r>
      <w:r w:rsidRPr="00133687">
        <w:rPr>
          <w:sz w:val="28"/>
        </w:rPr>
        <w:t>Thông tư số 22/2019/TT-BGTVT ngày 12/6/2019 của Bộ trưởng Bộ Giao thông vận tải</w:t>
      </w:r>
      <w:r w:rsidRPr="00133687">
        <w:rPr>
          <w:sz w:val="28"/>
          <w:szCs w:val="20"/>
        </w:rPr>
        <w:t>.</w:t>
      </w:r>
    </w:p>
    <w:p w14:paraId="7E92AAD7" w14:textId="77777777" w:rsidR="00D1574E" w:rsidRPr="00133687" w:rsidRDefault="00D1574E" w:rsidP="00D1574E">
      <w:pPr>
        <w:shd w:val="clear" w:color="auto" w:fill="FFFFFF"/>
        <w:spacing w:after="120"/>
        <w:ind w:firstLine="709"/>
        <w:jc w:val="both"/>
        <w:rPr>
          <w:szCs w:val="17"/>
        </w:rPr>
      </w:pPr>
      <w:r w:rsidRPr="00133687">
        <w:rPr>
          <w:sz w:val="28"/>
          <w:szCs w:val="20"/>
        </w:rPr>
        <w:t>- Quy trình này không áp dụng đối với việc cấp, đổi, thu hồi Giấy chứng nhận đăng ký, biển số xe máy chuyên dùng của quân đội, công an sử dụng vào mục đích quốc phòng, an ninh.</w:t>
      </w:r>
    </w:p>
    <w:p w14:paraId="5BB0EF4B" w14:textId="77777777" w:rsidR="00D1574E" w:rsidRPr="00133687" w:rsidRDefault="00D1574E" w:rsidP="00D1574E">
      <w:pPr>
        <w:widowControl w:val="0"/>
        <w:spacing w:after="120"/>
        <w:ind w:firstLine="709"/>
        <w:jc w:val="both"/>
        <w:rPr>
          <w:sz w:val="28"/>
        </w:rPr>
      </w:pPr>
      <w:r>
        <w:rPr>
          <w:b/>
          <w:bCs/>
          <w:sz w:val="28"/>
          <w:lang w:val="en-US"/>
        </w:rPr>
        <w:lastRenderedPageBreak/>
        <w:t>19</w:t>
      </w:r>
      <w:r w:rsidRPr="00133687">
        <w:rPr>
          <w:b/>
          <w:bCs/>
          <w:sz w:val="28"/>
          <w:lang w:val="en"/>
        </w:rPr>
        <w:t>.</w:t>
      </w:r>
      <w:r w:rsidRPr="00133687">
        <w:rPr>
          <w:b/>
          <w:sz w:val="28"/>
        </w:rPr>
        <w:t xml:space="preserve">9. Căn cứ pháp lý của thủ tục hành chính: </w:t>
      </w:r>
    </w:p>
    <w:p w14:paraId="2DD8ED62" w14:textId="77777777" w:rsidR="00D1574E" w:rsidRPr="00133687" w:rsidRDefault="00D1574E" w:rsidP="00D1574E">
      <w:pPr>
        <w:tabs>
          <w:tab w:val="left" w:pos="851"/>
        </w:tabs>
        <w:spacing w:after="120"/>
        <w:ind w:firstLine="709"/>
        <w:jc w:val="both"/>
        <w:rPr>
          <w:i/>
          <w:sz w:val="28"/>
        </w:rPr>
      </w:pPr>
      <w:r w:rsidRPr="00133687">
        <w:rPr>
          <w:i/>
          <w:sz w:val="28"/>
        </w:rPr>
        <w:t xml:space="preserve">- Điều 10 </w:t>
      </w:r>
      <w:r w:rsidRPr="00133687">
        <w:rPr>
          <w:i/>
          <w:sz w:val="28"/>
          <w:shd w:val="clear" w:color="auto" w:fill="FFFFFF"/>
        </w:rPr>
        <w:t>Thông tư số 22/2019/TT-BGTVT</w:t>
      </w:r>
      <w:r w:rsidRPr="00133687">
        <w:rPr>
          <w:i/>
          <w:sz w:val="28"/>
        </w:rPr>
        <w:t xml:space="preserve"> ngày 12/6/2019 của Bộ trưởng Bộ Giao thông vận tải Quy định về đăng ký xe máy chuyên dùng.</w:t>
      </w:r>
    </w:p>
    <w:p w14:paraId="761799F9" w14:textId="77777777" w:rsidR="00D1574E" w:rsidRPr="00133687" w:rsidRDefault="00D1574E" w:rsidP="00D1574E">
      <w:pPr>
        <w:pStyle w:val="ListParagraph"/>
        <w:tabs>
          <w:tab w:val="left" w:pos="851"/>
          <w:tab w:val="left" w:pos="4678"/>
        </w:tabs>
        <w:spacing w:after="120"/>
        <w:ind w:left="0" w:firstLine="709"/>
        <w:jc w:val="both"/>
        <w:rPr>
          <w:i/>
          <w:iCs/>
          <w:sz w:val="28"/>
          <w:shd w:val="clear" w:color="auto" w:fill="FFFFFF"/>
        </w:rPr>
      </w:pPr>
      <w:r w:rsidRPr="00133687">
        <w:rPr>
          <w:i/>
          <w:iCs/>
          <w:sz w:val="28"/>
          <w:shd w:val="clear" w:color="auto" w:fill="FFFFFF"/>
        </w:rPr>
        <w:t>- Điều 3 Thông tư số 188/2016/TT-BTC ngày 08 tháng 11 năm 2016 của Bộ trưởng Bộ Tài chính.</w:t>
      </w:r>
    </w:p>
    <w:p w14:paraId="027AC957" w14:textId="77777777" w:rsidR="00D1574E" w:rsidRPr="00133687" w:rsidRDefault="00D1574E" w:rsidP="00D1574E">
      <w:pPr>
        <w:pStyle w:val="ListParagraph"/>
        <w:tabs>
          <w:tab w:val="left" w:pos="851"/>
          <w:tab w:val="left" w:pos="4678"/>
        </w:tabs>
        <w:spacing w:after="120"/>
        <w:ind w:left="0" w:firstLine="709"/>
        <w:jc w:val="both"/>
        <w:rPr>
          <w:i/>
          <w:sz w:val="28"/>
        </w:rPr>
      </w:pPr>
      <w:r w:rsidRPr="00133687">
        <w:rPr>
          <w:i/>
          <w:sz w:val="28"/>
        </w:rPr>
        <w:t>- Quyết định số 562/QĐ-SGTVT ngày 22/9/2017 của Sở Giao thông vận tải về việc Ủy quyền cho Trung tâm Đăng kiểm phương tiện cơ giới thủy, bộ trực thuộc Sở Giao thông vận tải kiểm tra xe máy chuyên dùng.</w:t>
      </w:r>
    </w:p>
    <w:p w14:paraId="3B8AC707" w14:textId="77777777" w:rsidR="00D1574E" w:rsidRPr="00133687" w:rsidRDefault="00D1574E" w:rsidP="00D1574E">
      <w:pPr>
        <w:spacing w:after="120"/>
        <w:ind w:firstLine="709"/>
        <w:jc w:val="both"/>
        <w:rPr>
          <w:b/>
          <w:sz w:val="28"/>
        </w:rPr>
      </w:pPr>
      <w:r>
        <w:rPr>
          <w:b/>
          <w:bCs/>
          <w:sz w:val="28"/>
          <w:lang w:val="en-US"/>
        </w:rPr>
        <w:t>19</w:t>
      </w:r>
      <w:r w:rsidRPr="00133687">
        <w:rPr>
          <w:b/>
          <w:bCs/>
          <w:sz w:val="28"/>
          <w:lang w:val="en"/>
        </w:rPr>
        <w:t>.</w:t>
      </w:r>
      <w:r w:rsidRPr="00133687">
        <w:rPr>
          <w:b/>
          <w:sz w:val="28"/>
        </w:rPr>
        <w:t>10. Lưu hồ sơ (ISO):</w:t>
      </w:r>
    </w:p>
    <w:tbl>
      <w:tblPr>
        <w:tblpPr w:leftFromText="180" w:rightFromText="180" w:vertAnchor="text" w:tblpXSpec="center"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7"/>
        <w:gridCol w:w="2085"/>
        <w:gridCol w:w="2331"/>
      </w:tblGrid>
      <w:tr w:rsidR="00D1574E" w:rsidRPr="00133687" w14:paraId="49BBB7A1" w14:textId="77777777" w:rsidTr="008A16B8">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560228C4" w14:textId="77777777" w:rsidR="00D1574E" w:rsidRPr="00133687" w:rsidRDefault="00D1574E" w:rsidP="008A16B8">
            <w:pPr>
              <w:spacing w:after="120"/>
              <w:jc w:val="center"/>
              <w:rPr>
                <w:b/>
                <w:sz w:val="28"/>
              </w:rPr>
            </w:pPr>
            <w:r w:rsidRPr="00133687">
              <w:rPr>
                <w:b/>
                <w:sz w:val="28"/>
              </w:rPr>
              <w:t>Thành phần hồ sơ lưu</w:t>
            </w:r>
          </w:p>
        </w:tc>
        <w:tc>
          <w:tcPr>
            <w:tcW w:w="1040" w:type="pct"/>
            <w:tcBorders>
              <w:top w:val="single" w:sz="4" w:space="0" w:color="auto"/>
              <w:left w:val="single" w:sz="4" w:space="0" w:color="auto"/>
              <w:bottom w:val="single" w:sz="4" w:space="0" w:color="auto"/>
              <w:right w:val="single" w:sz="4" w:space="0" w:color="auto"/>
            </w:tcBorders>
            <w:vAlign w:val="center"/>
          </w:tcPr>
          <w:p w14:paraId="2BE2D427" w14:textId="77777777" w:rsidR="00D1574E" w:rsidRPr="00133687" w:rsidRDefault="00D1574E" w:rsidP="008A16B8">
            <w:pPr>
              <w:spacing w:after="120"/>
              <w:jc w:val="center"/>
              <w:rPr>
                <w:b/>
                <w:sz w:val="28"/>
              </w:rPr>
            </w:pPr>
            <w:r w:rsidRPr="00133687">
              <w:rPr>
                <w:b/>
                <w:sz w:val="28"/>
              </w:rPr>
              <w:t>Bộ phận</w:t>
            </w:r>
            <w:r w:rsidRPr="00133687">
              <w:rPr>
                <w:b/>
                <w:sz w:val="28"/>
              </w:rPr>
              <w:br/>
              <w:t>lưu trữ</w:t>
            </w:r>
          </w:p>
        </w:tc>
        <w:tc>
          <w:tcPr>
            <w:tcW w:w="1163" w:type="pct"/>
            <w:tcBorders>
              <w:top w:val="single" w:sz="4" w:space="0" w:color="auto"/>
              <w:left w:val="single" w:sz="4" w:space="0" w:color="auto"/>
              <w:bottom w:val="single" w:sz="4" w:space="0" w:color="auto"/>
              <w:right w:val="single" w:sz="4" w:space="0" w:color="auto"/>
            </w:tcBorders>
            <w:vAlign w:val="center"/>
          </w:tcPr>
          <w:p w14:paraId="37F193B1" w14:textId="77777777" w:rsidR="00D1574E" w:rsidRPr="00133687" w:rsidRDefault="00D1574E" w:rsidP="008A16B8">
            <w:pPr>
              <w:spacing w:after="120"/>
              <w:jc w:val="center"/>
              <w:rPr>
                <w:b/>
                <w:sz w:val="28"/>
              </w:rPr>
            </w:pPr>
            <w:r w:rsidRPr="00133687">
              <w:rPr>
                <w:b/>
                <w:sz w:val="28"/>
              </w:rPr>
              <w:t>Thời gian lưu</w:t>
            </w:r>
          </w:p>
        </w:tc>
      </w:tr>
      <w:tr w:rsidR="00D1574E" w:rsidRPr="00133687" w14:paraId="7F29C4AD" w14:textId="77777777" w:rsidTr="008A16B8">
        <w:trPr>
          <w:trHeight w:val="517"/>
        </w:trPr>
        <w:tc>
          <w:tcPr>
            <w:tcW w:w="2797" w:type="pct"/>
            <w:tcBorders>
              <w:top w:val="single" w:sz="4" w:space="0" w:color="auto"/>
              <w:left w:val="single" w:sz="4" w:space="0" w:color="auto"/>
              <w:bottom w:val="single" w:sz="4" w:space="0" w:color="auto"/>
              <w:right w:val="single" w:sz="4" w:space="0" w:color="auto"/>
            </w:tcBorders>
            <w:vAlign w:val="center"/>
          </w:tcPr>
          <w:p w14:paraId="41807C85" w14:textId="77777777" w:rsidR="00D1574E" w:rsidRPr="00133687" w:rsidRDefault="00D1574E" w:rsidP="008A16B8">
            <w:pPr>
              <w:spacing w:after="120"/>
              <w:jc w:val="both"/>
              <w:rPr>
                <w:sz w:val="28"/>
              </w:rPr>
            </w:pPr>
            <w:r w:rsidRPr="00133687">
              <w:rPr>
                <w:sz w:val="28"/>
              </w:rPr>
              <w:t>- Như mục 6.2;</w:t>
            </w:r>
          </w:p>
          <w:p w14:paraId="7935DCC5" w14:textId="77777777" w:rsidR="00D1574E" w:rsidRPr="00133687" w:rsidRDefault="00D1574E" w:rsidP="008A16B8">
            <w:pPr>
              <w:spacing w:after="120"/>
              <w:jc w:val="both"/>
              <w:rPr>
                <w:sz w:val="28"/>
              </w:rPr>
            </w:pPr>
            <w:r w:rsidRPr="00133687">
              <w:rPr>
                <w:sz w:val="28"/>
              </w:rPr>
              <w:t xml:space="preserve">- </w:t>
            </w:r>
            <w:r w:rsidRPr="00133687">
              <w:rPr>
                <w:sz w:val="28"/>
                <w:szCs w:val="19"/>
                <w:shd w:val="clear" w:color="auto" w:fill="FFFFFF"/>
              </w:rPr>
              <w:t xml:space="preserve"> Biên bản kiểm tra xe máy chuyên dùng theo mẫu số 6 của Phụ lục 2 ban hành kèm theo </w:t>
            </w:r>
            <w:r w:rsidRPr="00133687">
              <w:rPr>
                <w:sz w:val="28"/>
                <w:shd w:val="clear" w:color="auto" w:fill="FFFFFF"/>
              </w:rPr>
              <w:t xml:space="preserve"> Thông tư số 22/2019/TT-BGTVT</w:t>
            </w:r>
            <w:r w:rsidRPr="00133687">
              <w:rPr>
                <w:sz w:val="28"/>
              </w:rPr>
              <w:t xml:space="preserve"> ngày 12/6/2019 của Bộ trưởng Bộ Giao thông vận tải.</w:t>
            </w:r>
          </w:p>
          <w:p w14:paraId="22636555" w14:textId="77777777" w:rsidR="00D1574E" w:rsidRPr="00133687" w:rsidRDefault="00D1574E" w:rsidP="008A16B8">
            <w:pPr>
              <w:spacing w:after="120"/>
              <w:jc w:val="both"/>
              <w:rPr>
                <w:sz w:val="28"/>
              </w:rPr>
            </w:pPr>
            <w:r w:rsidRPr="00133687">
              <w:rPr>
                <w:sz w:val="28"/>
              </w:rPr>
              <w:t>- Kết quả giải quyết TTHC hoặc Văn bản trả lời đối với hồ sơ không đáp ứng yêu cầu, điều kiện.</w:t>
            </w:r>
          </w:p>
        </w:tc>
        <w:tc>
          <w:tcPr>
            <w:tcW w:w="1040" w:type="pct"/>
            <w:tcBorders>
              <w:top w:val="single" w:sz="4" w:space="0" w:color="auto"/>
              <w:left w:val="single" w:sz="4" w:space="0" w:color="auto"/>
              <w:bottom w:val="single" w:sz="4" w:space="0" w:color="auto"/>
              <w:right w:val="single" w:sz="4" w:space="0" w:color="auto"/>
            </w:tcBorders>
            <w:vAlign w:val="center"/>
          </w:tcPr>
          <w:p w14:paraId="5A3339C8" w14:textId="77777777" w:rsidR="00D1574E" w:rsidRPr="00133687" w:rsidRDefault="00D1574E" w:rsidP="008A16B8">
            <w:pPr>
              <w:spacing w:after="120"/>
              <w:jc w:val="center"/>
              <w:rPr>
                <w:sz w:val="28"/>
              </w:rPr>
            </w:pPr>
            <w:r w:rsidRPr="00133687">
              <w:rPr>
                <w:sz w:val="28"/>
              </w:rPr>
              <w:t>Phòng Quản lý vận tải phương tiện và người lái</w:t>
            </w:r>
          </w:p>
        </w:tc>
        <w:tc>
          <w:tcPr>
            <w:tcW w:w="1163" w:type="pct"/>
            <w:tcBorders>
              <w:top w:val="single" w:sz="4" w:space="0" w:color="auto"/>
              <w:left w:val="single" w:sz="4" w:space="0" w:color="auto"/>
              <w:right w:val="single" w:sz="4" w:space="0" w:color="auto"/>
            </w:tcBorders>
            <w:vAlign w:val="center"/>
          </w:tcPr>
          <w:p w14:paraId="7A3C8791" w14:textId="77777777" w:rsidR="00D1574E" w:rsidRPr="00133687" w:rsidRDefault="00D1574E" w:rsidP="008A16B8">
            <w:pPr>
              <w:spacing w:after="120"/>
              <w:jc w:val="center"/>
              <w:rPr>
                <w:sz w:val="28"/>
              </w:rPr>
            </w:pPr>
            <w:r w:rsidRPr="00133687">
              <w:rPr>
                <w:sz w:val="28"/>
              </w:rPr>
              <w:t>Lâu dài</w:t>
            </w:r>
          </w:p>
        </w:tc>
      </w:tr>
    </w:tbl>
    <w:p w14:paraId="006B1C8F" w14:textId="77777777" w:rsidR="00D1574E" w:rsidRPr="00133687" w:rsidRDefault="00D1574E" w:rsidP="00D1574E">
      <w:pPr>
        <w:pStyle w:val="Heading2"/>
        <w:keepNext w:val="0"/>
        <w:widowControl w:val="0"/>
        <w:rPr>
          <w:rFonts w:ascii="Times New Roman" w:hAnsi="Times New Roman"/>
          <w:b w:val="0"/>
        </w:rPr>
      </w:pPr>
    </w:p>
    <w:p w14:paraId="2833493B" w14:textId="77777777" w:rsidR="00D1574E" w:rsidRPr="00133687" w:rsidRDefault="00D1574E" w:rsidP="00D1574E">
      <w:pPr>
        <w:rPr>
          <w:lang w:val="en-GB" w:eastAsia="x-none"/>
        </w:rPr>
      </w:pPr>
    </w:p>
    <w:p w14:paraId="528D2783" w14:textId="77777777" w:rsidR="00D1574E" w:rsidRPr="00133687" w:rsidRDefault="00D1574E" w:rsidP="00D1574E">
      <w:pPr>
        <w:rPr>
          <w:lang w:val="en-GB" w:eastAsia="x-none"/>
        </w:rPr>
      </w:pPr>
    </w:p>
    <w:p w14:paraId="0C31B215" w14:textId="77777777" w:rsidR="00D1574E" w:rsidRDefault="00D1574E" w:rsidP="00D1574E">
      <w:pPr>
        <w:rPr>
          <w:lang w:val="en-US" w:eastAsia="x-none"/>
        </w:rPr>
      </w:pPr>
    </w:p>
    <w:p w14:paraId="6989978F" w14:textId="77777777" w:rsidR="00D1574E" w:rsidRDefault="00D1574E" w:rsidP="00D1574E">
      <w:pPr>
        <w:rPr>
          <w:lang w:val="en-US" w:eastAsia="x-none"/>
        </w:rPr>
      </w:pPr>
    </w:p>
    <w:p w14:paraId="5E88312C" w14:textId="77777777" w:rsidR="00D1574E" w:rsidRDefault="00D1574E" w:rsidP="00D1574E">
      <w:pPr>
        <w:rPr>
          <w:lang w:val="en-US" w:eastAsia="x-none"/>
        </w:rPr>
      </w:pPr>
    </w:p>
    <w:p w14:paraId="29D3583A" w14:textId="77777777" w:rsidR="00D1574E" w:rsidRDefault="00D1574E" w:rsidP="00D1574E">
      <w:pPr>
        <w:rPr>
          <w:lang w:val="en-US" w:eastAsia="x-none"/>
        </w:rPr>
      </w:pPr>
    </w:p>
    <w:p w14:paraId="2BEC6A7C" w14:textId="77777777" w:rsidR="00D1574E" w:rsidRDefault="00D1574E" w:rsidP="00D1574E">
      <w:pPr>
        <w:rPr>
          <w:lang w:val="en-US" w:eastAsia="x-none"/>
        </w:rPr>
      </w:pPr>
    </w:p>
    <w:p w14:paraId="27BDE07A" w14:textId="77777777" w:rsidR="00D1574E" w:rsidRDefault="00D1574E" w:rsidP="00D1574E">
      <w:pPr>
        <w:rPr>
          <w:lang w:val="en-US" w:eastAsia="x-none"/>
        </w:rPr>
      </w:pPr>
    </w:p>
    <w:p w14:paraId="3A598276" w14:textId="77777777" w:rsidR="00D1574E" w:rsidRDefault="00D1574E" w:rsidP="00D1574E">
      <w:pPr>
        <w:rPr>
          <w:lang w:val="en-US" w:eastAsia="x-none"/>
        </w:rPr>
      </w:pPr>
    </w:p>
    <w:p w14:paraId="16EEB00D" w14:textId="77777777" w:rsidR="00D1574E" w:rsidRPr="0018040F" w:rsidRDefault="00D1574E" w:rsidP="00D1574E">
      <w:pPr>
        <w:rPr>
          <w:lang w:val="en-US" w:eastAsia="x-none"/>
        </w:rPr>
      </w:pPr>
    </w:p>
    <w:p w14:paraId="5DE4ABA0" w14:textId="77777777" w:rsidR="00D1574E" w:rsidRPr="00133687" w:rsidRDefault="00D1574E" w:rsidP="00D1574E">
      <w:pPr>
        <w:rPr>
          <w:lang w:eastAsia="x-none"/>
        </w:rPr>
      </w:pPr>
    </w:p>
    <w:p w14:paraId="28990F37" w14:textId="77777777" w:rsidR="00D1574E" w:rsidRPr="00133687" w:rsidRDefault="00D1574E" w:rsidP="00D1574E">
      <w:pPr>
        <w:rPr>
          <w:lang w:eastAsia="x-none"/>
        </w:rPr>
      </w:pPr>
    </w:p>
    <w:p w14:paraId="12E96EA6" w14:textId="77777777" w:rsidR="00D1574E" w:rsidRPr="00133687" w:rsidRDefault="00D1574E" w:rsidP="00D1574E">
      <w:pPr>
        <w:rPr>
          <w:lang w:eastAsia="x-none"/>
        </w:rPr>
      </w:pPr>
    </w:p>
    <w:p w14:paraId="20469C97" w14:textId="77777777" w:rsidR="00D1574E" w:rsidRPr="00133687" w:rsidRDefault="00D1574E" w:rsidP="00D1574E">
      <w:pPr>
        <w:shd w:val="clear" w:color="auto" w:fill="FFFFFF"/>
        <w:spacing w:line="234" w:lineRule="atLeast"/>
        <w:jc w:val="right"/>
      </w:pPr>
      <w:r w:rsidRPr="00133687">
        <w:rPr>
          <w:b/>
          <w:bCs/>
        </w:rPr>
        <w:t>Mẫu số 2</w:t>
      </w:r>
    </w:p>
    <w:p w14:paraId="4FF20EDE" w14:textId="77777777" w:rsidR="00D1574E" w:rsidRPr="00133687" w:rsidRDefault="00D1574E" w:rsidP="00D1574E">
      <w:pPr>
        <w:shd w:val="clear" w:color="auto" w:fill="FFFFFF"/>
        <w:spacing w:before="120" w:after="120" w:line="234" w:lineRule="atLeast"/>
        <w:jc w:val="center"/>
      </w:pPr>
      <w:r w:rsidRPr="00133687">
        <w:rPr>
          <w:b/>
          <w:bCs/>
        </w:rPr>
        <w:t>CỘNG HÒA XÃ HỘI CHỦ NGHĨA VIỆT NAM</w:t>
      </w:r>
      <w:r w:rsidRPr="00133687">
        <w:rPr>
          <w:b/>
          <w:bCs/>
        </w:rPr>
        <w:br/>
        <w:t>Độc lập - Tự do - Hạnh phúc</w:t>
      </w:r>
      <w:r w:rsidRPr="00133687">
        <w:rPr>
          <w:b/>
          <w:bCs/>
        </w:rPr>
        <w:br/>
        <w:t>---------------</w:t>
      </w:r>
    </w:p>
    <w:p w14:paraId="14313577" w14:textId="77777777" w:rsidR="00D1574E" w:rsidRPr="00133687" w:rsidRDefault="00D1574E" w:rsidP="00D1574E">
      <w:pPr>
        <w:shd w:val="clear" w:color="auto" w:fill="FFFFFF"/>
        <w:spacing w:line="234" w:lineRule="atLeast"/>
        <w:jc w:val="center"/>
      </w:pPr>
      <w:r w:rsidRPr="00133687">
        <w:rPr>
          <w:b/>
          <w:bCs/>
        </w:rPr>
        <w:t>TỜ KHAI</w:t>
      </w:r>
    </w:p>
    <w:p w14:paraId="3EDCCF67" w14:textId="77777777" w:rsidR="00D1574E" w:rsidRPr="00133687" w:rsidRDefault="00D1574E" w:rsidP="00D1574E">
      <w:pPr>
        <w:shd w:val="clear" w:color="auto" w:fill="FFFFFF"/>
        <w:spacing w:line="234" w:lineRule="atLeast"/>
        <w:jc w:val="center"/>
        <w:rPr>
          <w:b/>
          <w:bCs/>
        </w:rPr>
      </w:pPr>
      <w:r w:rsidRPr="00133687">
        <w:rPr>
          <w:b/>
          <w:bCs/>
        </w:rPr>
        <w:t>ĐĂNG KÝ XE MÁY CHUYÊN DÙNG</w:t>
      </w:r>
    </w:p>
    <w:p w14:paraId="380D6C99" w14:textId="77777777" w:rsidR="00D1574E" w:rsidRPr="00133687" w:rsidRDefault="00D1574E" w:rsidP="00D1574E">
      <w:pPr>
        <w:shd w:val="clear" w:color="auto" w:fill="FFFFFF"/>
        <w:spacing w:line="234" w:lineRule="atLeast"/>
        <w:jc w:val="center"/>
      </w:pPr>
    </w:p>
    <w:tbl>
      <w:tblPr>
        <w:tblW w:w="4976" w:type="pct"/>
        <w:tblCellSpacing w:w="0" w:type="dxa"/>
        <w:shd w:val="clear" w:color="auto" w:fill="FFFFFF"/>
        <w:tblCellMar>
          <w:left w:w="0" w:type="dxa"/>
          <w:right w:w="0" w:type="dxa"/>
        </w:tblCellMar>
        <w:tblLook w:val="04A0" w:firstRow="1" w:lastRow="0" w:firstColumn="1" w:lastColumn="0" w:noHBand="0" w:noVBand="1"/>
      </w:tblPr>
      <w:tblGrid>
        <w:gridCol w:w="9315"/>
      </w:tblGrid>
      <w:tr w:rsidR="00D1574E" w:rsidRPr="00133687" w14:paraId="4477D6A9" w14:textId="77777777" w:rsidTr="008A16B8">
        <w:trPr>
          <w:tblCellSpacing w:w="0" w:type="dxa"/>
        </w:trPr>
        <w:tc>
          <w:tcPr>
            <w:tcW w:w="5000" w:type="pct"/>
            <w:shd w:val="clear" w:color="auto" w:fill="FFFFFF"/>
            <w:hideMark/>
          </w:tcPr>
          <w:p w14:paraId="760BFCAD" w14:textId="77777777" w:rsidR="00D1574E" w:rsidRPr="00133687" w:rsidRDefault="00D1574E" w:rsidP="00D1574E">
            <w:pPr>
              <w:numPr>
                <w:ilvl w:val="0"/>
                <w:numId w:val="1"/>
              </w:numPr>
              <w:tabs>
                <w:tab w:val="left" w:pos="284"/>
                <w:tab w:val="left" w:pos="851"/>
              </w:tabs>
              <w:ind w:left="0" w:hanging="720"/>
            </w:pPr>
            <w:r w:rsidRPr="00133687">
              <w:t>Tên chủ sở hữu: ……………………………………………………………………………………….</w:t>
            </w:r>
          </w:p>
          <w:p w14:paraId="44E9638C" w14:textId="77777777" w:rsidR="00D1574E" w:rsidRPr="00133687" w:rsidRDefault="00D1574E" w:rsidP="008A16B8">
            <w:pPr>
              <w:ind w:hanging="720"/>
            </w:pPr>
            <w:r w:rsidRPr="00133687">
              <w:t>2.  Số CMND/ Giấy Chứng nhận ĐKKD: ……………………………….………………………………</w:t>
            </w:r>
          </w:p>
          <w:p w14:paraId="489CBE83" w14:textId="77777777" w:rsidR="00D1574E" w:rsidRPr="00133687" w:rsidRDefault="00D1574E" w:rsidP="008A16B8">
            <w:pPr>
              <w:ind w:hanging="720"/>
            </w:pPr>
            <w:r w:rsidRPr="00133687">
              <w:lastRenderedPageBreak/>
              <w:t>3.  Ngày cấp:……………………………………………………………………………………………..</w:t>
            </w:r>
          </w:p>
          <w:p w14:paraId="40457A76" w14:textId="77777777" w:rsidR="00D1574E" w:rsidRPr="00133687" w:rsidRDefault="00D1574E" w:rsidP="008A16B8">
            <w:pPr>
              <w:ind w:hanging="720"/>
            </w:pPr>
            <w:r w:rsidRPr="00133687">
              <w:t>4.  Nơi cấp:………………………………………………………………………………………………</w:t>
            </w:r>
          </w:p>
        </w:tc>
      </w:tr>
    </w:tbl>
    <w:p w14:paraId="4472EA69" w14:textId="77777777" w:rsidR="00D1574E" w:rsidRPr="00133687" w:rsidRDefault="00D1574E" w:rsidP="00D1574E">
      <w:pPr>
        <w:shd w:val="clear" w:color="auto" w:fill="FFFFFF"/>
        <w:spacing w:line="234" w:lineRule="atLeast"/>
      </w:pPr>
      <w:r w:rsidRPr="00133687">
        <w:lastRenderedPageBreak/>
        <w:t>5. Địa chỉ thường trú/ Văn phòng: ………………………………………………………………………</w:t>
      </w:r>
    </w:p>
    <w:tbl>
      <w:tblPr>
        <w:tblW w:w="4976" w:type="pct"/>
        <w:tblCellSpacing w:w="0" w:type="dxa"/>
        <w:shd w:val="clear" w:color="auto" w:fill="FFFFFF"/>
        <w:tblCellMar>
          <w:left w:w="0" w:type="dxa"/>
          <w:right w:w="0" w:type="dxa"/>
        </w:tblCellMar>
        <w:tblLook w:val="04A0" w:firstRow="1" w:lastRow="0" w:firstColumn="1" w:lastColumn="0" w:noHBand="0" w:noVBand="1"/>
      </w:tblPr>
      <w:tblGrid>
        <w:gridCol w:w="9315"/>
      </w:tblGrid>
      <w:tr w:rsidR="00D1574E" w:rsidRPr="00133687" w14:paraId="22E2EB96" w14:textId="77777777" w:rsidTr="008A16B8">
        <w:trPr>
          <w:tblCellSpacing w:w="0" w:type="dxa"/>
        </w:trPr>
        <w:tc>
          <w:tcPr>
            <w:tcW w:w="5000" w:type="pct"/>
            <w:shd w:val="clear" w:color="auto" w:fill="FFFFFF"/>
            <w:hideMark/>
          </w:tcPr>
          <w:p w14:paraId="07978FE5" w14:textId="77777777" w:rsidR="00D1574E" w:rsidRPr="00133687" w:rsidRDefault="00D1574E" w:rsidP="008A16B8">
            <w:pPr>
              <w:spacing w:line="234" w:lineRule="atLeast"/>
            </w:pPr>
            <w:r w:rsidRPr="00133687">
              <w:t>6. Họ và tên đồng chủ sở hữu (nếu có):…………………………………………………………………..</w:t>
            </w:r>
          </w:p>
          <w:p w14:paraId="5C77FE2F" w14:textId="77777777" w:rsidR="00D1574E" w:rsidRPr="00133687" w:rsidRDefault="00D1574E" w:rsidP="008A16B8">
            <w:pPr>
              <w:spacing w:line="234" w:lineRule="atLeast"/>
            </w:pPr>
            <w:r w:rsidRPr="00133687">
              <w:t>7. Số CMND/ Giấy Chứng nhận ĐKKD………………………………………………………………….</w:t>
            </w:r>
          </w:p>
          <w:p w14:paraId="025F418C" w14:textId="77777777" w:rsidR="00D1574E" w:rsidRPr="00133687" w:rsidRDefault="00D1574E" w:rsidP="008A16B8">
            <w:pPr>
              <w:spacing w:line="234" w:lineRule="atLeast"/>
            </w:pPr>
            <w:r w:rsidRPr="00133687">
              <w:t>8. Ngày cấp……………………………………………………………………………………………….</w:t>
            </w:r>
          </w:p>
          <w:p w14:paraId="1B623DA0" w14:textId="77777777" w:rsidR="00D1574E" w:rsidRPr="00133687" w:rsidRDefault="00D1574E" w:rsidP="008A16B8">
            <w:pPr>
              <w:spacing w:line="234" w:lineRule="atLeast"/>
            </w:pPr>
            <w:r w:rsidRPr="00133687">
              <w:t>9.Nơi cấp………………………………………………………………………………………………….</w:t>
            </w:r>
          </w:p>
        </w:tc>
      </w:tr>
    </w:tbl>
    <w:p w14:paraId="76749668" w14:textId="77777777" w:rsidR="00D1574E" w:rsidRPr="00133687" w:rsidRDefault="00D1574E" w:rsidP="00D1574E">
      <w:pPr>
        <w:shd w:val="clear" w:color="auto" w:fill="FFFFFF"/>
        <w:spacing w:line="234" w:lineRule="atLeast"/>
      </w:pPr>
      <w:r w:rsidRPr="00133687">
        <w:t>10. Địa chỉ thường trú/ Văn phòng:……………………………………………………………………….</w:t>
      </w:r>
    </w:p>
    <w:p w14:paraId="71BB0778" w14:textId="77777777" w:rsidR="00D1574E" w:rsidRPr="00133687" w:rsidRDefault="00D1574E" w:rsidP="00D1574E">
      <w:pPr>
        <w:shd w:val="clear" w:color="auto" w:fill="FFFFFF"/>
        <w:spacing w:line="234" w:lineRule="atLeast"/>
      </w:pPr>
      <w:r w:rsidRPr="00133687">
        <w:t>11. Loại xe máy chuyên dùng:…………………………………………………………………………….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23"/>
        <w:gridCol w:w="4437"/>
      </w:tblGrid>
      <w:tr w:rsidR="00D1574E" w:rsidRPr="00133687" w14:paraId="25D60041" w14:textId="77777777" w:rsidTr="008A16B8">
        <w:trPr>
          <w:tblCellSpacing w:w="0" w:type="dxa"/>
        </w:trPr>
        <w:tc>
          <w:tcPr>
            <w:tcW w:w="2630" w:type="pct"/>
            <w:shd w:val="clear" w:color="auto" w:fill="FFFFFF"/>
            <w:hideMark/>
          </w:tcPr>
          <w:p w14:paraId="2F1A71D1" w14:textId="77777777" w:rsidR="00D1574E" w:rsidRPr="00133687" w:rsidRDefault="00D1574E" w:rsidP="008A16B8">
            <w:pPr>
              <w:spacing w:line="234" w:lineRule="atLeast"/>
            </w:pPr>
            <w:r w:rsidRPr="00133687">
              <w:t>12. Nhãn hiệu (mác, kiểu): …………………………...</w:t>
            </w:r>
          </w:p>
          <w:p w14:paraId="248D3612" w14:textId="77777777" w:rsidR="00D1574E" w:rsidRPr="00133687" w:rsidRDefault="00D1574E" w:rsidP="008A16B8">
            <w:pPr>
              <w:spacing w:line="234" w:lineRule="atLeast"/>
            </w:pPr>
            <w:r w:rsidRPr="00133687">
              <w:t>14. Màu sơn:…………………………………………..</w:t>
            </w:r>
          </w:p>
          <w:p w14:paraId="58600D88" w14:textId="77777777" w:rsidR="00D1574E" w:rsidRPr="00133687" w:rsidRDefault="00D1574E" w:rsidP="008A16B8">
            <w:pPr>
              <w:spacing w:line="234" w:lineRule="atLeast"/>
            </w:pPr>
            <w:r w:rsidRPr="00133687">
              <w:t>16. Nước sản xuất:..…………………………………...</w:t>
            </w:r>
          </w:p>
          <w:p w14:paraId="77F3EEB3" w14:textId="77777777" w:rsidR="00D1574E" w:rsidRPr="00133687" w:rsidRDefault="00D1574E" w:rsidP="008A16B8">
            <w:pPr>
              <w:spacing w:line="234" w:lineRule="atLeast"/>
            </w:pPr>
            <w:r w:rsidRPr="00133687">
              <w:t>18. Số động cơ:………………………………………..</w:t>
            </w:r>
          </w:p>
        </w:tc>
        <w:tc>
          <w:tcPr>
            <w:tcW w:w="2370" w:type="pct"/>
            <w:shd w:val="clear" w:color="auto" w:fill="FFFFFF"/>
            <w:hideMark/>
          </w:tcPr>
          <w:p w14:paraId="64193020" w14:textId="77777777" w:rsidR="00D1574E" w:rsidRPr="00133687" w:rsidRDefault="00D1574E" w:rsidP="008A16B8">
            <w:pPr>
              <w:spacing w:line="234" w:lineRule="atLeast"/>
            </w:pPr>
            <w:r w:rsidRPr="00133687">
              <w:t>13. Công suất: ………………......................(kW)</w:t>
            </w:r>
          </w:p>
          <w:p w14:paraId="3558396E" w14:textId="77777777" w:rsidR="00D1574E" w:rsidRPr="00133687" w:rsidRDefault="00D1574E" w:rsidP="008A16B8">
            <w:pPr>
              <w:spacing w:line="234" w:lineRule="atLeast"/>
            </w:pPr>
            <w:r w:rsidRPr="00133687">
              <w:t>15. Năm sản xuất: ………………………………</w:t>
            </w:r>
          </w:p>
          <w:p w14:paraId="14A009D4" w14:textId="77777777" w:rsidR="00D1574E" w:rsidRPr="00133687" w:rsidRDefault="00D1574E" w:rsidP="008A16B8">
            <w:pPr>
              <w:spacing w:line="234" w:lineRule="atLeast"/>
            </w:pPr>
            <w:r w:rsidRPr="00133687">
              <w:t>17. Số khung:……………………………………</w:t>
            </w:r>
          </w:p>
          <w:p w14:paraId="5AA5CDD3" w14:textId="77777777" w:rsidR="00D1574E" w:rsidRPr="00133687" w:rsidRDefault="00D1574E" w:rsidP="008A16B8">
            <w:pPr>
              <w:spacing w:line="234" w:lineRule="atLeast"/>
            </w:pPr>
            <w:r w:rsidRPr="00133687">
              <w:t>19. Trọng lượng: …………………………...(kg)</w:t>
            </w:r>
          </w:p>
        </w:tc>
      </w:tr>
    </w:tbl>
    <w:p w14:paraId="1DD486F8" w14:textId="77777777" w:rsidR="00D1574E" w:rsidRPr="00133687" w:rsidRDefault="00D1574E" w:rsidP="00D1574E">
      <w:pPr>
        <w:shd w:val="clear" w:color="auto" w:fill="FFFFFF"/>
        <w:spacing w:line="234" w:lineRule="atLeast"/>
      </w:pPr>
      <w:r w:rsidRPr="00133687">
        <w:t>20. Kích thước bao (dài x rộng x cao (mm)):……………………………………………………………</w:t>
      </w:r>
    </w:p>
    <w:p w14:paraId="7D4AAB43" w14:textId="77777777" w:rsidR="00D1574E" w:rsidRPr="00133687" w:rsidRDefault="00D1574E" w:rsidP="00D1574E">
      <w:pPr>
        <w:shd w:val="clear" w:color="auto" w:fill="FFFFFF"/>
        <w:spacing w:line="234" w:lineRule="atLeast"/>
      </w:pPr>
      <w:r w:rsidRPr="00133687">
        <w:t>21. Giấy tờ kèm theo nếu có:</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74"/>
        <w:gridCol w:w="1907"/>
        <w:gridCol w:w="2291"/>
        <w:gridCol w:w="2003"/>
        <w:gridCol w:w="1431"/>
        <w:gridCol w:w="1144"/>
      </w:tblGrid>
      <w:tr w:rsidR="00D1574E" w:rsidRPr="00133687" w14:paraId="1C6CABC4" w14:textId="77777777" w:rsidTr="008A16B8">
        <w:trPr>
          <w:tblCellSpacing w:w="0" w:type="dxa"/>
          <w:jc w:val="center"/>
        </w:trPr>
        <w:tc>
          <w:tcPr>
            <w:tcW w:w="307" w:type="pct"/>
            <w:shd w:val="clear" w:color="auto" w:fill="FFFFFF"/>
            <w:vAlign w:val="bottom"/>
            <w:hideMark/>
          </w:tcPr>
          <w:p w14:paraId="34991B02" w14:textId="77777777" w:rsidR="00D1574E" w:rsidRPr="00133687" w:rsidRDefault="00D1574E" w:rsidP="008A16B8">
            <w:pPr>
              <w:spacing w:line="234" w:lineRule="atLeast"/>
              <w:jc w:val="center"/>
            </w:pPr>
            <w:r w:rsidRPr="00133687">
              <w:t>TT</w:t>
            </w:r>
          </w:p>
        </w:tc>
        <w:tc>
          <w:tcPr>
            <w:tcW w:w="1020" w:type="pct"/>
            <w:shd w:val="clear" w:color="auto" w:fill="FFFFFF"/>
            <w:vAlign w:val="bottom"/>
            <w:hideMark/>
          </w:tcPr>
          <w:p w14:paraId="70ADE454" w14:textId="77777777" w:rsidR="00D1574E" w:rsidRPr="00133687" w:rsidRDefault="00D1574E" w:rsidP="008A16B8">
            <w:pPr>
              <w:spacing w:line="234" w:lineRule="atLeast"/>
              <w:jc w:val="center"/>
            </w:pPr>
            <w:r w:rsidRPr="00133687">
              <w:t>Số của giấy tờ</w:t>
            </w:r>
          </w:p>
        </w:tc>
        <w:tc>
          <w:tcPr>
            <w:tcW w:w="1225" w:type="pct"/>
            <w:shd w:val="clear" w:color="auto" w:fill="FFFFFF"/>
            <w:vAlign w:val="bottom"/>
            <w:hideMark/>
          </w:tcPr>
          <w:p w14:paraId="5A1D6B17" w14:textId="77777777" w:rsidR="00D1574E" w:rsidRPr="00133687" w:rsidRDefault="00D1574E" w:rsidP="008A16B8">
            <w:pPr>
              <w:spacing w:line="234" w:lineRule="atLeast"/>
              <w:jc w:val="center"/>
            </w:pPr>
            <w:r w:rsidRPr="00133687">
              <w:t>Trích yếu nội dung</w:t>
            </w:r>
          </w:p>
        </w:tc>
        <w:tc>
          <w:tcPr>
            <w:tcW w:w="1071" w:type="pct"/>
            <w:shd w:val="clear" w:color="auto" w:fill="FFFFFF"/>
            <w:vAlign w:val="bottom"/>
            <w:hideMark/>
          </w:tcPr>
          <w:p w14:paraId="35A245DF" w14:textId="77777777" w:rsidR="00D1574E" w:rsidRPr="00133687" w:rsidRDefault="00D1574E" w:rsidP="008A16B8">
            <w:pPr>
              <w:spacing w:line="234" w:lineRule="atLeast"/>
              <w:jc w:val="center"/>
            </w:pPr>
            <w:r w:rsidRPr="00133687">
              <w:t>Nơi cấp giấy tờ</w:t>
            </w:r>
          </w:p>
        </w:tc>
        <w:tc>
          <w:tcPr>
            <w:tcW w:w="765" w:type="pct"/>
            <w:shd w:val="clear" w:color="auto" w:fill="FFFFFF"/>
            <w:vAlign w:val="bottom"/>
            <w:hideMark/>
          </w:tcPr>
          <w:p w14:paraId="2D5F40CC" w14:textId="77777777" w:rsidR="00D1574E" w:rsidRPr="00133687" w:rsidRDefault="00D1574E" w:rsidP="008A16B8">
            <w:pPr>
              <w:spacing w:line="234" w:lineRule="atLeast"/>
              <w:jc w:val="center"/>
            </w:pPr>
            <w:r w:rsidRPr="00133687">
              <w:t>Ngày cấp</w:t>
            </w:r>
          </w:p>
        </w:tc>
        <w:tc>
          <w:tcPr>
            <w:tcW w:w="612" w:type="pct"/>
            <w:shd w:val="clear" w:color="auto" w:fill="FFFFFF"/>
            <w:vAlign w:val="bottom"/>
            <w:hideMark/>
          </w:tcPr>
          <w:p w14:paraId="3A45A235" w14:textId="77777777" w:rsidR="00D1574E" w:rsidRPr="00133687" w:rsidRDefault="00D1574E" w:rsidP="008A16B8">
            <w:pPr>
              <w:spacing w:line="234" w:lineRule="atLeast"/>
              <w:jc w:val="center"/>
            </w:pPr>
            <w:r w:rsidRPr="00133687">
              <w:t>Số trang</w:t>
            </w:r>
          </w:p>
        </w:tc>
      </w:tr>
      <w:tr w:rsidR="00D1574E" w:rsidRPr="00133687" w14:paraId="323F3EAF" w14:textId="77777777" w:rsidTr="008A16B8">
        <w:trPr>
          <w:tblCellSpacing w:w="0" w:type="dxa"/>
          <w:jc w:val="center"/>
        </w:trPr>
        <w:tc>
          <w:tcPr>
            <w:tcW w:w="307" w:type="pct"/>
            <w:shd w:val="clear" w:color="auto" w:fill="FFFFFF"/>
            <w:vAlign w:val="bottom"/>
            <w:hideMark/>
          </w:tcPr>
          <w:p w14:paraId="10062FE2" w14:textId="77777777" w:rsidR="00D1574E" w:rsidRPr="00133687" w:rsidRDefault="00D1574E" w:rsidP="008A16B8">
            <w:pPr>
              <w:spacing w:line="234" w:lineRule="atLeast"/>
              <w:jc w:val="center"/>
            </w:pPr>
            <w:r w:rsidRPr="00133687">
              <w:t>1</w:t>
            </w:r>
          </w:p>
        </w:tc>
        <w:tc>
          <w:tcPr>
            <w:tcW w:w="1020" w:type="pct"/>
            <w:shd w:val="clear" w:color="auto" w:fill="FFFFFF"/>
            <w:hideMark/>
          </w:tcPr>
          <w:p w14:paraId="5867B4FC" w14:textId="77777777" w:rsidR="00D1574E" w:rsidRPr="00133687" w:rsidRDefault="00D1574E" w:rsidP="008A16B8">
            <w:pPr>
              <w:spacing w:line="234" w:lineRule="atLeast"/>
            </w:pPr>
            <w:r w:rsidRPr="00133687">
              <w:t> </w:t>
            </w:r>
          </w:p>
        </w:tc>
        <w:tc>
          <w:tcPr>
            <w:tcW w:w="1225" w:type="pct"/>
            <w:shd w:val="clear" w:color="auto" w:fill="FFFFFF"/>
            <w:hideMark/>
          </w:tcPr>
          <w:p w14:paraId="1D97171E" w14:textId="77777777" w:rsidR="00D1574E" w:rsidRPr="00133687" w:rsidRDefault="00D1574E" w:rsidP="008A16B8">
            <w:pPr>
              <w:spacing w:line="234" w:lineRule="atLeast"/>
            </w:pPr>
            <w:r w:rsidRPr="00133687">
              <w:t> </w:t>
            </w:r>
          </w:p>
        </w:tc>
        <w:tc>
          <w:tcPr>
            <w:tcW w:w="1071" w:type="pct"/>
            <w:shd w:val="clear" w:color="auto" w:fill="FFFFFF"/>
            <w:hideMark/>
          </w:tcPr>
          <w:p w14:paraId="485E9F22" w14:textId="77777777" w:rsidR="00D1574E" w:rsidRPr="00133687" w:rsidRDefault="00D1574E" w:rsidP="008A16B8">
            <w:pPr>
              <w:spacing w:line="234" w:lineRule="atLeast"/>
            </w:pPr>
            <w:r w:rsidRPr="00133687">
              <w:t> </w:t>
            </w:r>
          </w:p>
        </w:tc>
        <w:tc>
          <w:tcPr>
            <w:tcW w:w="765" w:type="pct"/>
            <w:shd w:val="clear" w:color="auto" w:fill="FFFFFF"/>
            <w:hideMark/>
          </w:tcPr>
          <w:p w14:paraId="710BAEE5" w14:textId="77777777" w:rsidR="00D1574E" w:rsidRPr="00133687" w:rsidRDefault="00D1574E" w:rsidP="008A16B8">
            <w:pPr>
              <w:spacing w:line="234" w:lineRule="atLeast"/>
            </w:pPr>
            <w:r w:rsidRPr="00133687">
              <w:t> </w:t>
            </w:r>
          </w:p>
        </w:tc>
        <w:tc>
          <w:tcPr>
            <w:tcW w:w="612" w:type="pct"/>
            <w:shd w:val="clear" w:color="auto" w:fill="FFFFFF"/>
            <w:hideMark/>
          </w:tcPr>
          <w:p w14:paraId="68417555" w14:textId="77777777" w:rsidR="00D1574E" w:rsidRPr="00133687" w:rsidRDefault="00D1574E" w:rsidP="008A16B8">
            <w:pPr>
              <w:spacing w:line="234" w:lineRule="atLeast"/>
            </w:pPr>
            <w:r w:rsidRPr="00133687">
              <w:t> </w:t>
            </w:r>
          </w:p>
        </w:tc>
      </w:tr>
      <w:tr w:rsidR="00D1574E" w:rsidRPr="00133687" w14:paraId="2B8C9168" w14:textId="77777777" w:rsidTr="008A16B8">
        <w:trPr>
          <w:trHeight w:val="56"/>
          <w:tblCellSpacing w:w="0" w:type="dxa"/>
          <w:jc w:val="center"/>
        </w:trPr>
        <w:tc>
          <w:tcPr>
            <w:tcW w:w="307" w:type="pct"/>
            <w:shd w:val="clear" w:color="auto" w:fill="FFFFFF"/>
            <w:vAlign w:val="bottom"/>
            <w:hideMark/>
          </w:tcPr>
          <w:p w14:paraId="3F547C44" w14:textId="77777777" w:rsidR="00D1574E" w:rsidRPr="00133687" w:rsidRDefault="00D1574E" w:rsidP="008A16B8">
            <w:pPr>
              <w:spacing w:line="234" w:lineRule="atLeast"/>
              <w:jc w:val="center"/>
            </w:pPr>
            <w:r w:rsidRPr="00133687">
              <w:t>2</w:t>
            </w:r>
          </w:p>
        </w:tc>
        <w:tc>
          <w:tcPr>
            <w:tcW w:w="1020" w:type="pct"/>
            <w:shd w:val="clear" w:color="auto" w:fill="FFFFFF"/>
            <w:hideMark/>
          </w:tcPr>
          <w:p w14:paraId="27301B7D" w14:textId="77777777" w:rsidR="00D1574E" w:rsidRPr="00133687" w:rsidRDefault="00D1574E" w:rsidP="008A16B8">
            <w:pPr>
              <w:spacing w:line="234" w:lineRule="atLeast"/>
            </w:pPr>
            <w:r w:rsidRPr="00133687">
              <w:t> </w:t>
            </w:r>
          </w:p>
        </w:tc>
        <w:tc>
          <w:tcPr>
            <w:tcW w:w="1225" w:type="pct"/>
            <w:shd w:val="clear" w:color="auto" w:fill="FFFFFF"/>
            <w:hideMark/>
          </w:tcPr>
          <w:p w14:paraId="7B9B5BA1" w14:textId="77777777" w:rsidR="00D1574E" w:rsidRPr="00133687" w:rsidRDefault="00D1574E" w:rsidP="008A16B8">
            <w:pPr>
              <w:spacing w:line="234" w:lineRule="atLeast"/>
            </w:pPr>
            <w:r w:rsidRPr="00133687">
              <w:t> </w:t>
            </w:r>
          </w:p>
        </w:tc>
        <w:tc>
          <w:tcPr>
            <w:tcW w:w="1071" w:type="pct"/>
            <w:shd w:val="clear" w:color="auto" w:fill="FFFFFF"/>
            <w:hideMark/>
          </w:tcPr>
          <w:p w14:paraId="12172BCC" w14:textId="77777777" w:rsidR="00D1574E" w:rsidRPr="00133687" w:rsidRDefault="00D1574E" w:rsidP="008A16B8">
            <w:pPr>
              <w:spacing w:line="234" w:lineRule="atLeast"/>
            </w:pPr>
            <w:r w:rsidRPr="00133687">
              <w:t> </w:t>
            </w:r>
          </w:p>
        </w:tc>
        <w:tc>
          <w:tcPr>
            <w:tcW w:w="765" w:type="pct"/>
            <w:shd w:val="clear" w:color="auto" w:fill="FFFFFF"/>
            <w:hideMark/>
          </w:tcPr>
          <w:p w14:paraId="1DF7F1C6" w14:textId="77777777" w:rsidR="00D1574E" w:rsidRPr="00133687" w:rsidRDefault="00D1574E" w:rsidP="008A16B8">
            <w:pPr>
              <w:spacing w:line="234" w:lineRule="atLeast"/>
            </w:pPr>
            <w:r w:rsidRPr="00133687">
              <w:t> </w:t>
            </w:r>
          </w:p>
        </w:tc>
        <w:tc>
          <w:tcPr>
            <w:tcW w:w="612" w:type="pct"/>
            <w:shd w:val="clear" w:color="auto" w:fill="FFFFFF"/>
            <w:hideMark/>
          </w:tcPr>
          <w:p w14:paraId="4C030967" w14:textId="77777777" w:rsidR="00D1574E" w:rsidRPr="00133687" w:rsidRDefault="00D1574E" w:rsidP="008A16B8">
            <w:pPr>
              <w:spacing w:line="234" w:lineRule="atLeast"/>
            </w:pPr>
            <w:r w:rsidRPr="00133687">
              <w:t> </w:t>
            </w:r>
          </w:p>
        </w:tc>
      </w:tr>
      <w:tr w:rsidR="00D1574E" w:rsidRPr="00133687" w14:paraId="4FF09597" w14:textId="77777777" w:rsidTr="008A16B8">
        <w:trPr>
          <w:tblCellSpacing w:w="0" w:type="dxa"/>
          <w:jc w:val="center"/>
        </w:trPr>
        <w:tc>
          <w:tcPr>
            <w:tcW w:w="307" w:type="pct"/>
            <w:shd w:val="clear" w:color="auto" w:fill="FFFFFF"/>
            <w:vAlign w:val="bottom"/>
          </w:tcPr>
          <w:p w14:paraId="4AB30637" w14:textId="77777777" w:rsidR="00D1574E" w:rsidRPr="00133687" w:rsidRDefault="00D1574E" w:rsidP="008A16B8">
            <w:pPr>
              <w:spacing w:line="234" w:lineRule="atLeast"/>
              <w:jc w:val="center"/>
            </w:pPr>
            <w:r w:rsidRPr="00133687">
              <w:t>3</w:t>
            </w:r>
          </w:p>
        </w:tc>
        <w:tc>
          <w:tcPr>
            <w:tcW w:w="1020" w:type="pct"/>
            <w:shd w:val="clear" w:color="auto" w:fill="FFFFFF"/>
          </w:tcPr>
          <w:p w14:paraId="5102581A" w14:textId="77777777" w:rsidR="00D1574E" w:rsidRPr="00133687" w:rsidRDefault="00D1574E" w:rsidP="008A16B8">
            <w:pPr>
              <w:spacing w:line="234" w:lineRule="atLeast"/>
            </w:pPr>
          </w:p>
        </w:tc>
        <w:tc>
          <w:tcPr>
            <w:tcW w:w="1225" w:type="pct"/>
            <w:shd w:val="clear" w:color="auto" w:fill="FFFFFF"/>
          </w:tcPr>
          <w:p w14:paraId="61FABB67" w14:textId="77777777" w:rsidR="00D1574E" w:rsidRPr="00133687" w:rsidRDefault="00D1574E" w:rsidP="008A16B8">
            <w:pPr>
              <w:spacing w:line="234" w:lineRule="atLeast"/>
            </w:pPr>
          </w:p>
        </w:tc>
        <w:tc>
          <w:tcPr>
            <w:tcW w:w="1071" w:type="pct"/>
            <w:shd w:val="clear" w:color="auto" w:fill="FFFFFF"/>
          </w:tcPr>
          <w:p w14:paraId="6AF45613" w14:textId="77777777" w:rsidR="00D1574E" w:rsidRPr="00133687" w:rsidRDefault="00D1574E" w:rsidP="008A16B8">
            <w:pPr>
              <w:spacing w:line="234" w:lineRule="atLeast"/>
            </w:pPr>
          </w:p>
        </w:tc>
        <w:tc>
          <w:tcPr>
            <w:tcW w:w="765" w:type="pct"/>
            <w:shd w:val="clear" w:color="auto" w:fill="FFFFFF"/>
          </w:tcPr>
          <w:p w14:paraId="3A971A2D" w14:textId="77777777" w:rsidR="00D1574E" w:rsidRPr="00133687" w:rsidRDefault="00D1574E" w:rsidP="008A16B8">
            <w:pPr>
              <w:spacing w:line="234" w:lineRule="atLeast"/>
            </w:pPr>
          </w:p>
        </w:tc>
        <w:tc>
          <w:tcPr>
            <w:tcW w:w="612" w:type="pct"/>
            <w:shd w:val="clear" w:color="auto" w:fill="FFFFFF"/>
          </w:tcPr>
          <w:p w14:paraId="51D4132D" w14:textId="77777777" w:rsidR="00D1574E" w:rsidRPr="00133687" w:rsidRDefault="00D1574E" w:rsidP="008A16B8">
            <w:pPr>
              <w:spacing w:line="234" w:lineRule="atLeast"/>
            </w:pPr>
          </w:p>
        </w:tc>
      </w:tr>
      <w:tr w:rsidR="00D1574E" w:rsidRPr="00133687" w14:paraId="1339645B" w14:textId="77777777" w:rsidTr="008A16B8">
        <w:trPr>
          <w:tblCellSpacing w:w="0" w:type="dxa"/>
          <w:jc w:val="center"/>
        </w:trPr>
        <w:tc>
          <w:tcPr>
            <w:tcW w:w="307" w:type="pct"/>
            <w:shd w:val="clear" w:color="auto" w:fill="FFFFFF"/>
            <w:vAlign w:val="bottom"/>
          </w:tcPr>
          <w:p w14:paraId="5BA79F71" w14:textId="77777777" w:rsidR="00D1574E" w:rsidRPr="00133687" w:rsidRDefault="00D1574E" w:rsidP="008A16B8">
            <w:pPr>
              <w:spacing w:line="234" w:lineRule="atLeast"/>
              <w:jc w:val="center"/>
            </w:pPr>
            <w:r w:rsidRPr="00133687">
              <w:t>4</w:t>
            </w:r>
          </w:p>
        </w:tc>
        <w:tc>
          <w:tcPr>
            <w:tcW w:w="1020" w:type="pct"/>
            <w:shd w:val="clear" w:color="auto" w:fill="FFFFFF"/>
          </w:tcPr>
          <w:p w14:paraId="489C86DF" w14:textId="77777777" w:rsidR="00D1574E" w:rsidRPr="00133687" w:rsidRDefault="00D1574E" w:rsidP="008A16B8">
            <w:pPr>
              <w:spacing w:line="234" w:lineRule="atLeast"/>
            </w:pPr>
          </w:p>
        </w:tc>
        <w:tc>
          <w:tcPr>
            <w:tcW w:w="1225" w:type="pct"/>
            <w:shd w:val="clear" w:color="auto" w:fill="FFFFFF"/>
          </w:tcPr>
          <w:p w14:paraId="37EEE42A" w14:textId="77777777" w:rsidR="00D1574E" w:rsidRPr="00133687" w:rsidRDefault="00D1574E" w:rsidP="008A16B8">
            <w:pPr>
              <w:spacing w:line="234" w:lineRule="atLeast"/>
            </w:pPr>
          </w:p>
        </w:tc>
        <w:tc>
          <w:tcPr>
            <w:tcW w:w="1071" w:type="pct"/>
            <w:shd w:val="clear" w:color="auto" w:fill="FFFFFF"/>
          </w:tcPr>
          <w:p w14:paraId="62B40037" w14:textId="77777777" w:rsidR="00D1574E" w:rsidRPr="00133687" w:rsidRDefault="00D1574E" w:rsidP="008A16B8">
            <w:pPr>
              <w:spacing w:line="234" w:lineRule="atLeast"/>
            </w:pPr>
          </w:p>
        </w:tc>
        <w:tc>
          <w:tcPr>
            <w:tcW w:w="765" w:type="pct"/>
            <w:shd w:val="clear" w:color="auto" w:fill="FFFFFF"/>
          </w:tcPr>
          <w:p w14:paraId="2E791978" w14:textId="77777777" w:rsidR="00D1574E" w:rsidRPr="00133687" w:rsidRDefault="00D1574E" w:rsidP="008A16B8">
            <w:pPr>
              <w:spacing w:line="234" w:lineRule="atLeast"/>
            </w:pPr>
          </w:p>
        </w:tc>
        <w:tc>
          <w:tcPr>
            <w:tcW w:w="612" w:type="pct"/>
            <w:shd w:val="clear" w:color="auto" w:fill="FFFFFF"/>
          </w:tcPr>
          <w:p w14:paraId="76D2E21D" w14:textId="77777777" w:rsidR="00D1574E" w:rsidRPr="00133687" w:rsidRDefault="00D1574E" w:rsidP="008A16B8">
            <w:pPr>
              <w:spacing w:line="234" w:lineRule="atLeast"/>
            </w:pPr>
          </w:p>
        </w:tc>
      </w:tr>
      <w:tr w:rsidR="00D1574E" w:rsidRPr="00133687" w14:paraId="6C74B2EB" w14:textId="77777777" w:rsidTr="008A16B8">
        <w:trPr>
          <w:tblCellSpacing w:w="0" w:type="dxa"/>
          <w:jc w:val="center"/>
        </w:trPr>
        <w:tc>
          <w:tcPr>
            <w:tcW w:w="307" w:type="pct"/>
            <w:shd w:val="clear" w:color="auto" w:fill="FFFFFF"/>
            <w:vAlign w:val="bottom"/>
          </w:tcPr>
          <w:p w14:paraId="1BCBA73D" w14:textId="77777777" w:rsidR="00D1574E" w:rsidRPr="00133687" w:rsidRDefault="00D1574E" w:rsidP="008A16B8">
            <w:pPr>
              <w:spacing w:line="234" w:lineRule="atLeast"/>
              <w:jc w:val="center"/>
            </w:pPr>
            <w:r w:rsidRPr="00133687">
              <w:t>5</w:t>
            </w:r>
          </w:p>
        </w:tc>
        <w:tc>
          <w:tcPr>
            <w:tcW w:w="1020" w:type="pct"/>
            <w:shd w:val="clear" w:color="auto" w:fill="FFFFFF"/>
          </w:tcPr>
          <w:p w14:paraId="6EDBA121" w14:textId="77777777" w:rsidR="00D1574E" w:rsidRPr="00133687" w:rsidRDefault="00D1574E" w:rsidP="008A16B8">
            <w:pPr>
              <w:spacing w:line="234" w:lineRule="atLeast"/>
            </w:pPr>
          </w:p>
        </w:tc>
        <w:tc>
          <w:tcPr>
            <w:tcW w:w="1225" w:type="pct"/>
            <w:shd w:val="clear" w:color="auto" w:fill="FFFFFF"/>
          </w:tcPr>
          <w:p w14:paraId="7AC1643F" w14:textId="77777777" w:rsidR="00D1574E" w:rsidRPr="00133687" w:rsidRDefault="00D1574E" w:rsidP="008A16B8">
            <w:pPr>
              <w:spacing w:line="234" w:lineRule="atLeast"/>
            </w:pPr>
          </w:p>
        </w:tc>
        <w:tc>
          <w:tcPr>
            <w:tcW w:w="1071" w:type="pct"/>
            <w:shd w:val="clear" w:color="auto" w:fill="FFFFFF"/>
          </w:tcPr>
          <w:p w14:paraId="682FCF6D" w14:textId="77777777" w:rsidR="00D1574E" w:rsidRPr="00133687" w:rsidRDefault="00D1574E" w:rsidP="008A16B8">
            <w:pPr>
              <w:spacing w:line="234" w:lineRule="atLeast"/>
            </w:pPr>
          </w:p>
        </w:tc>
        <w:tc>
          <w:tcPr>
            <w:tcW w:w="765" w:type="pct"/>
            <w:shd w:val="clear" w:color="auto" w:fill="FFFFFF"/>
          </w:tcPr>
          <w:p w14:paraId="0D358342" w14:textId="77777777" w:rsidR="00D1574E" w:rsidRPr="00133687" w:rsidRDefault="00D1574E" w:rsidP="008A16B8">
            <w:pPr>
              <w:spacing w:line="234" w:lineRule="atLeast"/>
            </w:pPr>
          </w:p>
        </w:tc>
        <w:tc>
          <w:tcPr>
            <w:tcW w:w="612" w:type="pct"/>
            <w:shd w:val="clear" w:color="auto" w:fill="FFFFFF"/>
          </w:tcPr>
          <w:p w14:paraId="58F93BB7" w14:textId="77777777" w:rsidR="00D1574E" w:rsidRPr="00133687" w:rsidRDefault="00D1574E" w:rsidP="008A16B8">
            <w:pPr>
              <w:spacing w:line="234" w:lineRule="atLeast"/>
            </w:pPr>
          </w:p>
        </w:tc>
      </w:tr>
    </w:tbl>
    <w:p w14:paraId="5400E099" w14:textId="77777777" w:rsidR="00D1574E" w:rsidRPr="00133687" w:rsidRDefault="00D1574E" w:rsidP="00D1574E">
      <w:pPr>
        <w:shd w:val="clear" w:color="auto" w:fill="FFFFFF"/>
        <w:spacing w:line="234" w:lineRule="atLeast"/>
      </w:pPr>
      <w:r w:rsidRPr="00133687">
        <w:t>Nội dung khai trên là đúng, nếu sai tôi xin chịu trách nhiệm trước pháp luật.</w:t>
      </w:r>
    </w:p>
    <w:p w14:paraId="40B537E8" w14:textId="77777777" w:rsidR="00D1574E" w:rsidRPr="00133687" w:rsidRDefault="00D1574E" w:rsidP="00D1574E">
      <w:pPr>
        <w:shd w:val="clear" w:color="auto" w:fill="FFFFFF"/>
        <w:spacing w:line="234" w:lineRule="atLeast"/>
      </w:pPr>
      <w:r w:rsidRPr="00133687">
        <w:t>Đề nghị Sở Giao thông vận tải …………………………………………xem xét cấp Giấy chứng nhận đăng ký, biển số cho chiếc xe máy chuyên dùng khai trên.</w:t>
      </w:r>
    </w:p>
    <w:p w14:paraId="032E8F75" w14:textId="77777777" w:rsidR="00D1574E" w:rsidRPr="00133687" w:rsidRDefault="00D1574E" w:rsidP="00D1574E">
      <w:pPr>
        <w:shd w:val="clear" w:color="auto" w:fill="FFFFFF"/>
        <w:spacing w:line="234" w:lineRule="atLeast"/>
      </w:pPr>
      <w:r w:rsidRPr="00133687">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24"/>
        <w:gridCol w:w="4736"/>
      </w:tblGrid>
      <w:tr w:rsidR="00D1574E" w:rsidRPr="00133687" w14:paraId="4CCF1E0D" w14:textId="77777777" w:rsidTr="008A16B8">
        <w:trPr>
          <w:tblCellSpacing w:w="0" w:type="dxa"/>
        </w:trPr>
        <w:tc>
          <w:tcPr>
            <w:tcW w:w="5070" w:type="dxa"/>
            <w:shd w:val="clear" w:color="auto" w:fill="FFFFFF"/>
            <w:tcMar>
              <w:top w:w="0" w:type="dxa"/>
              <w:left w:w="108" w:type="dxa"/>
              <w:bottom w:w="0" w:type="dxa"/>
              <w:right w:w="108" w:type="dxa"/>
            </w:tcMar>
            <w:hideMark/>
          </w:tcPr>
          <w:p w14:paraId="2C423C9E" w14:textId="77777777" w:rsidR="00D1574E" w:rsidRPr="00133687" w:rsidRDefault="00D1574E" w:rsidP="008A16B8">
            <w:pPr>
              <w:spacing w:line="234" w:lineRule="atLeast"/>
            </w:pPr>
            <w:r w:rsidRPr="00133687">
              <w:t> </w:t>
            </w:r>
          </w:p>
        </w:tc>
        <w:tc>
          <w:tcPr>
            <w:tcW w:w="4961" w:type="dxa"/>
            <w:shd w:val="clear" w:color="auto" w:fill="FFFFFF"/>
            <w:tcMar>
              <w:top w:w="0" w:type="dxa"/>
              <w:left w:w="108" w:type="dxa"/>
              <w:bottom w:w="0" w:type="dxa"/>
              <w:right w:w="108" w:type="dxa"/>
            </w:tcMar>
            <w:hideMark/>
          </w:tcPr>
          <w:p w14:paraId="041C4D53" w14:textId="77777777" w:rsidR="00D1574E" w:rsidRPr="00133687" w:rsidRDefault="00D1574E" w:rsidP="008A16B8">
            <w:pPr>
              <w:spacing w:line="234" w:lineRule="atLeast"/>
              <w:jc w:val="center"/>
            </w:pPr>
            <w:r w:rsidRPr="00133687">
              <w:rPr>
                <w:i/>
                <w:iCs/>
              </w:rPr>
              <w:t>…………………….., ngày…..tháng…..năm……….</w:t>
            </w:r>
            <w:r w:rsidRPr="00133687">
              <w:rPr>
                <w:i/>
                <w:iCs/>
              </w:rPr>
              <w:br/>
            </w:r>
            <w:r w:rsidRPr="00133687">
              <w:rPr>
                <w:b/>
                <w:bCs/>
              </w:rPr>
              <w:t>Người khai</w:t>
            </w:r>
            <w:r w:rsidRPr="00133687">
              <w:rPr>
                <w:b/>
                <w:bCs/>
              </w:rPr>
              <w:br/>
            </w:r>
            <w:r w:rsidRPr="00133687">
              <w:rPr>
                <w:i/>
                <w:iCs/>
              </w:rPr>
              <w:t>(Ký, ghi rõ họ tên)</w:t>
            </w:r>
          </w:p>
        </w:tc>
      </w:tr>
    </w:tbl>
    <w:p w14:paraId="40C0BBB4" w14:textId="77777777" w:rsidR="00D1574E" w:rsidRPr="00133687" w:rsidRDefault="00D1574E" w:rsidP="00D1574E">
      <w:pPr>
        <w:shd w:val="clear" w:color="auto" w:fill="FFFFFF"/>
        <w:spacing w:line="234" w:lineRule="atLeast"/>
        <w:rPr>
          <w:b/>
          <w:bCs/>
        </w:rPr>
      </w:pPr>
      <w:r w:rsidRPr="00133687">
        <w:rPr>
          <w:b/>
          <w:bCs/>
        </w:rPr>
        <w:t> </w:t>
      </w:r>
    </w:p>
    <w:p w14:paraId="3CEDC035" w14:textId="77777777" w:rsidR="00D1574E" w:rsidRPr="00133687" w:rsidRDefault="00D1574E" w:rsidP="00D1574E">
      <w:pPr>
        <w:shd w:val="clear" w:color="auto" w:fill="FFFFFF"/>
        <w:spacing w:line="234" w:lineRule="atLeast"/>
        <w:rPr>
          <w:b/>
          <w:bCs/>
        </w:rPr>
      </w:pPr>
    </w:p>
    <w:p w14:paraId="07F3869A" w14:textId="77777777" w:rsidR="00D1574E" w:rsidRPr="00133687" w:rsidRDefault="00D1574E" w:rsidP="00D1574E">
      <w:pPr>
        <w:shd w:val="clear" w:color="auto" w:fill="FFFFFF"/>
        <w:spacing w:line="234" w:lineRule="atLeast"/>
        <w:rPr>
          <w:b/>
          <w:bCs/>
        </w:rPr>
      </w:pPr>
    </w:p>
    <w:p w14:paraId="247F7127" w14:textId="77777777" w:rsidR="00D1574E" w:rsidRPr="00133687" w:rsidRDefault="00D1574E" w:rsidP="00D1574E">
      <w:pPr>
        <w:shd w:val="clear" w:color="auto" w:fill="FFFFFF"/>
        <w:spacing w:line="234" w:lineRule="atLeast"/>
      </w:pPr>
    </w:p>
    <w:p w14:paraId="4824A947" w14:textId="77777777" w:rsidR="00D1574E" w:rsidRPr="00133687" w:rsidRDefault="00D1574E" w:rsidP="00D1574E">
      <w:pPr>
        <w:shd w:val="clear" w:color="auto" w:fill="FFFFFF"/>
        <w:spacing w:line="234" w:lineRule="atLeast"/>
      </w:pPr>
      <w:r w:rsidRPr="00133687">
        <w:rPr>
          <w:b/>
          <w:bCs/>
          <w:u w:val="single"/>
        </w:rPr>
        <w:t>Phần ghi của Sở Giao thông vận tải:</w:t>
      </w:r>
    </w:p>
    <w:p w14:paraId="417EE6E7" w14:textId="77777777" w:rsidR="00D1574E" w:rsidRPr="00133687" w:rsidRDefault="00D1574E" w:rsidP="00D1574E">
      <w:pPr>
        <w:shd w:val="clear" w:color="auto" w:fill="FFFFFF"/>
        <w:spacing w:line="234" w:lineRule="atLeast"/>
      </w:pPr>
      <w:r w:rsidRPr="00133687">
        <w:rPr>
          <w:i/>
          <w:iCs/>
        </w:rPr>
        <w:t>(Dán trà số động cơ)</w:t>
      </w:r>
    </w:p>
    <w:p w14:paraId="3C6D0B27" w14:textId="77777777" w:rsidR="00D1574E" w:rsidRPr="00133687" w:rsidRDefault="00D1574E" w:rsidP="00D1574E">
      <w:pPr>
        <w:shd w:val="clear" w:color="auto" w:fill="FFFFFF"/>
        <w:spacing w:line="234" w:lineRule="atLeast"/>
        <w:rPr>
          <w:i/>
          <w:iCs/>
        </w:rPr>
      </w:pPr>
      <w:r w:rsidRPr="00133687">
        <w:rPr>
          <w:i/>
          <w:iCs/>
        </w:rPr>
        <w:t>(Dán trà số khung)</w:t>
      </w:r>
    </w:p>
    <w:p w14:paraId="3E51ABD6" w14:textId="77777777" w:rsidR="00D1574E" w:rsidRPr="00133687" w:rsidRDefault="00D1574E" w:rsidP="00D1574E">
      <w:pPr>
        <w:shd w:val="clear" w:color="auto" w:fill="FFFFFF"/>
        <w:spacing w:line="234" w:lineRule="atLeast"/>
      </w:pPr>
      <w:r w:rsidRPr="00133687">
        <w:rPr>
          <w:i/>
          <w:iCs/>
        </w:rPr>
        <w:t>* chỉ dán trà số động cơ của máy chính</w:t>
      </w:r>
    </w:p>
    <w:p w14:paraId="5E3A1452" w14:textId="77777777" w:rsidR="00D1574E" w:rsidRPr="00133687" w:rsidRDefault="00D1574E" w:rsidP="00D1574E">
      <w:pPr>
        <w:shd w:val="clear" w:color="auto" w:fill="FFFFFF"/>
        <w:spacing w:line="234" w:lineRule="atLeast"/>
      </w:pPr>
      <w:r w:rsidRPr="00133687">
        <w:t>- Đăng ký lần đầu      □</w:t>
      </w:r>
    </w:p>
    <w:p w14:paraId="752A76FC" w14:textId="77777777" w:rsidR="00D1574E" w:rsidRPr="00133687" w:rsidRDefault="00D1574E" w:rsidP="00D1574E">
      <w:pPr>
        <w:shd w:val="clear" w:color="auto" w:fill="FFFFFF"/>
        <w:spacing w:line="234" w:lineRule="atLeast"/>
      </w:pPr>
      <w:r w:rsidRPr="00133687">
        <w:t>- Số biển số cũ: (nếu có):………………………….Biển số đề nghị cấp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D1574E" w:rsidRPr="00133687" w14:paraId="66C499F2" w14:textId="77777777" w:rsidTr="008A16B8">
        <w:trPr>
          <w:tblCellSpacing w:w="0" w:type="dxa"/>
        </w:trPr>
        <w:tc>
          <w:tcPr>
            <w:tcW w:w="1650" w:type="pct"/>
            <w:shd w:val="clear" w:color="auto" w:fill="FFFFFF"/>
            <w:hideMark/>
          </w:tcPr>
          <w:p w14:paraId="7923A2A5" w14:textId="77777777" w:rsidR="00D1574E" w:rsidRPr="00133687" w:rsidRDefault="00D1574E" w:rsidP="008A16B8">
            <w:pPr>
              <w:spacing w:line="234" w:lineRule="atLeast"/>
              <w:jc w:val="center"/>
              <w:rPr>
                <w:i/>
                <w:iCs/>
              </w:rPr>
            </w:pPr>
            <w:r w:rsidRPr="00133687">
              <w:rPr>
                <w:b/>
                <w:bCs/>
              </w:rPr>
              <w:t>Cán bộ làm thủ tục</w:t>
            </w:r>
            <w:r w:rsidRPr="00133687">
              <w:rPr>
                <w:b/>
                <w:bCs/>
              </w:rPr>
              <w:br/>
            </w:r>
            <w:r w:rsidRPr="00133687">
              <w:rPr>
                <w:i/>
                <w:iCs/>
              </w:rPr>
              <w:t>(Ký, ghi rõ họ tên)</w:t>
            </w:r>
          </w:p>
          <w:p w14:paraId="672392F1" w14:textId="77777777" w:rsidR="00D1574E" w:rsidRPr="00133687" w:rsidRDefault="00D1574E" w:rsidP="008A16B8">
            <w:pPr>
              <w:spacing w:line="234" w:lineRule="atLeast"/>
              <w:jc w:val="center"/>
              <w:rPr>
                <w:i/>
                <w:iCs/>
              </w:rPr>
            </w:pPr>
          </w:p>
          <w:p w14:paraId="5AC92342" w14:textId="77777777" w:rsidR="00D1574E" w:rsidRPr="00133687" w:rsidRDefault="00D1574E" w:rsidP="008A16B8">
            <w:pPr>
              <w:spacing w:line="234" w:lineRule="atLeast"/>
              <w:jc w:val="center"/>
              <w:rPr>
                <w:i/>
                <w:iCs/>
              </w:rPr>
            </w:pPr>
          </w:p>
          <w:p w14:paraId="715A708B" w14:textId="77777777" w:rsidR="00D1574E" w:rsidRPr="00133687" w:rsidRDefault="00D1574E" w:rsidP="008A16B8">
            <w:pPr>
              <w:spacing w:line="234" w:lineRule="atLeast"/>
              <w:jc w:val="center"/>
            </w:pPr>
          </w:p>
        </w:tc>
        <w:tc>
          <w:tcPr>
            <w:tcW w:w="1650" w:type="pct"/>
            <w:shd w:val="clear" w:color="auto" w:fill="FFFFFF"/>
            <w:hideMark/>
          </w:tcPr>
          <w:p w14:paraId="359C6EF8" w14:textId="77777777" w:rsidR="00D1574E" w:rsidRPr="00133687" w:rsidRDefault="00D1574E" w:rsidP="008A16B8">
            <w:pPr>
              <w:spacing w:line="234" w:lineRule="atLeast"/>
              <w:jc w:val="center"/>
              <w:rPr>
                <w:i/>
                <w:iCs/>
              </w:rPr>
            </w:pPr>
            <w:r w:rsidRPr="00133687">
              <w:rPr>
                <w:b/>
                <w:bCs/>
              </w:rPr>
              <w:t>Trưởng phòng duyệt</w:t>
            </w:r>
            <w:r w:rsidRPr="00133687">
              <w:rPr>
                <w:b/>
                <w:bCs/>
              </w:rPr>
              <w:br/>
            </w:r>
            <w:r w:rsidRPr="00133687">
              <w:rPr>
                <w:i/>
                <w:iCs/>
              </w:rPr>
              <w:t>(Ký, ghi rõ họ tên)</w:t>
            </w:r>
          </w:p>
          <w:p w14:paraId="4D59FE47" w14:textId="77777777" w:rsidR="00D1574E" w:rsidRPr="00133687" w:rsidRDefault="00D1574E" w:rsidP="008A16B8">
            <w:pPr>
              <w:spacing w:line="234" w:lineRule="atLeast"/>
              <w:jc w:val="center"/>
              <w:rPr>
                <w:i/>
                <w:iCs/>
              </w:rPr>
            </w:pPr>
          </w:p>
          <w:p w14:paraId="107CD000" w14:textId="77777777" w:rsidR="00D1574E" w:rsidRPr="00133687" w:rsidRDefault="00D1574E" w:rsidP="008A16B8">
            <w:pPr>
              <w:spacing w:line="234" w:lineRule="atLeast"/>
              <w:jc w:val="center"/>
              <w:rPr>
                <w:i/>
                <w:iCs/>
              </w:rPr>
            </w:pPr>
          </w:p>
          <w:p w14:paraId="1F443A30" w14:textId="77777777" w:rsidR="00D1574E" w:rsidRPr="00133687" w:rsidRDefault="00D1574E" w:rsidP="008A16B8">
            <w:pPr>
              <w:spacing w:line="234" w:lineRule="atLeast"/>
              <w:jc w:val="center"/>
              <w:rPr>
                <w:i/>
                <w:iCs/>
              </w:rPr>
            </w:pPr>
          </w:p>
          <w:p w14:paraId="17790108" w14:textId="77777777" w:rsidR="00D1574E" w:rsidRPr="00133687" w:rsidRDefault="00D1574E" w:rsidP="008A16B8">
            <w:pPr>
              <w:spacing w:line="234" w:lineRule="atLeast"/>
              <w:jc w:val="center"/>
            </w:pPr>
          </w:p>
        </w:tc>
        <w:tc>
          <w:tcPr>
            <w:tcW w:w="1650" w:type="pct"/>
            <w:shd w:val="clear" w:color="auto" w:fill="FFFFFF"/>
            <w:hideMark/>
          </w:tcPr>
          <w:p w14:paraId="18294F39" w14:textId="77777777" w:rsidR="00D1574E" w:rsidRPr="00133687" w:rsidRDefault="00D1574E" w:rsidP="008A16B8">
            <w:pPr>
              <w:spacing w:line="234" w:lineRule="atLeast"/>
              <w:jc w:val="center"/>
              <w:rPr>
                <w:i/>
                <w:iCs/>
              </w:rPr>
            </w:pPr>
            <w:r w:rsidRPr="00133687">
              <w:rPr>
                <w:b/>
                <w:bCs/>
              </w:rPr>
              <w:t>Giám đốc</w:t>
            </w:r>
            <w:r w:rsidRPr="00133687">
              <w:rPr>
                <w:b/>
                <w:bCs/>
              </w:rPr>
              <w:br/>
            </w:r>
            <w:r w:rsidRPr="00133687">
              <w:rPr>
                <w:i/>
                <w:iCs/>
              </w:rPr>
              <w:t>(Ký tên, đóng dấu)</w:t>
            </w:r>
          </w:p>
          <w:p w14:paraId="03D103D8" w14:textId="77777777" w:rsidR="00D1574E" w:rsidRPr="00133687" w:rsidRDefault="00D1574E" w:rsidP="008A16B8">
            <w:pPr>
              <w:spacing w:line="234" w:lineRule="atLeast"/>
              <w:jc w:val="center"/>
              <w:rPr>
                <w:i/>
                <w:iCs/>
              </w:rPr>
            </w:pPr>
          </w:p>
          <w:p w14:paraId="048D298C" w14:textId="77777777" w:rsidR="00D1574E" w:rsidRPr="00133687" w:rsidRDefault="00D1574E" w:rsidP="008A16B8">
            <w:pPr>
              <w:spacing w:line="234" w:lineRule="atLeast"/>
              <w:jc w:val="center"/>
              <w:rPr>
                <w:i/>
                <w:iCs/>
              </w:rPr>
            </w:pPr>
          </w:p>
          <w:p w14:paraId="367F9C8D" w14:textId="77777777" w:rsidR="00D1574E" w:rsidRPr="00133687" w:rsidRDefault="00D1574E" w:rsidP="008A16B8">
            <w:pPr>
              <w:spacing w:line="234" w:lineRule="atLeast"/>
              <w:jc w:val="center"/>
              <w:rPr>
                <w:i/>
                <w:iCs/>
              </w:rPr>
            </w:pPr>
          </w:p>
          <w:p w14:paraId="58A5AC01" w14:textId="77777777" w:rsidR="00D1574E" w:rsidRPr="00133687" w:rsidRDefault="00D1574E" w:rsidP="008A16B8">
            <w:pPr>
              <w:spacing w:line="234" w:lineRule="atLeast"/>
              <w:jc w:val="center"/>
            </w:pPr>
          </w:p>
        </w:tc>
      </w:tr>
    </w:tbl>
    <w:p w14:paraId="1F52D539" w14:textId="77777777" w:rsidR="00D1574E" w:rsidRPr="0018040F" w:rsidRDefault="00D1574E" w:rsidP="00D1574E">
      <w:pPr>
        <w:shd w:val="clear" w:color="auto" w:fill="FFFFFF"/>
        <w:spacing w:line="234" w:lineRule="atLeast"/>
        <w:rPr>
          <w:lang w:val="en-US"/>
        </w:rPr>
      </w:pPr>
    </w:p>
    <w:p w14:paraId="47CAAC4C" w14:textId="77777777" w:rsidR="00D1574E" w:rsidRPr="00133687" w:rsidRDefault="00D1574E" w:rsidP="00D1574E">
      <w:pPr>
        <w:shd w:val="clear" w:color="auto" w:fill="FFFFFF"/>
      </w:pPr>
      <w:r w:rsidRPr="00133687">
        <w:rPr>
          <w:i/>
          <w:iCs/>
        </w:rPr>
        <w:t>*Ghi chú:</w:t>
      </w:r>
    </w:p>
    <w:p w14:paraId="4540A91D" w14:textId="77777777" w:rsidR="00D1574E" w:rsidRPr="00133687" w:rsidRDefault="00D1574E" w:rsidP="00D1574E">
      <w:pPr>
        <w:shd w:val="clear" w:color="auto" w:fill="FFFFFF"/>
      </w:pPr>
      <w:r w:rsidRPr="00133687">
        <w:rPr>
          <w:i/>
          <w:iCs/>
        </w:rPr>
        <w:t>- Đánh dấu “x” vào các ô tương ứng;</w:t>
      </w:r>
    </w:p>
    <w:p w14:paraId="5CA49EA4" w14:textId="77777777" w:rsidR="00D1574E" w:rsidRPr="00133687" w:rsidRDefault="00D1574E" w:rsidP="00D1574E">
      <w:pPr>
        <w:shd w:val="clear" w:color="auto" w:fill="FFFFFF"/>
      </w:pPr>
      <w:r w:rsidRPr="00133687">
        <w:rPr>
          <w:i/>
          <w:iCs/>
        </w:rPr>
        <w:t>- Mục công suất ghi theo hồ sơ kỹ thuật của động cơ chính;</w:t>
      </w:r>
    </w:p>
    <w:p w14:paraId="3266E301" w14:textId="77777777" w:rsidR="00D1574E" w:rsidRPr="00133687" w:rsidRDefault="00D1574E" w:rsidP="00D1574E">
      <w:pPr>
        <w:shd w:val="clear" w:color="auto" w:fill="FFFFFF"/>
      </w:pPr>
      <w:r w:rsidRPr="00133687">
        <w:rPr>
          <w:i/>
          <w:iCs/>
        </w:rPr>
        <w:t>- Cán bộ làm thủ tục phải ký chéo vào vị trí dán trà số động cơ, số khung.</w:t>
      </w:r>
    </w:p>
    <w:p w14:paraId="14273B94" w14:textId="77777777" w:rsidR="00000000" w:rsidRDefault="00000000"/>
    <w:sectPr w:rsidR="0035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216F8"/>
    <w:multiLevelType w:val="hybridMultilevel"/>
    <w:tmpl w:val="AF608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3691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141"/>
    <w:rsid w:val="0006293D"/>
    <w:rsid w:val="000E3434"/>
    <w:rsid w:val="00247141"/>
    <w:rsid w:val="00977B6A"/>
    <w:rsid w:val="00D1574E"/>
    <w:rsid w:val="00D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FBC3E-0BDA-43F7-B026-4B7AA752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74E"/>
    <w:pPr>
      <w:spacing w:after="0" w:line="240" w:lineRule="auto"/>
    </w:pPr>
    <w:rPr>
      <w:rFonts w:ascii="Times New Roman" w:eastAsia="Arial" w:hAnsi="Times New Roman" w:cs="Times New Roman"/>
      <w:kern w:val="0"/>
      <w:sz w:val="20"/>
      <w:szCs w:val="28"/>
      <w:lang w:val="vi-VN" w:eastAsia="vi-VN"/>
      <w14:ligatures w14:val="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D1574E"/>
    <w:pPr>
      <w:keepNext/>
      <w:spacing w:before="240" w:after="60"/>
      <w:outlineLvl w:val="1"/>
    </w:pPr>
    <w:rPr>
      <w:rFonts w:ascii="Arial" w:eastAsia="Times New Roman" w:hAnsi="Arial"/>
      <w:b/>
      <w:bCs/>
      <w:i/>
      <w:i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D1574E"/>
    <w:rPr>
      <w:rFonts w:ascii="Arial" w:eastAsia="Times New Roman" w:hAnsi="Arial" w:cs="Times New Roman"/>
      <w:b/>
      <w:bCs/>
      <w:i/>
      <w:iCs/>
      <w:kern w:val="0"/>
      <w:sz w:val="28"/>
      <w:szCs w:val="28"/>
      <w:lang w:val="x-none" w:eastAsia="x-none"/>
      <w14:ligatures w14:val="none"/>
    </w:rPr>
  </w:style>
  <w:style w:type="paragraph" w:styleId="NormalWeb">
    <w:name w:val="Normal (Web)"/>
    <w:basedOn w:val="Normal"/>
    <w:uiPriority w:val="99"/>
    <w:rsid w:val="00D1574E"/>
    <w:pPr>
      <w:spacing w:before="100" w:beforeAutospacing="1" w:after="100" w:afterAutospacing="1"/>
    </w:pPr>
    <w:rPr>
      <w:rFonts w:eastAsia="Times New Roman"/>
      <w:sz w:val="24"/>
      <w:szCs w:val="24"/>
      <w:lang w:val="en-US" w:eastAsia="en-US"/>
    </w:rPr>
  </w:style>
  <w:style w:type="paragraph" w:styleId="ListParagraph">
    <w:name w:val="List Paragraph"/>
    <w:basedOn w:val="Normal"/>
    <w:uiPriority w:val="34"/>
    <w:qFormat/>
    <w:rsid w:val="00D1574E"/>
    <w:pPr>
      <w:ind w:left="720"/>
      <w:contextualSpacing/>
    </w:pPr>
  </w:style>
  <w:style w:type="character" w:customStyle="1" w:styleId="fontstyle01">
    <w:name w:val="fontstyle01"/>
    <w:rsid w:val="00D1574E"/>
    <w:rPr>
      <w:rFonts w:ascii="Times New Roman" w:hAnsi="Times New Roman" w:cs="Times New Roman" w:hint="default"/>
      <w:b/>
      <w:bCs/>
      <w:i w:val="0"/>
      <w:iCs w:val="0"/>
      <w:color w:val="000000"/>
      <w:sz w:val="28"/>
      <w:szCs w:val="28"/>
    </w:rPr>
  </w:style>
  <w:style w:type="character" w:customStyle="1" w:styleId="fontstyle21">
    <w:name w:val="fontstyle21"/>
    <w:rsid w:val="00D1574E"/>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1654</Words>
  <Characters>9434</Characters>
  <Application>Microsoft Office Word</Application>
  <DocSecurity>0</DocSecurity>
  <Lines>78</Lines>
  <Paragraphs>22</Paragraphs>
  <ScaleCrop>false</ScaleCrop>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2023-11-15T08:08:00Z</dcterms:created>
  <dcterms:modified xsi:type="dcterms:W3CDTF">2023-11-15T08:08:00Z</dcterms:modified>
</cp:coreProperties>
</file>