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FD30" w14:textId="77777777" w:rsidR="00AE131E" w:rsidRPr="00682316" w:rsidRDefault="00AE131E" w:rsidP="00AE131E">
      <w:pPr>
        <w:spacing w:before="120" w:after="200" w:line="276" w:lineRule="auto"/>
        <w:ind w:firstLine="567"/>
        <w:jc w:val="both"/>
        <w:rPr>
          <w:rFonts w:eastAsia="Times New Roman"/>
          <w:sz w:val="26"/>
          <w:szCs w:val="26"/>
          <w:lang w:val="en-US"/>
        </w:rPr>
      </w:pPr>
      <w:r>
        <w:rPr>
          <w:b/>
          <w:sz w:val="26"/>
          <w:szCs w:val="26"/>
          <w:lang w:val="en-US"/>
        </w:rPr>
        <w:t>11.</w:t>
      </w:r>
      <w:r w:rsidRPr="00682316">
        <w:rPr>
          <w:b/>
          <w:sz w:val="26"/>
          <w:szCs w:val="26"/>
        </w:rPr>
        <w:t xml:space="preserve"> THỦ TỤC CẤP GIẤY CHỨNG NHẬN CƠ SỞ ĐỦ ĐIỀU KIỆN KINH DOANH DỊCH VỤ ĐÀO TẠO THUYỀN VIÊN, NGƯỜI LÁI PHƯƠNG TIỆN THỦY NỘI ĐỊA.</w:t>
      </w:r>
      <w:r w:rsidRPr="00682316">
        <w:rPr>
          <w:b/>
          <w:sz w:val="26"/>
          <w:szCs w:val="26"/>
          <w:lang w:val="en-US"/>
        </w:rPr>
        <w:t xml:space="preserve"> </w:t>
      </w:r>
      <w:r w:rsidRPr="00682316">
        <w:rPr>
          <w:b/>
          <w:i/>
          <w:sz w:val="26"/>
          <w:szCs w:val="26"/>
          <w:lang w:val="en-US"/>
        </w:rPr>
        <w:t>(</w:t>
      </w:r>
      <w:r w:rsidRPr="00682316">
        <w:rPr>
          <w:b/>
          <w:i/>
          <w:sz w:val="26"/>
          <w:szCs w:val="26"/>
        </w:rPr>
        <w:t>Thủ tục cấp Giấy chứng nhận cơ sở dạy nghề thuyền viên, người lái phương tiện thủy nội địa hạng tư, chứng chỉ huấn luyện an toàn cơ bản, chứng chỉ nghiệp vụ.</w:t>
      </w:r>
      <w:r w:rsidRPr="00682316">
        <w:rPr>
          <w:b/>
          <w:i/>
          <w:sz w:val="26"/>
          <w:szCs w:val="26"/>
          <w:lang w:val="en-US"/>
        </w:rPr>
        <w:t>)</w:t>
      </w:r>
    </w:p>
    <w:p w14:paraId="6CAAF2B3" w14:textId="77777777" w:rsidR="00AE131E" w:rsidRPr="005158DE" w:rsidRDefault="00AE131E" w:rsidP="00AE131E">
      <w:pPr>
        <w:widowControl w:val="0"/>
        <w:autoSpaceDE w:val="0"/>
        <w:autoSpaceDN w:val="0"/>
        <w:adjustRightInd w:val="0"/>
        <w:spacing w:before="80" w:after="120"/>
        <w:ind w:firstLine="709"/>
        <w:jc w:val="both"/>
        <w:rPr>
          <w:b/>
          <w:bCs/>
          <w:sz w:val="26"/>
          <w:szCs w:val="26"/>
        </w:rPr>
      </w:pPr>
      <w:bookmarkStart w:id="0" w:name="loai_2"/>
      <w:r>
        <w:rPr>
          <w:b/>
          <w:bCs/>
          <w:sz w:val="26"/>
          <w:szCs w:val="26"/>
          <w:lang w:val="en-US"/>
        </w:rPr>
        <w:t>11</w:t>
      </w:r>
      <w:r w:rsidRPr="005158DE">
        <w:rPr>
          <w:b/>
          <w:bCs/>
          <w:sz w:val="26"/>
          <w:szCs w:val="26"/>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E131E" w:rsidRPr="005158DE" w14:paraId="13785BAB" w14:textId="77777777" w:rsidTr="008A16B8">
        <w:trPr>
          <w:trHeight w:val="747"/>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2DBC2E" w14:textId="77777777" w:rsidR="00AE131E" w:rsidRPr="005158DE" w:rsidRDefault="00AE131E" w:rsidP="008A16B8">
            <w:pPr>
              <w:pStyle w:val="NormalWeb"/>
              <w:spacing w:before="120" w:beforeAutospacing="0" w:after="120" w:afterAutospacing="0"/>
              <w:jc w:val="center"/>
              <w:rPr>
                <w:rFonts w:eastAsia="Calibri"/>
                <w:b/>
                <w:sz w:val="26"/>
                <w:szCs w:val="26"/>
              </w:rPr>
            </w:pPr>
            <w:r w:rsidRPr="005158DE">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69913FD"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Trình</w:t>
            </w:r>
            <w:proofErr w:type="spellEnd"/>
            <w:r w:rsidRPr="005158DE">
              <w:rPr>
                <w:rFonts w:eastAsia="Calibri"/>
                <w:b/>
                <w:sz w:val="26"/>
                <w:szCs w:val="26"/>
              </w:rPr>
              <w:t xml:space="preserve"> </w:t>
            </w:r>
            <w:proofErr w:type="spellStart"/>
            <w:r w:rsidRPr="005158DE">
              <w:rPr>
                <w:rFonts w:eastAsia="Calibri"/>
                <w:b/>
                <w:sz w:val="26"/>
                <w:szCs w:val="26"/>
              </w:rPr>
              <w:t>tự</w:t>
            </w:r>
            <w:proofErr w:type="spellEnd"/>
            <w:r w:rsidRPr="005158DE">
              <w:rPr>
                <w:rFonts w:eastAsia="Calibri"/>
                <w:b/>
                <w:sz w:val="26"/>
                <w:szCs w:val="26"/>
              </w:rPr>
              <w:br/>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9A0C4AC"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Cách</w:t>
            </w:r>
            <w:proofErr w:type="spellEnd"/>
            <w:r w:rsidRPr="005158DE">
              <w:rPr>
                <w:rFonts w:eastAsia="Calibri"/>
                <w:b/>
                <w:sz w:val="26"/>
                <w:szCs w:val="26"/>
              </w:rPr>
              <w:t xml:space="preserve"> </w:t>
            </w:r>
            <w:proofErr w:type="spellStart"/>
            <w:r w:rsidRPr="005158DE">
              <w:rPr>
                <w:rFonts w:eastAsia="Calibri"/>
                <w:b/>
                <w:sz w:val="26"/>
                <w:szCs w:val="26"/>
              </w:rPr>
              <w:t>thức</w:t>
            </w:r>
            <w:proofErr w:type="spellEnd"/>
            <w:r w:rsidRPr="005158DE">
              <w:rPr>
                <w:rFonts w:eastAsia="Calibri"/>
                <w:b/>
                <w:sz w:val="26"/>
                <w:szCs w:val="26"/>
              </w:rPr>
              <w:t xml:space="preserve"> </w:t>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7A5ECC0" w14:textId="77777777" w:rsidR="00AE131E" w:rsidRPr="005158DE" w:rsidRDefault="00AE131E" w:rsidP="008A16B8">
            <w:pPr>
              <w:pStyle w:val="NormalWeb"/>
              <w:spacing w:before="0" w:beforeAutospacing="0" w:after="0" w:afterAutospacing="0"/>
              <w:jc w:val="center"/>
              <w:rPr>
                <w:rFonts w:eastAsia="Calibri"/>
                <w:b/>
                <w:sz w:val="26"/>
                <w:szCs w:val="26"/>
              </w:rPr>
            </w:pPr>
            <w:proofErr w:type="spellStart"/>
            <w:r w:rsidRPr="005158DE">
              <w:rPr>
                <w:rFonts w:eastAsia="Calibri"/>
                <w:b/>
                <w:sz w:val="26"/>
                <w:szCs w:val="26"/>
              </w:rPr>
              <w:t>Thời</w:t>
            </w:r>
            <w:proofErr w:type="spellEnd"/>
            <w:r w:rsidRPr="005158DE">
              <w:rPr>
                <w:rFonts w:eastAsia="Calibri"/>
                <w:b/>
                <w:sz w:val="26"/>
                <w:szCs w:val="26"/>
              </w:rPr>
              <w:t xml:space="preserve"> </w:t>
            </w:r>
            <w:proofErr w:type="spellStart"/>
            <w:r w:rsidRPr="005158DE">
              <w:rPr>
                <w:rFonts w:eastAsia="Calibri"/>
                <w:b/>
                <w:sz w:val="26"/>
                <w:szCs w:val="26"/>
              </w:rPr>
              <w:t>gian</w:t>
            </w:r>
            <w:proofErr w:type="spellEnd"/>
            <w:r w:rsidRPr="005158DE">
              <w:rPr>
                <w:rFonts w:eastAsia="Calibri"/>
                <w:b/>
                <w:sz w:val="26"/>
                <w:szCs w:val="26"/>
              </w:rPr>
              <w:br/>
            </w:r>
            <w:proofErr w:type="spellStart"/>
            <w:r w:rsidRPr="005158DE">
              <w:rPr>
                <w:rFonts w:eastAsia="Calibri"/>
                <w:b/>
                <w:sz w:val="26"/>
                <w:szCs w:val="26"/>
              </w:rPr>
              <w:t>giải</w:t>
            </w:r>
            <w:proofErr w:type="spellEnd"/>
            <w:r w:rsidRPr="005158DE">
              <w:rPr>
                <w:rFonts w:eastAsia="Calibri"/>
                <w:b/>
                <w:sz w:val="26"/>
                <w:szCs w:val="26"/>
              </w:rPr>
              <w:t xml:space="preserve"> </w:t>
            </w:r>
            <w:proofErr w:type="spellStart"/>
            <w:r w:rsidRPr="005158DE">
              <w:rPr>
                <w:rFonts w:eastAsia="Calibri"/>
                <w:b/>
                <w:sz w:val="26"/>
                <w:szCs w:val="26"/>
              </w:rPr>
              <w:t>quyết</w:t>
            </w:r>
            <w:proofErr w:type="spellEnd"/>
          </w:p>
        </w:tc>
      </w:tr>
      <w:tr w:rsidR="00AE131E" w:rsidRPr="005158DE" w14:paraId="2713E6B5" w14:textId="77777777" w:rsidTr="008A16B8">
        <w:trPr>
          <w:trHeight w:val="898"/>
          <w:jc w:val="center"/>
        </w:trPr>
        <w:tc>
          <w:tcPr>
            <w:tcW w:w="851" w:type="dxa"/>
            <w:vMerge w:val="restart"/>
            <w:tcBorders>
              <w:top w:val="single" w:sz="4" w:space="0" w:color="auto"/>
            </w:tcBorders>
            <w:shd w:val="clear" w:color="auto" w:fill="auto"/>
            <w:vAlign w:val="center"/>
          </w:tcPr>
          <w:p w14:paraId="0B616167" w14:textId="77777777" w:rsidR="00AE131E" w:rsidRPr="005158DE" w:rsidRDefault="00AE131E" w:rsidP="008A16B8">
            <w:pPr>
              <w:pStyle w:val="NormalWeb"/>
              <w:spacing w:before="120" w:after="12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1</w:t>
            </w:r>
          </w:p>
        </w:tc>
        <w:tc>
          <w:tcPr>
            <w:tcW w:w="1951" w:type="dxa"/>
            <w:vMerge w:val="restart"/>
            <w:tcBorders>
              <w:top w:val="single" w:sz="4" w:space="0" w:color="auto"/>
            </w:tcBorders>
            <w:shd w:val="clear" w:color="auto" w:fill="auto"/>
            <w:vAlign w:val="center"/>
          </w:tcPr>
          <w:p w14:paraId="31E25B53" w14:textId="77777777" w:rsidR="00AE131E" w:rsidRPr="005158DE" w:rsidRDefault="00AE131E" w:rsidP="008A16B8">
            <w:pPr>
              <w:pStyle w:val="NormalWeb"/>
              <w:shd w:val="clear" w:color="auto" w:fill="FFFFFF"/>
              <w:spacing w:before="120" w:after="120"/>
              <w:jc w:val="center"/>
              <w:rPr>
                <w:rFonts w:eastAsia="Calibri"/>
                <w:b/>
                <w:sz w:val="26"/>
                <w:szCs w:val="26"/>
              </w:rPr>
            </w:pPr>
            <w:proofErr w:type="spellStart"/>
            <w:r w:rsidRPr="005158DE">
              <w:rPr>
                <w:rFonts w:eastAsia="Calibri"/>
                <w:b/>
                <w:sz w:val="26"/>
                <w:szCs w:val="26"/>
              </w:rPr>
              <w:t>Nộp</w:t>
            </w:r>
            <w:proofErr w:type="spellEnd"/>
            <w:r w:rsidRPr="005158DE">
              <w:rPr>
                <w:rFonts w:eastAsia="Calibri"/>
                <w:b/>
                <w:sz w:val="26"/>
                <w:szCs w:val="26"/>
              </w:rPr>
              <w:t xml:space="preserve"> </w:t>
            </w:r>
            <w:proofErr w:type="spellStart"/>
            <w:r w:rsidRPr="005158DE">
              <w:rPr>
                <w:rFonts w:eastAsia="Calibri"/>
                <w:b/>
                <w:sz w:val="26"/>
                <w:szCs w:val="26"/>
              </w:rPr>
              <w:t>hồ</w:t>
            </w:r>
            <w:proofErr w:type="spellEnd"/>
            <w:r w:rsidRPr="005158DE">
              <w:rPr>
                <w:rFonts w:eastAsia="Calibri"/>
                <w:b/>
                <w:sz w:val="26"/>
                <w:szCs w:val="26"/>
              </w:rPr>
              <w:t xml:space="preserve"> </w:t>
            </w:r>
            <w:proofErr w:type="spellStart"/>
            <w:r w:rsidRPr="005158DE">
              <w:rPr>
                <w:rFonts w:eastAsia="Calibri"/>
                <w:b/>
                <w:sz w:val="26"/>
                <w:szCs w:val="26"/>
              </w:rPr>
              <w:t>sơ</w:t>
            </w:r>
            <w:proofErr w:type="spellEnd"/>
            <w:r w:rsidRPr="005158DE">
              <w:rPr>
                <w:rFonts w:eastAsia="Calibri"/>
                <w:b/>
                <w:sz w:val="26"/>
                <w:szCs w:val="26"/>
              </w:rPr>
              <w:t xml:space="preserve"> </w:t>
            </w:r>
            <w:proofErr w:type="spellStart"/>
            <w:r w:rsidRPr="005158DE">
              <w:rPr>
                <w:rFonts w:eastAsia="Calibri"/>
                <w:b/>
                <w:sz w:val="26"/>
                <w:szCs w:val="26"/>
              </w:rPr>
              <w:t>thủ</w:t>
            </w:r>
            <w:proofErr w:type="spellEnd"/>
            <w:r w:rsidRPr="005158DE">
              <w:rPr>
                <w:rFonts w:eastAsia="Calibri"/>
                <w:b/>
                <w:sz w:val="26"/>
                <w:szCs w:val="26"/>
              </w:rPr>
              <w:t xml:space="preserve"> </w:t>
            </w:r>
            <w:proofErr w:type="spellStart"/>
            <w:r w:rsidRPr="005158DE">
              <w:rPr>
                <w:rFonts w:eastAsia="Calibri"/>
                <w:b/>
                <w:sz w:val="26"/>
                <w:szCs w:val="26"/>
              </w:rPr>
              <w:t>tục</w:t>
            </w:r>
            <w:proofErr w:type="spellEnd"/>
            <w:r w:rsidRPr="005158DE">
              <w:rPr>
                <w:rFonts w:eastAsia="Calibri"/>
                <w:b/>
                <w:sz w:val="26"/>
                <w:szCs w:val="26"/>
              </w:rPr>
              <w:t xml:space="preserve"> </w:t>
            </w:r>
            <w:proofErr w:type="spellStart"/>
            <w:r w:rsidRPr="005158DE">
              <w:rPr>
                <w:rFonts w:eastAsia="Calibri"/>
                <w:b/>
                <w:sz w:val="26"/>
                <w:szCs w:val="26"/>
              </w:rPr>
              <w:t>hành</w:t>
            </w:r>
            <w:proofErr w:type="spellEnd"/>
            <w:r w:rsidRPr="005158DE">
              <w:rPr>
                <w:rFonts w:eastAsia="Calibri"/>
                <w:b/>
                <w:sz w:val="26"/>
                <w:szCs w:val="26"/>
              </w:rPr>
              <w:t xml:space="preserve"> </w:t>
            </w:r>
            <w:proofErr w:type="spellStart"/>
            <w:r w:rsidRPr="005158DE">
              <w:rPr>
                <w:rFonts w:eastAsia="Calibri"/>
                <w:b/>
                <w:sz w:val="26"/>
                <w:szCs w:val="26"/>
              </w:rPr>
              <w:t>chính</w:t>
            </w:r>
            <w:proofErr w:type="spellEnd"/>
          </w:p>
        </w:tc>
        <w:tc>
          <w:tcPr>
            <w:tcW w:w="5829" w:type="dxa"/>
            <w:tcBorders>
              <w:top w:val="single" w:sz="4" w:space="0" w:color="auto"/>
            </w:tcBorders>
            <w:shd w:val="clear" w:color="auto" w:fill="auto"/>
            <w:vAlign w:val="center"/>
          </w:tcPr>
          <w:p w14:paraId="53D64DC0" w14:textId="77777777" w:rsidR="00AE131E" w:rsidRPr="005158DE" w:rsidRDefault="00AE131E" w:rsidP="008A16B8">
            <w:pPr>
              <w:pStyle w:val="NormalWeb"/>
              <w:shd w:val="clear" w:color="auto" w:fill="FFFFFF"/>
              <w:spacing w:before="120" w:beforeAutospacing="0" w:after="120" w:afterAutospacing="0"/>
              <w:jc w:val="both"/>
              <w:rPr>
                <w:rFonts w:eastAsia="Calibri"/>
                <w:sz w:val="26"/>
                <w:szCs w:val="26"/>
              </w:rPr>
            </w:pPr>
            <w:proofErr w:type="spellStart"/>
            <w:r w:rsidRPr="005158DE">
              <w:rPr>
                <w:rFonts w:eastAsia="Calibri"/>
                <w:sz w:val="26"/>
                <w:szCs w:val="26"/>
              </w:rPr>
              <w:t>Tổ</w:t>
            </w:r>
            <w:proofErr w:type="spellEnd"/>
            <w:r w:rsidRPr="005158DE">
              <w:rPr>
                <w:rFonts w:eastAsia="Calibri"/>
                <w:sz w:val="26"/>
                <w:szCs w:val="26"/>
              </w:rPr>
              <w:t xml:space="preserve"> </w:t>
            </w:r>
            <w:proofErr w:type="spellStart"/>
            <w:r w:rsidRPr="005158DE">
              <w:rPr>
                <w:rFonts w:eastAsia="Calibri"/>
                <w:sz w:val="26"/>
                <w:szCs w:val="26"/>
              </w:rPr>
              <w:t>chức</w:t>
            </w:r>
            <w:proofErr w:type="spellEnd"/>
            <w:r w:rsidRPr="005158DE">
              <w:rPr>
                <w:rFonts w:eastAsia="Calibri"/>
                <w:sz w:val="26"/>
                <w:szCs w:val="26"/>
              </w:rPr>
              <w:t xml:space="preserve">, </w:t>
            </w:r>
            <w:proofErr w:type="spellStart"/>
            <w:r w:rsidRPr="005158DE">
              <w:rPr>
                <w:rFonts w:eastAsia="Calibri"/>
                <w:sz w:val="26"/>
                <w:szCs w:val="26"/>
              </w:rPr>
              <w:t>cá</w:t>
            </w:r>
            <w:proofErr w:type="spellEnd"/>
            <w:r w:rsidRPr="005158DE">
              <w:rPr>
                <w:rFonts w:eastAsia="Calibri"/>
                <w:sz w:val="26"/>
                <w:szCs w:val="26"/>
              </w:rPr>
              <w:t xml:space="preserve"> </w:t>
            </w:r>
            <w:proofErr w:type="spellStart"/>
            <w:r w:rsidRPr="005158DE">
              <w:rPr>
                <w:rFonts w:eastAsia="Calibri"/>
                <w:sz w:val="26"/>
                <w:szCs w:val="26"/>
              </w:rPr>
              <w:t>nhân</w:t>
            </w:r>
            <w:proofErr w:type="spellEnd"/>
            <w:r w:rsidRPr="005158DE">
              <w:rPr>
                <w:rFonts w:eastAsia="Calibri"/>
                <w:sz w:val="26"/>
                <w:szCs w:val="26"/>
              </w:rPr>
              <w:t xml:space="preserve"> </w:t>
            </w:r>
            <w:proofErr w:type="spellStart"/>
            <w:r w:rsidRPr="005158DE">
              <w:rPr>
                <w:rFonts w:eastAsia="Calibri"/>
                <w:sz w:val="26"/>
                <w:szCs w:val="26"/>
              </w:rPr>
              <w:t>chuẩn</w:t>
            </w:r>
            <w:proofErr w:type="spellEnd"/>
            <w:r w:rsidRPr="005158DE">
              <w:rPr>
                <w:rFonts w:eastAsia="Calibri"/>
                <w:sz w:val="26"/>
                <w:szCs w:val="26"/>
              </w:rPr>
              <w:t xml:space="preserve"> </w:t>
            </w:r>
            <w:proofErr w:type="spellStart"/>
            <w:r w:rsidRPr="005158DE">
              <w:rPr>
                <w:rFonts w:eastAsia="Calibri"/>
                <w:sz w:val="26"/>
                <w:szCs w:val="26"/>
              </w:rPr>
              <w:t>bị</w:t>
            </w:r>
            <w:proofErr w:type="spellEnd"/>
            <w:r w:rsidRPr="005158DE">
              <w:rPr>
                <w:rFonts w:eastAsia="Calibri"/>
                <w:sz w:val="26"/>
                <w:szCs w:val="26"/>
              </w:rPr>
              <w:t xml:space="preserve"> </w:t>
            </w:r>
            <w:proofErr w:type="spellStart"/>
            <w:r w:rsidRPr="005158DE">
              <w:rPr>
                <w:rFonts w:eastAsia="Calibri"/>
                <w:sz w:val="26"/>
                <w:szCs w:val="26"/>
              </w:rPr>
              <w:t>hồ</w:t>
            </w:r>
            <w:proofErr w:type="spellEnd"/>
            <w:r w:rsidRPr="005158DE">
              <w:rPr>
                <w:rFonts w:eastAsia="Calibri"/>
                <w:sz w:val="26"/>
                <w:szCs w:val="26"/>
              </w:rPr>
              <w:t xml:space="preserve"> </w:t>
            </w:r>
            <w:proofErr w:type="spellStart"/>
            <w:r w:rsidRPr="005158DE">
              <w:rPr>
                <w:rFonts w:eastAsia="Calibri"/>
                <w:sz w:val="26"/>
                <w:szCs w:val="26"/>
              </w:rPr>
              <w:t>sơ</w:t>
            </w:r>
            <w:proofErr w:type="spellEnd"/>
            <w:r w:rsidRPr="005158DE">
              <w:rPr>
                <w:rFonts w:eastAsia="Calibri"/>
                <w:sz w:val="26"/>
                <w:szCs w:val="26"/>
              </w:rPr>
              <w:t xml:space="preserve"> </w:t>
            </w:r>
            <w:proofErr w:type="spellStart"/>
            <w:r w:rsidRPr="005158DE">
              <w:rPr>
                <w:rFonts w:eastAsia="Calibri"/>
                <w:sz w:val="26"/>
                <w:szCs w:val="26"/>
              </w:rPr>
              <w:t>đầy</w:t>
            </w:r>
            <w:proofErr w:type="spellEnd"/>
            <w:r w:rsidRPr="005158DE">
              <w:rPr>
                <w:rFonts w:eastAsia="Calibri"/>
                <w:sz w:val="26"/>
                <w:szCs w:val="26"/>
              </w:rPr>
              <w:t xml:space="preserve"> </w:t>
            </w:r>
            <w:proofErr w:type="spellStart"/>
            <w:r w:rsidRPr="005158DE">
              <w:rPr>
                <w:rFonts w:eastAsia="Calibri"/>
                <w:sz w:val="26"/>
                <w:szCs w:val="26"/>
              </w:rPr>
              <w:t>đủ</w:t>
            </w:r>
            <w:proofErr w:type="spellEnd"/>
            <w:r w:rsidRPr="005158DE">
              <w:rPr>
                <w:rFonts w:eastAsia="Calibri"/>
                <w:sz w:val="26"/>
                <w:szCs w:val="26"/>
              </w:rPr>
              <w:t xml:space="preserve"> </w:t>
            </w:r>
            <w:proofErr w:type="spellStart"/>
            <w:r w:rsidRPr="005158DE">
              <w:rPr>
                <w:rFonts w:eastAsia="Calibri"/>
                <w:sz w:val="26"/>
                <w:szCs w:val="26"/>
              </w:rPr>
              <w:t>theo</w:t>
            </w:r>
            <w:proofErr w:type="spellEnd"/>
            <w:r w:rsidRPr="005158DE">
              <w:rPr>
                <w:rFonts w:eastAsia="Calibri"/>
                <w:sz w:val="26"/>
                <w:szCs w:val="26"/>
              </w:rPr>
              <w:t xml:space="preserve"> </w:t>
            </w:r>
            <w:proofErr w:type="spellStart"/>
            <w:r w:rsidRPr="005158DE">
              <w:rPr>
                <w:rFonts w:eastAsia="Calibri"/>
                <w:sz w:val="26"/>
                <w:szCs w:val="26"/>
              </w:rPr>
              <w:t>quy</w:t>
            </w:r>
            <w:proofErr w:type="spellEnd"/>
            <w:r w:rsidRPr="005158DE">
              <w:rPr>
                <w:rFonts w:eastAsia="Calibri"/>
                <w:sz w:val="26"/>
                <w:szCs w:val="26"/>
              </w:rPr>
              <w:t xml:space="preserve"> </w:t>
            </w:r>
            <w:proofErr w:type="spellStart"/>
            <w:r w:rsidRPr="005158DE">
              <w:rPr>
                <w:rFonts w:eastAsia="Calibri"/>
                <w:sz w:val="26"/>
                <w:szCs w:val="26"/>
              </w:rPr>
              <w:t>định</w:t>
            </w:r>
            <w:proofErr w:type="spellEnd"/>
            <w:r w:rsidRPr="005158DE">
              <w:rPr>
                <w:rFonts w:eastAsia="Calibri"/>
                <w:sz w:val="26"/>
                <w:szCs w:val="26"/>
              </w:rPr>
              <w:t xml:space="preserve"> </w:t>
            </w:r>
            <w:proofErr w:type="spellStart"/>
            <w:r w:rsidRPr="005158DE">
              <w:rPr>
                <w:rFonts w:eastAsia="Calibri"/>
                <w:sz w:val="26"/>
                <w:szCs w:val="26"/>
              </w:rPr>
              <w:t>và</w:t>
            </w:r>
            <w:proofErr w:type="spellEnd"/>
            <w:r w:rsidRPr="005158DE">
              <w:rPr>
                <w:rFonts w:eastAsia="Calibri"/>
                <w:sz w:val="26"/>
                <w:szCs w:val="26"/>
              </w:rPr>
              <w:t xml:space="preserve"> </w:t>
            </w:r>
            <w:r w:rsidRPr="005158DE">
              <w:rPr>
                <w:rFonts w:eastAsia="Calibri"/>
                <w:sz w:val="26"/>
                <w:szCs w:val="26"/>
                <w:lang w:val="vi-VN"/>
              </w:rPr>
              <w:t xml:space="preserve">nộp hồ sơ </w:t>
            </w:r>
            <w:r w:rsidRPr="005158DE">
              <w:rPr>
                <w:rFonts w:eastAsia="Calibri"/>
                <w:sz w:val="26"/>
                <w:szCs w:val="26"/>
              </w:rPr>
              <w:t xml:space="preserve">qua </w:t>
            </w:r>
            <w:proofErr w:type="spellStart"/>
            <w:r w:rsidRPr="005158DE">
              <w:rPr>
                <w:rFonts w:eastAsia="Calibri"/>
                <w:sz w:val="26"/>
                <w:szCs w:val="26"/>
              </w:rPr>
              <w:t>các</w:t>
            </w:r>
            <w:proofErr w:type="spellEnd"/>
            <w:r w:rsidRPr="005158DE">
              <w:rPr>
                <w:rFonts w:eastAsia="Calibri"/>
                <w:sz w:val="26"/>
                <w:szCs w:val="26"/>
              </w:rPr>
              <w:t xml:space="preserve"> </w:t>
            </w:r>
            <w:proofErr w:type="spellStart"/>
            <w:r w:rsidRPr="005158DE">
              <w:rPr>
                <w:rFonts w:eastAsia="Calibri"/>
                <w:sz w:val="26"/>
                <w:szCs w:val="26"/>
              </w:rPr>
              <w:t>cách</w:t>
            </w:r>
            <w:proofErr w:type="spellEnd"/>
            <w:r w:rsidRPr="005158DE">
              <w:rPr>
                <w:rFonts w:eastAsia="Calibri"/>
                <w:sz w:val="26"/>
                <w:szCs w:val="26"/>
              </w:rPr>
              <w:t xml:space="preserve"> </w:t>
            </w:r>
            <w:proofErr w:type="spellStart"/>
            <w:r w:rsidRPr="005158DE">
              <w:rPr>
                <w:rFonts w:eastAsia="Calibri"/>
                <w:sz w:val="26"/>
                <w:szCs w:val="26"/>
              </w:rPr>
              <w:t>thức</w:t>
            </w:r>
            <w:proofErr w:type="spellEnd"/>
            <w:r w:rsidRPr="005158DE">
              <w:rPr>
                <w:rFonts w:eastAsia="Calibri"/>
                <w:sz w:val="26"/>
                <w:szCs w:val="26"/>
              </w:rPr>
              <w:t xml:space="preserve"> </w:t>
            </w:r>
            <w:proofErr w:type="spellStart"/>
            <w:r w:rsidRPr="005158DE">
              <w:rPr>
                <w:rFonts w:eastAsia="Calibri"/>
                <w:sz w:val="26"/>
                <w:szCs w:val="26"/>
              </w:rPr>
              <w:t>sau</w:t>
            </w:r>
            <w:proofErr w:type="spellEnd"/>
            <w:r w:rsidRPr="005158DE">
              <w:rPr>
                <w:rFonts w:eastAsia="Calibri"/>
                <w:sz w:val="26"/>
                <w:szCs w:val="26"/>
              </w:rPr>
              <w:t>:</w:t>
            </w:r>
          </w:p>
        </w:tc>
        <w:tc>
          <w:tcPr>
            <w:tcW w:w="1926" w:type="dxa"/>
            <w:tcBorders>
              <w:top w:val="single" w:sz="4" w:space="0" w:color="auto"/>
            </w:tcBorders>
            <w:shd w:val="clear" w:color="auto" w:fill="auto"/>
            <w:vAlign w:val="center"/>
          </w:tcPr>
          <w:p w14:paraId="5F71AD58" w14:textId="77777777" w:rsidR="00AE131E" w:rsidRPr="005158DE" w:rsidRDefault="00AE131E" w:rsidP="008A16B8">
            <w:pPr>
              <w:pStyle w:val="NormalWeb"/>
              <w:spacing w:before="0" w:beforeAutospacing="0" w:after="120" w:afterAutospacing="0" w:line="234" w:lineRule="atLeast"/>
              <w:jc w:val="both"/>
              <w:rPr>
                <w:rFonts w:eastAsia="Calibri"/>
                <w:sz w:val="26"/>
                <w:szCs w:val="26"/>
              </w:rPr>
            </w:pPr>
          </w:p>
        </w:tc>
      </w:tr>
      <w:tr w:rsidR="00AE131E" w:rsidRPr="005158DE" w14:paraId="6ED1465C" w14:textId="77777777" w:rsidTr="008A16B8">
        <w:trPr>
          <w:trHeight w:val="898"/>
          <w:jc w:val="center"/>
        </w:trPr>
        <w:tc>
          <w:tcPr>
            <w:tcW w:w="851" w:type="dxa"/>
            <w:vMerge/>
            <w:shd w:val="clear" w:color="auto" w:fill="auto"/>
            <w:vAlign w:val="center"/>
          </w:tcPr>
          <w:p w14:paraId="41866A25" w14:textId="77777777" w:rsidR="00AE131E" w:rsidRPr="005158DE" w:rsidRDefault="00AE131E"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5CA2F6B7" w14:textId="77777777" w:rsidR="00AE131E" w:rsidRPr="005158DE" w:rsidRDefault="00AE131E" w:rsidP="008A16B8">
            <w:pPr>
              <w:pStyle w:val="NormalWeb"/>
              <w:shd w:val="clear" w:color="auto" w:fill="FFFFFF"/>
              <w:spacing w:before="120" w:beforeAutospacing="0" w:after="120" w:afterAutospacing="0"/>
              <w:jc w:val="center"/>
              <w:rPr>
                <w:rFonts w:eastAsia="Calibri"/>
                <w:sz w:val="26"/>
                <w:szCs w:val="26"/>
              </w:rPr>
            </w:pPr>
          </w:p>
        </w:tc>
        <w:tc>
          <w:tcPr>
            <w:tcW w:w="5829" w:type="dxa"/>
            <w:tcBorders>
              <w:top w:val="single" w:sz="4" w:space="0" w:color="auto"/>
            </w:tcBorders>
            <w:shd w:val="clear" w:color="auto" w:fill="auto"/>
            <w:vAlign w:val="center"/>
          </w:tcPr>
          <w:p w14:paraId="72DFAC2F" w14:textId="77777777" w:rsidR="00AE131E" w:rsidRPr="005158DE" w:rsidRDefault="00AE131E" w:rsidP="008A16B8">
            <w:pPr>
              <w:pStyle w:val="NormalWeb"/>
              <w:shd w:val="clear" w:color="auto" w:fill="FFFFFF"/>
              <w:spacing w:before="120" w:beforeAutospacing="0" w:after="120" w:afterAutospacing="0"/>
              <w:jc w:val="both"/>
              <w:rPr>
                <w:rFonts w:eastAsia="Calibri"/>
                <w:sz w:val="26"/>
                <w:szCs w:val="26"/>
                <w:lang w:val="vi-VN"/>
              </w:rPr>
            </w:pPr>
            <w:r w:rsidRPr="005158DE">
              <w:rPr>
                <w:spacing w:val="-4"/>
                <w:sz w:val="26"/>
                <w:szCs w:val="26"/>
                <w:lang w:val="it-IT"/>
              </w:rPr>
              <w:t xml:space="preserve">Tổ chức có nhu cầu đề nghị </w:t>
            </w:r>
            <w:r w:rsidRPr="005158DE">
              <w:rPr>
                <w:bCs/>
                <w:sz w:val="26"/>
                <w:szCs w:val="26"/>
              </w:rPr>
              <w:t>c</w:t>
            </w:r>
            <w:r w:rsidRPr="005158DE">
              <w:rPr>
                <w:sz w:val="26"/>
                <w:szCs w:val="26"/>
                <w:lang w:val="it-IT"/>
              </w:rPr>
              <w:t xml:space="preserve">ấp Giấy chứng nhận hoàn thiện </w:t>
            </w:r>
            <w:r w:rsidRPr="005158DE">
              <w:rPr>
                <w:sz w:val="26"/>
                <w:szCs w:val="26"/>
              </w:rPr>
              <w:t xml:space="preserve">01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gửi</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hoặc</w:t>
            </w:r>
            <w:proofErr w:type="spellEnd"/>
            <w:r w:rsidRPr="005158DE">
              <w:rPr>
                <w:sz w:val="26"/>
                <w:szCs w:val="26"/>
              </w:rPr>
              <w:t xml:space="preserve"> </w:t>
            </w:r>
            <w:proofErr w:type="spellStart"/>
            <w:r w:rsidRPr="005158DE">
              <w:rPr>
                <w:sz w:val="26"/>
                <w:szCs w:val="26"/>
                <w:lang w:val="en-GB"/>
              </w:rPr>
              <w:t>hoặc</w:t>
            </w:r>
            <w:proofErr w:type="spellEnd"/>
            <w:r w:rsidRPr="005158DE">
              <w:rPr>
                <w:sz w:val="26"/>
                <w:szCs w:val="26"/>
                <w:lang w:val="en-GB"/>
              </w:rPr>
              <w:t xml:space="preserve"> </w:t>
            </w:r>
            <w:proofErr w:type="spellStart"/>
            <w:r w:rsidRPr="005158DE">
              <w:rPr>
                <w:sz w:val="26"/>
                <w:szCs w:val="26"/>
                <w:lang w:val="en-GB"/>
              </w:rPr>
              <w:t>gửi</w:t>
            </w:r>
            <w:proofErr w:type="spellEnd"/>
            <w:r w:rsidRPr="005158DE">
              <w:rPr>
                <w:sz w:val="26"/>
                <w:szCs w:val="26"/>
                <w:lang w:val="en-GB"/>
              </w:rPr>
              <w:t xml:space="preserve"> qua </w:t>
            </w:r>
            <w:proofErr w:type="spellStart"/>
            <w:r w:rsidRPr="005158DE">
              <w:rPr>
                <w:sz w:val="26"/>
                <w:szCs w:val="26"/>
                <w:lang w:val="en-GB"/>
              </w:rPr>
              <w:t>đường</w:t>
            </w:r>
            <w:proofErr w:type="spellEnd"/>
            <w:r w:rsidRPr="005158DE">
              <w:rPr>
                <w:sz w:val="26"/>
                <w:szCs w:val="26"/>
                <w:lang w:val="en-GB"/>
              </w:rPr>
              <w:t xml:space="preserve"> </w:t>
            </w:r>
            <w:proofErr w:type="spellStart"/>
            <w:r w:rsidRPr="005158DE">
              <w:rPr>
                <w:sz w:val="26"/>
                <w:szCs w:val="26"/>
                <w:lang w:val="en-GB"/>
              </w:rPr>
              <w:t>Bưu</w:t>
            </w:r>
            <w:proofErr w:type="spellEnd"/>
            <w:r w:rsidRPr="005158DE">
              <w:rPr>
                <w:sz w:val="26"/>
                <w:szCs w:val="26"/>
                <w:lang w:val="en-GB"/>
              </w:rPr>
              <w:t xml:space="preserve"> </w:t>
            </w:r>
            <w:proofErr w:type="spellStart"/>
            <w:r w:rsidRPr="005158DE">
              <w:rPr>
                <w:sz w:val="26"/>
                <w:szCs w:val="26"/>
                <w:lang w:val="en-GB"/>
              </w:rPr>
              <w:t>điện</w:t>
            </w:r>
            <w:proofErr w:type="spellEnd"/>
            <w:r w:rsidRPr="005158DE">
              <w:rPr>
                <w:sz w:val="26"/>
                <w:szCs w:val="26"/>
                <w:lang w:val="en-GB"/>
              </w:rPr>
              <w:t xml:space="preserve"> </w:t>
            </w:r>
            <w:proofErr w:type="spellStart"/>
            <w:r w:rsidRPr="005158DE">
              <w:rPr>
                <w:sz w:val="26"/>
                <w:szCs w:val="26"/>
                <w:lang w:val="en-GB"/>
              </w:rPr>
              <w:t>tại</w:t>
            </w:r>
            <w:proofErr w:type="spellEnd"/>
            <w:r w:rsidRPr="005158DE">
              <w:rPr>
                <w:sz w:val="26"/>
                <w:szCs w:val="26"/>
                <w:lang w:val="en-GB"/>
              </w:rPr>
              <w:t xml:space="preserve"> </w:t>
            </w:r>
            <w:r w:rsidRPr="005158DE">
              <w:rPr>
                <w:sz w:val="26"/>
                <w:szCs w:val="26"/>
              </w:rPr>
              <w:t xml:space="preserve">Trung </w:t>
            </w:r>
            <w:proofErr w:type="spellStart"/>
            <w:r w:rsidRPr="005158DE">
              <w:rPr>
                <w:sz w:val="26"/>
                <w:szCs w:val="26"/>
              </w:rPr>
              <w:t>tâm</w:t>
            </w:r>
            <w:proofErr w:type="spellEnd"/>
            <w:r w:rsidRPr="005158DE">
              <w:rPr>
                <w:sz w:val="26"/>
                <w:szCs w:val="26"/>
              </w:rPr>
              <w:t xml:space="preserve"> </w:t>
            </w:r>
            <w:proofErr w:type="spellStart"/>
            <w:r w:rsidRPr="005158DE">
              <w:rPr>
                <w:sz w:val="26"/>
                <w:szCs w:val="26"/>
              </w:rPr>
              <w:t>Kiểm</w:t>
            </w:r>
            <w:proofErr w:type="spellEnd"/>
            <w:r w:rsidRPr="005158DE">
              <w:rPr>
                <w:sz w:val="26"/>
                <w:szCs w:val="26"/>
              </w:rPr>
              <w:t xml:space="preserve"> </w:t>
            </w:r>
            <w:proofErr w:type="spellStart"/>
            <w:r w:rsidRPr="005158DE">
              <w:rPr>
                <w:sz w:val="26"/>
                <w:szCs w:val="26"/>
              </w:rPr>
              <w:t>soát</w:t>
            </w:r>
            <w:proofErr w:type="spellEnd"/>
            <w:r w:rsidRPr="005158DE">
              <w:rPr>
                <w:sz w:val="26"/>
                <w:szCs w:val="26"/>
              </w:rPr>
              <w:t xml:space="preserve"> </w:t>
            </w:r>
            <w:proofErr w:type="spellStart"/>
            <w:r w:rsidRPr="005158DE">
              <w:rPr>
                <w:sz w:val="26"/>
                <w:szCs w:val="26"/>
              </w:rPr>
              <w:t>thủ</w:t>
            </w:r>
            <w:proofErr w:type="spellEnd"/>
            <w:r w:rsidRPr="005158DE">
              <w:rPr>
                <w:sz w:val="26"/>
                <w:szCs w:val="26"/>
              </w:rPr>
              <w:t xml:space="preserve"> </w:t>
            </w:r>
            <w:proofErr w:type="spellStart"/>
            <w:r w:rsidRPr="005158DE">
              <w:rPr>
                <w:sz w:val="26"/>
                <w:szCs w:val="26"/>
              </w:rPr>
              <w:t>tục</w:t>
            </w:r>
            <w:proofErr w:type="spellEnd"/>
            <w:r w:rsidRPr="005158DE">
              <w:rPr>
                <w:sz w:val="26"/>
                <w:szCs w:val="26"/>
              </w:rPr>
              <w:t xml:space="preserve"> </w:t>
            </w:r>
            <w:proofErr w:type="spellStart"/>
            <w:r w:rsidRPr="005158DE">
              <w:rPr>
                <w:sz w:val="26"/>
                <w:szCs w:val="26"/>
              </w:rPr>
              <w:t>hành</w:t>
            </w:r>
            <w:proofErr w:type="spellEnd"/>
            <w:r w:rsidRPr="005158DE">
              <w:rPr>
                <w:sz w:val="26"/>
                <w:szCs w:val="26"/>
              </w:rPr>
              <w:t xml:space="preserve"> </w:t>
            </w:r>
            <w:proofErr w:type="spellStart"/>
            <w:r w:rsidRPr="005158DE">
              <w:rPr>
                <w:sz w:val="26"/>
                <w:szCs w:val="26"/>
              </w:rPr>
              <w:t>chính</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r w:rsidRPr="005158DE">
              <w:rPr>
                <w:sz w:val="26"/>
                <w:szCs w:val="26"/>
                <w:shd w:val="clear" w:color="auto" w:fill="FAFAFA"/>
              </w:rPr>
              <w:t xml:space="preserve">Phục </w:t>
            </w:r>
            <w:proofErr w:type="spellStart"/>
            <w:r w:rsidRPr="005158DE">
              <w:rPr>
                <w:sz w:val="26"/>
                <w:szCs w:val="26"/>
                <w:shd w:val="clear" w:color="auto" w:fill="FAFAFA"/>
              </w:rPr>
              <w:t>vụ</w:t>
            </w:r>
            <w:proofErr w:type="spellEnd"/>
            <w:r w:rsidRPr="005158DE">
              <w:rPr>
                <w:sz w:val="26"/>
                <w:szCs w:val="26"/>
                <w:shd w:val="clear" w:color="auto" w:fill="FAFAFA"/>
              </w:rPr>
              <w:t xml:space="preserve"> </w:t>
            </w:r>
            <w:proofErr w:type="spellStart"/>
            <w:r w:rsidRPr="005158DE">
              <w:rPr>
                <w:sz w:val="26"/>
                <w:szCs w:val="26"/>
                <w:shd w:val="clear" w:color="auto" w:fill="FAFAFA"/>
              </w:rPr>
              <w:t>hành</w:t>
            </w:r>
            <w:proofErr w:type="spellEnd"/>
            <w:r w:rsidRPr="005158DE">
              <w:rPr>
                <w:sz w:val="26"/>
                <w:szCs w:val="26"/>
                <w:shd w:val="clear" w:color="auto" w:fill="FAFAFA"/>
              </w:rPr>
              <w:t xml:space="preserve"> </w:t>
            </w:r>
            <w:proofErr w:type="spellStart"/>
            <w:r w:rsidRPr="005158DE">
              <w:rPr>
                <w:sz w:val="26"/>
                <w:szCs w:val="26"/>
                <w:shd w:val="clear" w:color="auto" w:fill="FAFAFA"/>
              </w:rPr>
              <w:t>chính</w:t>
            </w:r>
            <w:proofErr w:type="spellEnd"/>
            <w:r w:rsidRPr="005158DE">
              <w:rPr>
                <w:sz w:val="26"/>
                <w:szCs w:val="26"/>
                <w:shd w:val="clear" w:color="auto" w:fill="FAFAFA"/>
              </w:rPr>
              <w:t xml:space="preserve"> </w:t>
            </w:r>
            <w:proofErr w:type="spellStart"/>
            <w:r w:rsidRPr="005158DE">
              <w:rPr>
                <w:sz w:val="26"/>
                <w:szCs w:val="26"/>
                <w:shd w:val="clear" w:color="auto" w:fill="FAFAFA"/>
              </w:rPr>
              <w:t>công</w:t>
            </w:r>
            <w:proofErr w:type="spellEnd"/>
            <w:r w:rsidRPr="005158DE">
              <w:rPr>
                <w:sz w:val="26"/>
                <w:szCs w:val="26"/>
                <w:shd w:val="clear" w:color="auto" w:fill="FAFAFA"/>
              </w:rPr>
              <w:t xml:space="preserve"> </w:t>
            </w:r>
            <w:proofErr w:type="spellStart"/>
            <w:r w:rsidRPr="005158DE">
              <w:rPr>
                <w:sz w:val="26"/>
                <w:szCs w:val="26"/>
                <w:shd w:val="clear" w:color="auto" w:fill="FAFAFA"/>
              </w:rPr>
              <w:t>tỉnh</w:t>
            </w:r>
            <w:proofErr w:type="spellEnd"/>
            <w:r w:rsidRPr="005158DE">
              <w:rPr>
                <w:sz w:val="26"/>
                <w:szCs w:val="26"/>
                <w:shd w:val="clear" w:color="auto" w:fill="FAFAFA"/>
              </w:rPr>
              <w:t xml:space="preserve"> </w:t>
            </w:r>
            <w:proofErr w:type="spellStart"/>
            <w:r w:rsidRPr="005158DE">
              <w:rPr>
                <w:sz w:val="26"/>
                <w:szCs w:val="26"/>
                <w:shd w:val="clear" w:color="auto" w:fill="FAFAFA"/>
              </w:rPr>
              <w:t>Đồng</w:t>
            </w:r>
            <w:proofErr w:type="spellEnd"/>
            <w:r w:rsidRPr="005158DE">
              <w:rPr>
                <w:sz w:val="26"/>
                <w:szCs w:val="26"/>
                <w:shd w:val="clear" w:color="auto" w:fill="FAFAFA"/>
              </w:rPr>
              <w:t xml:space="preserve"> </w:t>
            </w:r>
            <w:proofErr w:type="spellStart"/>
            <w:r w:rsidRPr="005158DE">
              <w:rPr>
                <w:sz w:val="26"/>
                <w:szCs w:val="26"/>
                <w:shd w:val="clear" w:color="auto" w:fill="FAFAFA"/>
              </w:rPr>
              <w:t>Tháp</w:t>
            </w:r>
            <w:r w:rsidRPr="005158DE">
              <w:rPr>
                <w:sz w:val="26"/>
                <w:szCs w:val="26"/>
              </w:rPr>
              <w:t>Tòa</w:t>
            </w:r>
            <w:proofErr w:type="spellEnd"/>
            <w:r w:rsidRPr="005158DE">
              <w:rPr>
                <w:sz w:val="26"/>
                <w:szCs w:val="26"/>
              </w:rPr>
              <w:t xml:space="preserve"> </w:t>
            </w:r>
            <w:proofErr w:type="spellStart"/>
            <w:r w:rsidRPr="005158DE">
              <w:rPr>
                <w:sz w:val="26"/>
                <w:szCs w:val="26"/>
              </w:rPr>
              <w:t>nhà</w:t>
            </w:r>
            <w:proofErr w:type="spellEnd"/>
            <w:r w:rsidRPr="005158DE">
              <w:rPr>
                <w:sz w:val="26"/>
                <w:szCs w:val="26"/>
              </w:rPr>
              <w:t xml:space="preserve"> </w:t>
            </w:r>
            <w:proofErr w:type="spellStart"/>
            <w:r w:rsidRPr="005158DE">
              <w:rPr>
                <w:sz w:val="26"/>
                <w:szCs w:val="26"/>
              </w:rPr>
              <w:t>Bưu</w:t>
            </w:r>
            <w:proofErr w:type="spellEnd"/>
            <w:r w:rsidRPr="005158DE">
              <w:rPr>
                <w:sz w:val="26"/>
                <w:szCs w:val="26"/>
              </w:rPr>
              <w:t xml:space="preserve"> </w:t>
            </w:r>
            <w:proofErr w:type="spellStart"/>
            <w:r w:rsidRPr="005158DE">
              <w:rPr>
                <w:sz w:val="26"/>
                <w:szCs w:val="26"/>
              </w:rPr>
              <w:t>điện</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chỉ</w:t>
            </w:r>
            <w:proofErr w:type="spellEnd"/>
            <w:r w:rsidRPr="005158DE">
              <w:rPr>
                <w:sz w:val="26"/>
                <w:szCs w:val="26"/>
              </w:rPr>
              <w:t xml:space="preserve">: </w:t>
            </w:r>
            <w:proofErr w:type="spellStart"/>
            <w:r w:rsidRPr="005158DE">
              <w:rPr>
                <w:sz w:val="26"/>
                <w:szCs w:val="26"/>
              </w:rPr>
              <w:t>Số</w:t>
            </w:r>
            <w:proofErr w:type="spellEnd"/>
            <w:r w:rsidRPr="005158DE">
              <w:rPr>
                <w:sz w:val="26"/>
                <w:szCs w:val="26"/>
              </w:rPr>
              <w:t xml:space="preserve"> 85, </w:t>
            </w:r>
            <w:proofErr w:type="spellStart"/>
            <w:r w:rsidRPr="005158DE">
              <w:rPr>
                <w:sz w:val="26"/>
                <w:szCs w:val="26"/>
              </w:rPr>
              <w:t>đường</w:t>
            </w:r>
            <w:proofErr w:type="spellEnd"/>
            <w:r w:rsidRPr="005158DE">
              <w:rPr>
                <w:sz w:val="26"/>
                <w:szCs w:val="26"/>
              </w:rPr>
              <w:t xml:space="preserve"> Nguyễn Huệ, </w:t>
            </w:r>
            <w:proofErr w:type="spellStart"/>
            <w:r w:rsidRPr="005158DE">
              <w:rPr>
                <w:sz w:val="26"/>
                <w:szCs w:val="26"/>
              </w:rPr>
              <w:t>Phường</w:t>
            </w:r>
            <w:proofErr w:type="spellEnd"/>
            <w:r w:rsidRPr="005158DE">
              <w:rPr>
                <w:sz w:val="26"/>
                <w:szCs w:val="26"/>
              </w:rPr>
              <w:t xml:space="preserve"> 1, </w:t>
            </w:r>
            <w:proofErr w:type="spellStart"/>
            <w:r w:rsidRPr="005158DE">
              <w:rPr>
                <w:sz w:val="26"/>
                <w:szCs w:val="26"/>
              </w:rPr>
              <w:t>thành</w:t>
            </w:r>
            <w:proofErr w:type="spellEnd"/>
            <w:r w:rsidRPr="005158DE">
              <w:rPr>
                <w:sz w:val="26"/>
                <w:szCs w:val="26"/>
              </w:rPr>
              <w:t xml:space="preserve"> </w:t>
            </w:r>
            <w:proofErr w:type="spellStart"/>
            <w:r w:rsidRPr="005158DE">
              <w:rPr>
                <w:sz w:val="26"/>
                <w:szCs w:val="26"/>
              </w:rPr>
              <w:t>phố</w:t>
            </w:r>
            <w:proofErr w:type="spellEnd"/>
            <w:r w:rsidRPr="005158DE">
              <w:rPr>
                <w:sz w:val="26"/>
                <w:szCs w:val="26"/>
              </w:rPr>
              <w:t xml:space="preserve"> Cao </w:t>
            </w:r>
            <w:proofErr w:type="spellStart"/>
            <w:r w:rsidRPr="005158DE">
              <w:rPr>
                <w:sz w:val="26"/>
                <w:szCs w:val="26"/>
              </w:rPr>
              <w:t>Lãnh</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Đồng</w:t>
            </w:r>
            <w:proofErr w:type="spellEnd"/>
            <w:r w:rsidRPr="005158DE">
              <w:rPr>
                <w:sz w:val="26"/>
                <w:szCs w:val="26"/>
              </w:rPr>
              <w:t xml:space="preserve"> </w:t>
            </w:r>
            <w:proofErr w:type="spellStart"/>
            <w:r w:rsidRPr="005158DE">
              <w:rPr>
                <w:sz w:val="26"/>
                <w:szCs w:val="26"/>
              </w:rPr>
              <w:t>Tháp</w:t>
            </w:r>
            <w:proofErr w:type="spellEnd"/>
            <w:r w:rsidRPr="005158DE">
              <w:rPr>
                <w:sz w:val="26"/>
                <w:szCs w:val="26"/>
              </w:rPr>
              <w:t xml:space="preserve"> (</w:t>
            </w:r>
            <w:proofErr w:type="spellStart"/>
            <w:r w:rsidRPr="005158DE">
              <w:rPr>
                <w:sz w:val="26"/>
                <w:szCs w:val="26"/>
              </w:rPr>
              <w:t>Mặt</w:t>
            </w:r>
            <w:proofErr w:type="spellEnd"/>
            <w:r w:rsidRPr="005158DE">
              <w:rPr>
                <w:sz w:val="26"/>
                <w:szCs w:val="26"/>
              </w:rPr>
              <w:t xml:space="preserve"> </w:t>
            </w:r>
            <w:proofErr w:type="spellStart"/>
            <w:r w:rsidRPr="005158DE">
              <w:rPr>
                <w:sz w:val="26"/>
                <w:szCs w:val="26"/>
              </w:rPr>
              <w:t>tiền</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Lý Thường Kiệt).</w:t>
            </w:r>
          </w:p>
        </w:tc>
        <w:tc>
          <w:tcPr>
            <w:tcW w:w="1926" w:type="dxa"/>
            <w:tcBorders>
              <w:top w:val="single" w:sz="4" w:space="0" w:color="auto"/>
            </w:tcBorders>
            <w:shd w:val="clear" w:color="auto" w:fill="auto"/>
            <w:vAlign w:val="center"/>
          </w:tcPr>
          <w:p w14:paraId="09DD81E3" w14:textId="77777777" w:rsidR="00AE131E" w:rsidRPr="005158DE" w:rsidRDefault="00AE131E"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11CC89DB" w14:textId="77777777" w:rsidR="00AE131E" w:rsidRPr="005158DE" w:rsidRDefault="00AE131E" w:rsidP="008A16B8">
            <w:pPr>
              <w:pStyle w:val="NormalWeb"/>
              <w:spacing w:before="0" w:beforeAutospacing="0" w:after="120" w:afterAutospacing="0" w:line="234" w:lineRule="atLeast"/>
              <w:jc w:val="both"/>
              <w:rPr>
                <w:rFonts w:eastAsia="Calibri"/>
                <w:b/>
                <w:sz w:val="26"/>
                <w:szCs w:val="26"/>
              </w:rPr>
            </w:pPr>
            <w:r w:rsidRPr="005158DE">
              <w:rPr>
                <w:rFonts w:eastAsia="Calibri"/>
                <w:sz w:val="26"/>
                <w:szCs w:val="26"/>
              </w:rPr>
              <w:t>- C</w:t>
            </w:r>
            <w:r w:rsidRPr="005158DE">
              <w:rPr>
                <w:rFonts w:eastAsia="Calibri"/>
                <w:sz w:val="26"/>
                <w:szCs w:val="26"/>
                <w:lang w:val="vi-VN"/>
              </w:rPr>
              <w:t>hiều: từ 13 giờ 30 đến 17 giờ của các ngày làm việc.</w:t>
            </w:r>
          </w:p>
        </w:tc>
      </w:tr>
      <w:tr w:rsidR="00AE131E" w:rsidRPr="005158DE" w14:paraId="40B1BCF3" w14:textId="77777777" w:rsidTr="008A16B8">
        <w:trPr>
          <w:trHeight w:val="600"/>
          <w:jc w:val="center"/>
        </w:trPr>
        <w:tc>
          <w:tcPr>
            <w:tcW w:w="851" w:type="dxa"/>
            <w:shd w:val="clear" w:color="auto" w:fill="auto"/>
            <w:vAlign w:val="center"/>
          </w:tcPr>
          <w:p w14:paraId="6D853347"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2</w:t>
            </w:r>
          </w:p>
        </w:tc>
        <w:tc>
          <w:tcPr>
            <w:tcW w:w="1951" w:type="dxa"/>
            <w:shd w:val="clear" w:color="auto" w:fill="auto"/>
            <w:vAlign w:val="center"/>
          </w:tcPr>
          <w:p w14:paraId="2A0D0E60" w14:textId="77777777" w:rsidR="00AE131E" w:rsidRPr="005158DE" w:rsidRDefault="00AE131E" w:rsidP="008A16B8">
            <w:pPr>
              <w:spacing w:before="120" w:after="120"/>
              <w:jc w:val="center"/>
              <w:rPr>
                <w:rFonts w:eastAsia="Calibri"/>
                <w:sz w:val="26"/>
                <w:szCs w:val="26"/>
              </w:rPr>
            </w:pPr>
            <w:r w:rsidRPr="005158DE">
              <w:rPr>
                <w:rFonts w:eastAsia="Calibri"/>
                <w:b/>
                <w:sz w:val="26"/>
                <w:szCs w:val="26"/>
              </w:rPr>
              <w:t>Tiếp nhận và chuyển hồ sơ thủ tục hành chính</w:t>
            </w:r>
          </w:p>
        </w:tc>
        <w:tc>
          <w:tcPr>
            <w:tcW w:w="5829" w:type="dxa"/>
            <w:shd w:val="clear" w:color="auto" w:fill="auto"/>
          </w:tcPr>
          <w:p w14:paraId="51ED3BC9" w14:textId="77777777" w:rsidR="00AE131E" w:rsidRPr="005158DE" w:rsidRDefault="00AE131E" w:rsidP="008A16B8">
            <w:pPr>
              <w:shd w:val="clear" w:color="auto" w:fill="FFFFFF"/>
              <w:spacing w:before="120" w:after="120" w:line="234" w:lineRule="atLeast"/>
              <w:jc w:val="both"/>
              <w:rPr>
                <w:sz w:val="26"/>
                <w:szCs w:val="26"/>
              </w:rPr>
            </w:pPr>
            <w:r w:rsidRPr="005158DE">
              <w:rPr>
                <w:sz w:val="26"/>
                <w:szCs w:val="26"/>
              </w:rPr>
              <w:t>Sở Giao thông vận tải xem xét hồ sơ đề nghị cấp cấp Giấy chứng nhận cơ sở dạy nghề thuyền viên, người lái phương tiện thủy nội địa hạng tư, chứng chỉ huấn luyện an toàn cơ bản, chứng chỉ nghiệp vụ.</w:t>
            </w:r>
          </w:p>
          <w:p w14:paraId="151B6FBB" w14:textId="77777777" w:rsidR="00AE131E" w:rsidRPr="005158DE" w:rsidRDefault="00AE131E" w:rsidP="008A16B8">
            <w:pPr>
              <w:shd w:val="clear" w:color="auto" w:fill="FFFFFF"/>
              <w:spacing w:before="120" w:after="120" w:line="234" w:lineRule="atLeast"/>
              <w:jc w:val="both"/>
              <w:rPr>
                <w:spacing w:val="-4"/>
                <w:sz w:val="26"/>
                <w:szCs w:val="26"/>
                <w:lang w:val="it-IT"/>
              </w:rPr>
            </w:pPr>
            <w:r w:rsidRPr="005158DE">
              <w:rPr>
                <w:i/>
                <w:sz w:val="26"/>
                <w:szCs w:val="26"/>
                <w:lang w:val="en-US"/>
              </w:rPr>
              <w:t xml:space="preserve">- </w:t>
            </w:r>
            <w:r w:rsidRPr="005158DE">
              <w:rPr>
                <w:i/>
                <w:sz w:val="26"/>
                <w:szCs w:val="26"/>
              </w:rPr>
              <w:t>Đối với trường hợp nộp trực tiếp:</w:t>
            </w:r>
            <w:r w:rsidRPr="005158DE">
              <w:rPr>
                <w:sz w:val="26"/>
                <w:szCs w:val="26"/>
                <w:lang w:val="it-IT"/>
              </w:rPr>
              <w:t xml:space="preserve"> Nếu thành phần hồ sơ không đủ theo quy định thì hướng dẫn tổ chức bổ sung, hoàn thiện hồ sơ;</w:t>
            </w:r>
            <w:r w:rsidRPr="005158DE">
              <w:rPr>
                <w:spacing w:val="-4"/>
                <w:sz w:val="26"/>
                <w:szCs w:val="26"/>
                <w:lang w:val="it-IT"/>
              </w:rPr>
              <w:t xml:space="preserve"> Nếu thành phần hồ sơ đầy đủ thì viết giấy hẹn thời gian tiến hành kiểm tra thực tế;</w:t>
            </w:r>
          </w:p>
          <w:p w14:paraId="589A0703" w14:textId="77777777" w:rsidR="00AE131E" w:rsidRPr="005158DE" w:rsidRDefault="00AE131E" w:rsidP="008A16B8">
            <w:pPr>
              <w:shd w:val="clear" w:color="auto" w:fill="FFFFFF"/>
              <w:spacing w:before="120" w:after="120" w:line="234" w:lineRule="atLeast"/>
              <w:jc w:val="both"/>
              <w:rPr>
                <w:rFonts w:eastAsia="Calibri"/>
                <w:sz w:val="26"/>
                <w:szCs w:val="26"/>
              </w:rPr>
            </w:pPr>
            <w:r w:rsidRPr="005158DE">
              <w:rPr>
                <w:i/>
                <w:sz w:val="26"/>
                <w:szCs w:val="26"/>
                <w:lang w:val="en-US"/>
              </w:rPr>
              <w:t xml:space="preserve">- </w:t>
            </w:r>
            <w:r w:rsidRPr="005158DE">
              <w:rPr>
                <w:i/>
                <w:sz w:val="26"/>
                <w:szCs w:val="26"/>
              </w:rPr>
              <w:t xml:space="preserve">Đối với trường hợp </w:t>
            </w:r>
            <w:r w:rsidRPr="005158DE">
              <w:rPr>
                <w:i/>
                <w:spacing w:val="-5"/>
                <w:sz w:val="26"/>
                <w:szCs w:val="26"/>
                <w:lang w:val="it-IT"/>
              </w:rPr>
              <w:t xml:space="preserve">gửi qua đường bưu </w:t>
            </w:r>
            <w:proofErr w:type="gramStart"/>
            <w:r w:rsidRPr="005158DE">
              <w:rPr>
                <w:i/>
                <w:spacing w:val="-5"/>
                <w:sz w:val="26"/>
                <w:szCs w:val="26"/>
                <w:lang w:val="it-IT"/>
              </w:rPr>
              <w:t>chính:</w:t>
            </w:r>
            <w:r w:rsidRPr="005158DE">
              <w:rPr>
                <w:sz w:val="26"/>
                <w:szCs w:val="26"/>
                <w:lang w:val="it-IT"/>
              </w:rPr>
              <w:t>Nếu</w:t>
            </w:r>
            <w:proofErr w:type="gramEnd"/>
            <w:r w:rsidRPr="005158DE">
              <w:rPr>
                <w:sz w:val="26"/>
                <w:szCs w:val="26"/>
                <w:lang w:val="it-IT"/>
              </w:rPr>
              <w:t xml:space="preserve"> thành phần hồ sơ không đủ theo quy định trả lời bằng văn bản nêu rõ lý do yêu cầu bổ sung, hoàn thiện hồ sơ; </w:t>
            </w:r>
            <w:r w:rsidRPr="005158DE">
              <w:rPr>
                <w:spacing w:val="-4"/>
                <w:sz w:val="26"/>
                <w:szCs w:val="26"/>
                <w:lang w:val="it-IT"/>
              </w:rPr>
              <w:t xml:space="preserve">Nếu thành phần hồ sơ đầy đủ thì viết giấy hẹn thời gian tiến hành kiểm tra thực tế </w:t>
            </w:r>
            <w:r w:rsidRPr="005158DE">
              <w:rPr>
                <w:i/>
                <w:spacing w:val="-4"/>
                <w:sz w:val="26"/>
                <w:szCs w:val="26"/>
                <w:lang w:val="it-IT"/>
              </w:rPr>
              <w:t>(</w:t>
            </w:r>
            <w:r w:rsidRPr="005158DE">
              <w:rPr>
                <w:i/>
                <w:spacing w:val="-5"/>
                <w:sz w:val="26"/>
                <w:szCs w:val="26"/>
                <w:lang w:val="it-IT"/>
              </w:rPr>
              <w:t>gửi qua đường bưu chính)</w:t>
            </w:r>
            <w:r w:rsidRPr="005158DE">
              <w:rPr>
                <w:spacing w:val="-5"/>
                <w:sz w:val="26"/>
                <w:szCs w:val="26"/>
                <w:lang w:val="it-IT"/>
              </w:rPr>
              <w:t>.</w:t>
            </w:r>
          </w:p>
          <w:p w14:paraId="280BF321" w14:textId="77777777" w:rsidR="00AE131E" w:rsidRPr="005158DE" w:rsidRDefault="00AE131E" w:rsidP="008A16B8">
            <w:pPr>
              <w:shd w:val="clear" w:color="auto" w:fill="FFFFFF"/>
              <w:spacing w:before="120" w:after="120" w:line="234" w:lineRule="atLeast"/>
              <w:jc w:val="both"/>
              <w:rPr>
                <w:rFonts w:eastAsia="Calibri"/>
                <w:sz w:val="26"/>
                <w:szCs w:val="26"/>
              </w:rPr>
            </w:pPr>
            <w:r w:rsidRPr="005158DE">
              <w:rPr>
                <w:rFonts w:eastAsia="Calibri"/>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D7B082F" w14:textId="77777777" w:rsidR="00AE131E" w:rsidRPr="005158DE" w:rsidRDefault="00AE131E" w:rsidP="008A16B8">
            <w:pPr>
              <w:shd w:val="clear" w:color="auto" w:fill="FFFFFF"/>
              <w:spacing w:before="120" w:after="120" w:line="234" w:lineRule="atLeast"/>
              <w:jc w:val="both"/>
              <w:rPr>
                <w:rFonts w:eastAsia="Calibri"/>
                <w:sz w:val="26"/>
                <w:szCs w:val="26"/>
              </w:rPr>
            </w:pPr>
            <w:r w:rsidRPr="005158DE">
              <w:rPr>
                <w:rFonts w:eastAsia="Calibri"/>
                <w:sz w:val="26"/>
                <w:szCs w:val="26"/>
              </w:rPr>
              <w:lastRenderedPageBreak/>
              <w:t>- Trường hợp từ chối nhận hồ sơ, công chức tiếp nhận hồ sơ phải nêu rõ lý do theo mẫu Phiếu từ chối giải quyết hồ sơ thủ tục hành chính</w:t>
            </w:r>
          </w:p>
          <w:p w14:paraId="23F5F30E" w14:textId="77777777" w:rsidR="00AE131E" w:rsidRPr="005158DE" w:rsidRDefault="00AE131E" w:rsidP="008A16B8">
            <w:pPr>
              <w:rPr>
                <w:sz w:val="26"/>
                <w:szCs w:val="26"/>
              </w:rPr>
            </w:pPr>
            <w:r w:rsidRPr="005158DE">
              <w:rPr>
                <w:rFonts w:eastAsia="Calibri"/>
                <w:sz w:val="26"/>
                <w:szCs w:val="26"/>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2D7A1CDB" w14:textId="77777777" w:rsidR="00AE131E" w:rsidRPr="005158DE" w:rsidRDefault="00AE131E" w:rsidP="008A16B8">
            <w:pPr>
              <w:pStyle w:val="NormalWeb"/>
              <w:spacing w:before="0" w:beforeAutospacing="0" w:after="120" w:afterAutospacing="0" w:line="234" w:lineRule="atLeast"/>
              <w:ind w:firstLine="34"/>
              <w:jc w:val="both"/>
              <w:rPr>
                <w:rFonts w:eastAsia="Calibri"/>
                <w:b/>
                <w:sz w:val="26"/>
                <w:szCs w:val="26"/>
              </w:rPr>
            </w:pPr>
            <w:proofErr w:type="spellStart"/>
            <w:r w:rsidRPr="005158DE">
              <w:rPr>
                <w:rFonts w:eastAsia="Calibri"/>
                <w:sz w:val="26"/>
                <w:szCs w:val="26"/>
              </w:rPr>
              <w:lastRenderedPageBreak/>
              <w:t>C</w:t>
            </w:r>
            <w:r w:rsidRPr="005158DE">
              <w:rPr>
                <w:rStyle w:val="fontstyle21"/>
                <w:rFonts w:eastAsia="Calibri"/>
                <w:color w:val="auto"/>
                <w:sz w:val="26"/>
                <w:szCs w:val="26"/>
              </w:rPr>
              <w:t>huyển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ngay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hồ</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sơ</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trong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hoặc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vào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đầu</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theo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đối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với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trường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hợp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nhận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sau</w:t>
            </w:r>
            <w:proofErr w:type="spellEnd"/>
            <w:r w:rsidRPr="005158DE">
              <w:rPr>
                <w:rStyle w:val="fontstyle21"/>
                <w:rFonts w:eastAsia="Calibri"/>
                <w:color w:val="auto"/>
                <w:sz w:val="26"/>
                <w:szCs w:val="26"/>
              </w:rPr>
              <w:t xml:space="preserve"> 15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hàng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w:t>
            </w:r>
          </w:p>
        </w:tc>
      </w:tr>
      <w:tr w:rsidR="00AE131E" w:rsidRPr="005158DE" w14:paraId="54810476" w14:textId="77777777" w:rsidTr="008A16B8">
        <w:trPr>
          <w:trHeight w:val="600"/>
          <w:jc w:val="center"/>
        </w:trPr>
        <w:tc>
          <w:tcPr>
            <w:tcW w:w="851" w:type="dxa"/>
            <w:vMerge w:val="restart"/>
            <w:shd w:val="clear" w:color="auto" w:fill="auto"/>
            <w:vAlign w:val="center"/>
          </w:tcPr>
          <w:p w14:paraId="7DAA8360"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3</w:t>
            </w:r>
          </w:p>
        </w:tc>
        <w:tc>
          <w:tcPr>
            <w:tcW w:w="1951" w:type="dxa"/>
            <w:vMerge w:val="restart"/>
            <w:shd w:val="clear" w:color="auto" w:fill="auto"/>
            <w:vAlign w:val="center"/>
          </w:tcPr>
          <w:p w14:paraId="117EF68F"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Style w:val="fontstyle01"/>
                <w:rFonts w:eastAsia="Calibri"/>
                <w:color w:val="auto"/>
                <w:sz w:val="26"/>
                <w:szCs w:val="26"/>
              </w:rPr>
              <w:t>Giải</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quyết</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thủ</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tục</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hành</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chính</w:t>
            </w:r>
            <w:proofErr w:type="spellEnd"/>
          </w:p>
        </w:tc>
        <w:tc>
          <w:tcPr>
            <w:tcW w:w="5829" w:type="dxa"/>
            <w:shd w:val="clear" w:color="auto" w:fill="auto"/>
            <w:vAlign w:val="center"/>
          </w:tcPr>
          <w:p w14:paraId="4EC58904" w14:textId="77777777" w:rsidR="00AE131E" w:rsidRPr="005158DE" w:rsidRDefault="00AE131E" w:rsidP="008A16B8">
            <w:pPr>
              <w:spacing w:before="120" w:after="120"/>
              <w:ind w:firstLine="34"/>
              <w:jc w:val="both"/>
              <w:rPr>
                <w:rFonts w:eastAsia="Calibri"/>
                <w:sz w:val="26"/>
                <w:szCs w:val="26"/>
              </w:rPr>
            </w:pPr>
            <w:r w:rsidRPr="005158DE">
              <w:rPr>
                <w:rStyle w:val="fontstyle21"/>
                <w:rFonts w:eastAsia="Calibri"/>
                <w:color w:val="auto"/>
                <w:sz w:val="26"/>
                <w:szCs w:val="26"/>
              </w:rPr>
              <w:t>a)</w:t>
            </w:r>
            <w:r w:rsidRPr="005158DE">
              <w:rPr>
                <w:sz w:val="26"/>
                <w:szCs w:val="26"/>
              </w:rPr>
              <w:t>Thời hạn không quá 10 ngày làm việc kể từ ngày nhận được hồ sơ hợp lệ, cơ quan có thẩm quyền cấp Giấy chứng nhận cho cơ sở đào tạo; trường hợp không cấp Giấy chứng nhận phải có văn bản trả lời và nêu rõ lý do.</w:t>
            </w:r>
          </w:p>
        </w:tc>
        <w:tc>
          <w:tcPr>
            <w:tcW w:w="1926" w:type="dxa"/>
            <w:shd w:val="clear" w:color="auto" w:fill="auto"/>
            <w:vAlign w:val="center"/>
          </w:tcPr>
          <w:p w14:paraId="0B2639B8" w14:textId="77777777" w:rsidR="00AE131E" w:rsidRPr="005158DE" w:rsidRDefault="00AE131E"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
                <w:sz w:val="26"/>
                <w:szCs w:val="26"/>
              </w:rPr>
              <w:t xml:space="preserve">10 </w:t>
            </w:r>
            <w:proofErr w:type="spellStart"/>
            <w:r w:rsidRPr="005158DE">
              <w:rPr>
                <w:rFonts w:eastAsia="Calibri"/>
                <w:b/>
                <w:sz w:val="26"/>
                <w:szCs w:val="26"/>
              </w:rPr>
              <w:t>ngày</w:t>
            </w:r>
            <w:proofErr w:type="spellEnd"/>
            <w:r w:rsidRPr="005158DE">
              <w:rPr>
                <w:rFonts w:eastAsia="Calibri"/>
                <w:b/>
                <w:sz w:val="26"/>
                <w:szCs w:val="26"/>
              </w:rPr>
              <w:t>,</w:t>
            </w:r>
            <w:r w:rsidRPr="005158DE">
              <w:rPr>
                <w:rFonts w:eastAsia="Calibri"/>
                <w:b/>
                <w:sz w:val="26"/>
                <w:szCs w:val="26"/>
              </w:rPr>
              <w:br/>
            </w:r>
            <w:proofErr w:type="spellStart"/>
            <w:r w:rsidRPr="005158DE">
              <w:rPr>
                <w:rFonts w:eastAsia="Calibri"/>
                <w:b/>
                <w:sz w:val="26"/>
                <w:szCs w:val="26"/>
              </w:rPr>
              <w:t>trong</w:t>
            </w:r>
            <w:proofErr w:type="spellEnd"/>
            <w:r w:rsidRPr="005158DE">
              <w:rPr>
                <w:rFonts w:eastAsia="Calibri"/>
                <w:b/>
                <w:sz w:val="26"/>
                <w:szCs w:val="26"/>
              </w:rPr>
              <w:t xml:space="preserve"> </w:t>
            </w:r>
            <w:proofErr w:type="spellStart"/>
            <w:r w:rsidRPr="005158DE">
              <w:rPr>
                <w:rFonts w:eastAsia="Calibri"/>
                <w:b/>
                <w:sz w:val="26"/>
                <w:szCs w:val="26"/>
              </w:rPr>
              <w:t>đó</w:t>
            </w:r>
            <w:proofErr w:type="spellEnd"/>
            <w:r w:rsidRPr="005158DE">
              <w:rPr>
                <w:rFonts w:eastAsia="Calibri"/>
                <w:b/>
                <w:sz w:val="26"/>
                <w:szCs w:val="26"/>
              </w:rPr>
              <w:t>:</w:t>
            </w:r>
          </w:p>
        </w:tc>
      </w:tr>
      <w:tr w:rsidR="00AE131E" w:rsidRPr="005158DE" w14:paraId="64132465" w14:textId="77777777" w:rsidTr="008A16B8">
        <w:trPr>
          <w:trHeight w:val="600"/>
          <w:jc w:val="center"/>
        </w:trPr>
        <w:tc>
          <w:tcPr>
            <w:tcW w:w="851" w:type="dxa"/>
            <w:vMerge/>
            <w:shd w:val="clear" w:color="auto" w:fill="auto"/>
            <w:vAlign w:val="center"/>
          </w:tcPr>
          <w:p w14:paraId="7494FAAE" w14:textId="77777777" w:rsidR="00AE131E" w:rsidRPr="005158DE" w:rsidRDefault="00AE131E"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1261E0EC" w14:textId="77777777" w:rsidR="00AE131E" w:rsidRPr="005158DE" w:rsidRDefault="00AE131E" w:rsidP="008A16B8">
            <w:pPr>
              <w:spacing w:before="120" w:after="120"/>
              <w:jc w:val="center"/>
              <w:rPr>
                <w:rFonts w:eastAsia="Calibri"/>
                <w:b/>
                <w:sz w:val="26"/>
                <w:szCs w:val="26"/>
              </w:rPr>
            </w:pPr>
          </w:p>
        </w:tc>
        <w:tc>
          <w:tcPr>
            <w:tcW w:w="5829" w:type="dxa"/>
            <w:shd w:val="clear" w:color="auto" w:fill="auto"/>
            <w:vAlign w:val="center"/>
          </w:tcPr>
          <w:p w14:paraId="4FFE6D03" w14:textId="77777777" w:rsidR="00AE131E" w:rsidRPr="005158DE" w:rsidRDefault="00AE131E"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Tiếp</w:t>
            </w:r>
            <w:proofErr w:type="spellEnd"/>
            <w:r w:rsidRPr="005158DE">
              <w:rPr>
                <w:rFonts w:eastAsia="Calibri"/>
                <w:bCs/>
                <w:sz w:val="26"/>
                <w:szCs w:val="26"/>
              </w:rPr>
              <w:t xml:space="preserve"> </w:t>
            </w:r>
            <w:proofErr w:type="spellStart"/>
            <w:r w:rsidRPr="005158DE">
              <w:rPr>
                <w:rFonts w:eastAsia="Calibri"/>
                <w:bCs/>
                <w:sz w:val="26"/>
                <w:szCs w:val="26"/>
              </w:rPr>
              <w:t>nhận</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p>
        </w:tc>
        <w:tc>
          <w:tcPr>
            <w:tcW w:w="1926" w:type="dxa"/>
            <w:shd w:val="clear" w:color="auto" w:fill="auto"/>
            <w:vAlign w:val="center"/>
          </w:tcPr>
          <w:p w14:paraId="6EA8FD87" w14:textId="77777777" w:rsidR="00AE131E" w:rsidRPr="005158DE" w:rsidRDefault="00AE131E"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0,5 </w:t>
            </w:r>
            <w:proofErr w:type="spellStart"/>
            <w:r w:rsidRPr="005158DE">
              <w:rPr>
                <w:rFonts w:eastAsia="Calibri"/>
                <w:bCs/>
                <w:sz w:val="26"/>
                <w:szCs w:val="26"/>
              </w:rPr>
              <w:t>ngày</w:t>
            </w:r>
            <w:proofErr w:type="spellEnd"/>
          </w:p>
        </w:tc>
      </w:tr>
      <w:tr w:rsidR="00AE131E" w:rsidRPr="005158DE" w14:paraId="4AF22483" w14:textId="77777777" w:rsidTr="008A16B8">
        <w:trPr>
          <w:trHeight w:val="600"/>
          <w:jc w:val="center"/>
        </w:trPr>
        <w:tc>
          <w:tcPr>
            <w:tcW w:w="851" w:type="dxa"/>
            <w:vMerge/>
            <w:shd w:val="clear" w:color="auto" w:fill="auto"/>
            <w:vAlign w:val="center"/>
          </w:tcPr>
          <w:p w14:paraId="4D681660" w14:textId="77777777" w:rsidR="00AE131E" w:rsidRPr="005158DE" w:rsidRDefault="00AE131E"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2D2F38FE" w14:textId="77777777" w:rsidR="00AE131E" w:rsidRPr="005158DE" w:rsidRDefault="00AE131E" w:rsidP="008A16B8">
            <w:pPr>
              <w:spacing w:before="120" w:after="120"/>
              <w:jc w:val="center"/>
              <w:rPr>
                <w:rFonts w:eastAsia="Calibri"/>
                <w:b/>
                <w:sz w:val="26"/>
                <w:szCs w:val="26"/>
              </w:rPr>
            </w:pPr>
          </w:p>
        </w:tc>
        <w:tc>
          <w:tcPr>
            <w:tcW w:w="5829" w:type="dxa"/>
            <w:shd w:val="clear" w:color="auto" w:fill="auto"/>
            <w:vAlign w:val="center"/>
          </w:tcPr>
          <w:p w14:paraId="07AA3321" w14:textId="77777777" w:rsidR="00AE131E" w:rsidRPr="005158DE" w:rsidRDefault="00AE131E" w:rsidP="008A16B8">
            <w:pPr>
              <w:pStyle w:val="NormalWeb"/>
              <w:shd w:val="clear" w:color="auto" w:fill="FFFFFF"/>
              <w:spacing w:before="120" w:beforeAutospacing="0" w:after="120" w:afterAutospacing="0"/>
              <w:ind w:firstLine="34"/>
              <w:jc w:val="both"/>
              <w:rPr>
                <w:rFonts w:eastAsia="Calibri"/>
                <w:sz w:val="26"/>
                <w:szCs w:val="26"/>
              </w:rPr>
            </w:pPr>
            <w:r w:rsidRPr="005158DE">
              <w:rPr>
                <w:rFonts w:eastAsia="Calibri"/>
                <w:bCs/>
                <w:sz w:val="26"/>
                <w:szCs w:val="26"/>
              </w:rPr>
              <w:t xml:space="preserve">- </w:t>
            </w:r>
            <w:proofErr w:type="spellStart"/>
            <w:r w:rsidRPr="005158DE">
              <w:rPr>
                <w:rFonts w:eastAsia="Calibri"/>
                <w:bCs/>
                <w:sz w:val="26"/>
                <w:szCs w:val="26"/>
              </w:rPr>
              <w:t>Giải</w:t>
            </w:r>
            <w:proofErr w:type="spellEnd"/>
            <w:r w:rsidRPr="005158DE">
              <w:rPr>
                <w:rFonts w:eastAsia="Calibri"/>
                <w:bCs/>
                <w:sz w:val="26"/>
                <w:szCs w:val="26"/>
              </w:rPr>
              <w:t xml:space="preserve"> </w:t>
            </w:r>
            <w:proofErr w:type="spellStart"/>
            <w:r w:rsidRPr="005158DE">
              <w:rPr>
                <w:rFonts w:eastAsia="Calibri"/>
                <w:bCs/>
                <w:sz w:val="26"/>
                <w:szCs w:val="26"/>
              </w:rPr>
              <w:t>quyết</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r w:rsidRPr="005158DE">
              <w:rPr>
                <w:rFonts w:eastAsia="Calibri"/>
                <w:bCs/>
                <w:sz w:val="26"/>
                <w:szCs w:val="26"/>
              </w:rPr>
              <w:t xml:space="preserve">, </w:t>
            </w:r>
            <w:proofErr w:type="spellStart"/>
            <w:r w:rsidRPr="005158DE">
              <w:rPr>
                <w:rFonts w:eastAsia="Calibri"/>
                <w:bCs/>
                <w:sz w:val="26"/>
                <w:szCs w:val="26"/>
              </w:rPr>
              <w:t>t</w:t>
            </w:r>
            <w:r w:rsidRPr="005158DE">
              <w:rPr>
                <w:rFonts w:eastAsia="Calibri"/>
                <w:sz w:val="26"/>
                <w:szCs w:val="26"/>
              </w:rPr>
              <w:t>rong</w:t>
            </w:r>
            <w:proofErr w:type="spellEnd"/>
            <w:r w:rsidRPr="005158DE">
              <w:rPr>
                <w:rFonts w:eastAsia="Calibri"/>
                <w:sz w:val="26"/>
                <w:szCs w:val="26"/>
              </w:rPr>
              <w:t xml:space="preserve"> </w:t>
            </w:r>
            <w:proofErr w:type="spellStart"/>
            <w:r w:rsidRPr="005158DE">
              <w:rPr>
                <w:rFonts w:eastAsia="Calibri"/>
                <w:sz w:val="26"/>
                <w:szCs w:val="26"/>
              </w:rPr>
              <w:t>đó</w:t>
            </w:r>
            <w:proofErr w:type="spellEnd"/>
            <w:r w:rsidRPr="005158DE">
              <w:rPr>
                <w:rFonts w:eastAsia="Calibri"/>
                <w:sz w:val="26"/>
                <w:szCs w:val="26"/>
              </w:rPr>
              <w:t>:</w:t>
            </w:r>
          </w:p>
        </w:tc>
        <w:tc>
          <w:tcPr>
            <w:tcW w:w="1926" w:type="dxa"/>
            <w:shd w:val="clear" w:color="auto" w:fill="auto"/>
            <w:vAlign w:val="center"/>
          </w:tcPr>
          <w:p w14:paraId="27783E13" w14:textId="77777777" w:rsidR="00AE131E" w:rsidRPr="005158DE" w:rsidRDefault="00AE131E"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09 </w:t>
            </w:r>
            <w:proofErr w:type="spellStart"/>
            <w:r w:rsidRPr="005158DE">
              <w:rPr>
                <w:rFonts w:eastAsia="Calibri"/>
                <w:bCs/>
                <w:sz w:val="26"/>
                <w:szCs w:val="26"/>
              </w:rPr>
              <w:t>ngày</w:t>
            </w:r>
            <w:proofErr w:type="spellEnd"/>
          </w:p>
        </w:tc>
      </w:tr>
      <w:tr w:rsidR="00AE131E" w:rsidRPr="005158DE" w14:paraId="148F742B" w14:textId="77777777" w:rsidTr="008A16B8">
        <w:trPr>
          <w:trHeight w:val="600"/>
          <w:jc w:val="center"/>
        </w:trPr>
        <w:tc>
          <w:tcPr>
            <w:tcW w:w="851" w:type="dxa"/>
            <w:vMerge/>
            <w:shd w:val="clear" w:color="auto" w:fill="auto"/>
            <w:vAlign w:val="center"/>
          </w:tcPr>
          <w:p w14:paraId="466F859D" w14:textId="77777777" w:rsidR="00AE131E" w:rsidRPr="005158DE" w:rsidRDefault="00AE131E"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3F65B193" w14:textId="77777777" w:rsidR="00AE131E" w:rsidRPr="005158DE" w:rsidRDefault="00AE131E" w:rsidP="008A16B8">
            <w:pPr>
              <w:spacing w:before="120" w:after="120"/>
              <w:jc w:val="center"/>
              <w:rPr>
                <w:rFonts w:eastAsia="Calibri"/>
                <w:b/>
                <w:sz w:val="26"/>
                <w:szCs w:val="26"/>
              </w:rPr>
            </w:pPr>
          </w:p>
        </w:tc>
        <w:tc>
          <w:tcPr>
            <w:tcW w:w="5829" w:type="dxa"/>
            <w:shd w:val="clear" w:color="auto" w:fill="auto"/>
            <w:vAlign w:val="center"/>
          </w:tcPr>
          <w:p w14:paraId="3B5A3091" w14:textId="77777777" w:rsidR="00AE131E" w:rsidRPr="005158DE" w:rsidRDefault="00AE131E"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Chuyên </w:t>
            </w:r>
            <w:proofErr w:type="spellStart"/>
            <w:r w:rsidRPr="005158DE">
              <w:rPr>
                <w:rFonts w:eastAsia="Calibri"/>
                <w:bCs/>
                <w:sz w:val="26"/>
                <w:szCs w:val="26"/>
              </w:rPr>
              <w:t>viên</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0E05EE31" w14:textId="77777777" w:rsidR="00AE131E" w:rsidRPr="005158DE" w:rsidRDefault="00AE131E"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08 </w:t>
            </w:r>
            <w:proofErr w:type="spellStart"/>
            <w:r w:rsidRPr="005158DE">
              <w:rPr>
                <w:rFonts w:eastAsia="Calibri"/>
                <w:sz w:val="26"/>
                <w:szCs w:val="26"/>
              </w:rPr>
              <w:t>ngày</w:t>
            </w:r>
            <w:proofErr w:type="spellEnd"/>
          </w:p>
        </w:tc>
      </w:tr>
      <w:tr w:rsidR="00AE131E" w:rsidRPr="005158DE" w14:paraId="30810B1C" w14:textId="77777777" w:rsidTr="008A16B8">
        <w:trPr>
          <w:trHeight w:val="600"/>
          <w:jc w:val="center"/>
        </w:trPr>
        <w:tc>
          <w:tcPr>
            <w:tcW w:w="851" w:type="dxa"/>
            <w:vMerge/>
            <w:shd w:val="clear" w:color="auto" w:fill="auto"/>
            <w:vAlign w:val="center"/>
          </w:tcPr>
          <w:p w14:paraId="5E684918" w14:textId="77777777" w:rsidR="00AE131E" w:rsidRPr="005158DE" w:rsidRDefault="00AE131E"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1C915C1" w14:textId="77777777" w:rsidR="00AE131E" w:rsidRPr="005158DE" w:rsidRDefault="00AE131E" w:rsidP="008A16B8">
            <w:pPr>
              <w:spacing w:before="120" w:after="120"/>
              <w:jc w:val="center"/>
              <w:rPr>
                <w:rFonts w:eastAsia="Calibri"/>
                <w:sz w:val="26"/>
                <w:szCs w:val="26"/>
              </w:rPr>
            </w:pPr>
          </w:p>
        </w:tc>
        <w:tc>
          <w:tcPr>
            <w:tcW w:w="5829" w:type="dxa"/>
            <w:shd w:val="clear" w:color="auto" w:fill="auto"/>
            <w:vAlign w:val="center"/>
          </w:tcPr>
          <w:p w14:paraId="7A546680" w14:textId="77777777" w:rsidR="00AE131E" w:rsidRPr="005158DE" w:rsidRDefault="00AE131E"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Lãnh</w:t>
            </w:r>
            <w:proofErr w:type="spellEnd"/>
            <w:r w:rsidRPr="005158DE">
              <w:rPr>
                <w:rFonts w:eastAsia="Calibri"/>
                <w:bCs/>
                <w:sz w:val="26"/>
                <w:szCs w:val="26"/>
              </w:rPr>
              <w:t xml:space="preserve"> </w:t>
            </w:r>
            <w:proofErr w:type="spellStart"/>
            <w:r w:rsidRPr="005158DE">
              <w:rPr>
                <w:rFonts w:eastAsia="Calibri"/>
                <w:bCs/>
                <w:sz w:val="26"/>
                <w:szCs w:val="26"/>
              </w:rPr>
              <w:t>đạo</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12ED3117" w14:textId="77777777" w:rsidR="00AE131E" w:rsidRPr="005158DE" w:rsidRDefault="00AE131E"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ngày</w:t>
            </w:r>
            <w:proofErr w:type="spellEnd"/>
          </w:p>
        </w:tc>
      </w:tr>
      <w:tr w:rsidR="00AE131E" w:rsidRPr="005158DE" w14:paraId="3A43DDE2" w14:textId="77777777" w:rsidTr="008A16B8">
        <w:trPr>
          <w:trHeight w:val="600"/>
          <w:jc w:val="center"/>
        </w:trPr>
        <w:tc>
          <w:tcPr>
            <w:tcW w:w="851" w:type="dxa"/>
            <w:vMerge/>
            <w:shd w:val="clear" w:color="auto" w:fill="auto"/>
            <w:vAlign w:val="center"/>
          </w:tcPr>
          <w:p w14:paraId="6193FD26" w14:textId="77777777" w:rsidR="00AE131E" w:rsidRPr="005158DE" w:rsidRDefault="00AE131E"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5637BB1" w14:textId="77777777" w:rsidR="00AE131E" w:rsidRPr="005158DE" w:rsidRDefault="00AE131E" w:rsidP="008A16B8">
            <w:pPr>
              <w:spacing w:before="120" w:after="120"/>
              <w:jc w:val="center"/>
              <w:rPr>
                <w:rFonts w:eastAsia="Calibri"/>
                <w:sz w:val="26"/>
                <w:szCs w:val="26"/>
              </w:rPr>
            </w:pPr>
          </w:p>
        </w:tc>
        <w:tc>
          <w:tcPr>
            <w:tcW w:w="5829" w:type="dxa"/>
            <w:shd w:val="clear" w:color="auto" w:fill="auto"/>
            <w:vAlign w:val="center"/>
          </w:tcPr>
          <w:p w14:paraId="548CE375" w14:textId="77777777" w:rsidR="00AE131E" w:rsidRPr="005158DE" w:rsidRDefault="00AE131E" w:rsidP="008A16B8">
            <w:pPr>
              <w:pStyle w:val="NormalWeb"/>
              <w:shd w:val="clear" w:color="auto" w:fill="FFFFFF"/>
              <w:spacing w:before="0" w:beforeAutospacing="0" w:after="120" w:afterAutospacing="0"/>
              <w:ind w:firstLine="243"/>
              <w:jc w:val="both"/>
              <w:rPr>
                <w:rFonts w:eastAsia="Calibri"/>
                <w:sz w:val="26"/>
                <w:szCs w:val="26"/>
              </w:rPr>
            </w:pPr>
            <w:r w:rsidRPr="005158DE">
              <w:rPr>
                <w:rFonts w:eastAsia="Calibri"/>
                <w:sz w:val="26"/>
                <w:szCs w:val="26"/>
              </w:rPr>
              <w:t xml:space="preserve">+ </w:t>
            </w:r>
            <w:proofErr w:type="spellStart"/>
            <w:r w:rsidRPr="005158DE">
              <w:rPr>
                <w:rFonts w:eastAsia="Calibri"/>
                <w:sz w:val="26"/>
                <w:szCs w:val="26"/>
              </w:rPr>
              <w:t>Lãnh</w:t>
            </w:r>
            <w:proofErr w:type="spellEnd"/>
            <w:r w:rsidRPr="005158DE">
              <w:rPr>
                <w:rFonts w:eastAsia="Calibri"/>
                <w:sz w:val="26"/>
                <w:szCs w:val="26"/>
              </w:rPr>
              <w:t xml:space="preserve"> </w:t>
            </w:r>
            <w:proofErr w:type="spellStart"/>
            <w:r w:rsidRPr="005158DE">
              <w:rPr>
                <w:rFonts w:eastAsia="Calibri"/>
                <w:sz w:val="26"/>
                <w:szCs w:val="26"/>
              </w:rPr>
              <w:t>đạo</w:t>
            </w:r>
            <w:proofErr w:type="spellEnd"/>
            <w:r w:rsidRPr="005158DE">
              <w:rPr>
                <w:rFonts w:eastAsia="Calibri"/>
                <w:sz w:val="26"/>
                <w:szCs w:val="26"/>
              </w:rPr>
              <w:t xml:space="preserve"> </w:t>
            </w:r>
            <w:proofErr w:type="spellStart"/>
            <w:r w:rsidRPr="005158DE">
              <w:rPr>
                <w:rFonts w:eastAsia="Calibri"/>
                <w:sz w:val="26"/>
                <w:szCs w:val="26"/>
              </w:rPr>
              <w:t>Sở</w:t>
            </w:r>
            <w:proofErr w:type="spellEnd"/>
            <w:r w:rsidRPr="005158DE">
              <w:rPr>
                <w:rFonts w:eastAsia="Calibri"/>
                <w:sz w:val="26"/>
                <w:szCs w:val="26"/>
              </w:rPr>
              <w:t xml:space="preserve"> </w:t>
            </w:r>
            <w:proofErr w:type="spellStart"/>
            <w:r w:rsidRPr="005158DE">
              <w:rPr>
                <w:rFonts w:eastAsia="Calibri"/>
                <w:bCs/>
                <w:sz w:val="26"/>
                <w:szCs w:val="26"/>
              </w:rPr>
              <w:t>phụ</w:t>
            </w:r>
            <w:proofErr w:type="spellEnd"/>
            <w:r w:rsidRPr="005158DE">
              <w:rPr>
                <w:rFonts w:eastAsia="Calibri"/>
                <w:bCs/>
                <w:sz w:val="26"/>
                <w:szCs w:val="26"/>
              </w:rPr>
              <w:t xml:space="preserve"> </w:t>
            </w:r>
            <w:proofErr w:type="spellStart"/>
            <w:r w:rsidRPr="005158DE">
              <w:rPr>
                <w:rFonts w:eastAsia="Calibri"/>
                <w:bCs/>
                <w:sz w:val="26"/>
                <w:szCs w:val="26"/>
              </w:rPr>
              <w:t>trách</w:t>
            </w:r>
            <w:proofErr w:type="spellEnd"/>
            <w:r w:rsidRPr="005158DE">
              <w:rPr>
                <w:rFonts w:eastAsia="Calibri"/>
                <w:bCs/>
                <w:sz w:val="26"/>
                <w:szCs w:val="26"/>
              </w:rPr>
              <w:t xml:space="preserve"> </w:t>
            </w:r>
            <w:proofErr w:type="spellStart"/>
            <w:r w:rsidRPr="005158DE">
              <w:rPr>
                <w:rFonts w:eastAsia="Calibri"/>
                <w:bCs/>
                <w:sz w:val="26"/>
                <w:szCs w:val="26"/>
              </w:rPr>
              <w:t>lĩnh</w:t>
            </w:r>
            <w:proofErr w:type="spellEnd"/>
            <w:r w:rsidRPr="005158DE">
              <w:rPr>
                <w:rFonts w:eastAsia="Calibri"/>
                <w:bCs/>
                <w:sz w:val="26"/>
                <w:szCs w:val="26"/>
              </w:rPr>
              <w:t xml:space="preserve"> </w:t>
            </w:r>
            <w:proofErr w:type="spellStart"/>
            <w:r w:rsidRPr="005158DE">
              <w:rPr>
                <w:rFonts w:eastAsia="Calibri"/>
                <w:bCs/>
                <w:sz w:val="26"/>
                <w:szCs w:val="26"/>
              </w:rPr>
              <w:t>vực</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3BFED526" w14:textId="77777777" w:rsidR="00AE131E" w:rsidRPr="005158DE" w:rsidRDefault="00AE131E" w:rsidP="008A16B8">
            <w:pPr>
              <w:pStyle w:val="NormalWeb"/>
              <w:spacing w:before="0" w:beforeAutospacing="0" w:after="120" w:afterAutospacing="0"/>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AE131E" w:rsidRPr="005158DE" w14:paraId="367BB931" w14:textId="77777777" w:rsidTr="008A16B8">
        <w:trPr>
          <w:trHeight w:val="600"/>
          <w:jc w:val="center"/>
        </w:trPr>
        <w:tc>
          <w:tcPr>
            <w:tcW w:w="851" w:type="dxa"/>
            <w:vMerge/>
            <w:shd w:val="clear" w:color="auto" w:fill="auto"/>
            <w:vAlign w:val="center"/>
          </w:tcPr>
          <w:p w14:paraId="58A40117" w14:textId="77777777" w:rsidR="00AE131E" w:rsidRPr="005158DE" w:rsidRDefault="00AE131E"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6CAAEF7" w14:textId="77777777" w:rsidR="00AE131E" w:rsidRPr="005158DE" w:rsidRDefault="00AE131E" w:rsidP="008A16B8">
            <w:pPr>
              <w:spacing w:before="120" w:after="120"/>
              <w:jc w:val="center"/>
              <w:rPr>
                <w:rFonts w:eastAsia="Calibri"/>
                <w:sz w:val="26"/>
                <w:szCs w:val="26"/>
              </w:rPr>
            </w:pPr>
          </w:p>
        </w:tc>
        <w:tc>
          <w:tcPr>
            <w:tcW w:w="5829" w:type="dxa"/>
            <w:shd w:val="clear" w:color="auto" w:fill="auto"/>
            <w:vAlign w:val="center"/>
          </w:tcPr>
          <w:p w14:paraId="48A70AE1" w14:textId="77777777" w:rsidR="00AE131E" w:rsidRPr="005158DE" w:rsidRDefault="00AE131E" w:rsidP="008A16B8">
            <w:pPr>
              <w:spacing w:after="120"/>
              <w:ind w:firstLine="243"/>
              <w:jc w:val="both"/>
              <w:rPr>
                <w:rFonts w:eastAsia="Calibri"/>
                <w:sz w:val="26"/>
                <w:szCs w:val="26"/>
              </w:rPr>
            </w:pPr>
            <w:r w:rsidRPr="005158DE">
              <w:rPr>
                <w:rFonts w:eastAsia="Calibri"/>
                <w:sz w:val="26"/>
                <w:szCs w:val="26"/>
              </w:rPr>
              <w:t xml:space="preserve">- Chuyển bộ </w:t>
            </w:r>
            <w:r w:rsidRPr="005158DE">
              <w:rPr>
                <w:sz w:val="26"/>
                <w:szCs w:val="26"/>
              </w:rPr>
              <w:t xml:space="preserve">trả kết quả đến Trung tâm Kiểm soát thủ tục hành chính và </w:t>
            </w:r>
            <w:r w:rsidRPr="005158DE">
              <w:rPr>
                <w:rFonts w:eastAsia="Calibri"/>
                <w:sz w:val="26"/>
                <w:szCs w:val="26"/>
                <w:shd w:val="clear" w:color="auto" w:fill="FAFAFA"/>
              </w:rPr>
              <w:t>Phục vụ hành chính công tỉnh Đồng Tháp</w:t>
            </w:r>
          </w:p>
        </w:tc>
        <w:tc>
          <w:tcPr>
            <w:tcW w:w="1926" w:type="dxa"/>
            <w:shd w:val="clear" w:color="auto" w:fill="auto"/>
            <w:vAlign w:val="center"/>
          </w:tcPr>
          <w:p w14:paraId="4B5928B6" w14:textId="77777777" w:rsidR="00AE131E" w:rsidRPr="005158DE" w:rsidRDefault="00AE131E" w:rsidP="008A16B8">
            <w:pPr>
              <w:pStyle w:val="NormalWeb"/>
              <w:spacing w:before="0" w:beforeAutospacing="0" w:after="120" w:afterAutospacing="0"/>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AE131E" w:rsidRPr="005158DE" w14:paraId="094B22B3" w14:textId="77777777" w:rsidTr="008A16B8">
        <w:trPr>
          <w:trHeight w:val="600"/>
          <w:jc w:val="center"/>
        </w:trPr>
        <w:tc>
          <w:tcPr>
            <w:tcW w:w="851" w:type="dxa"/>
            <w:vMerge/>
            <w:shd w:val="clear" w:color="auto" w:fill="auto"/>
            <w:vAlign w:val="center"/>
          </w:tcPr>
          <w:p w14:paraId="437C55EE" w14:textId="77777777" w:rsidR="00AE131E" w:rsidRPr="005158DE" w:rsidRDefault="00AE131E"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3F97018" w14:textId="77777777" w:rsidR="00AE131E" w:rsidRPr="005158DE" w:rsidRDefault="00AE131E" w:rsidP="008A16B8">
            <w:pPr>
              <w:spacing w:before="120" w:after="120"/>
              <w:jc w:val="center"/>
              <w:rPr>
                <w:rFonts w:eastAsia="Calibri"/>
                <w:sz w:val="26"/>
                <w:szCs w:val="26"/>
              </w:rPr>
            </w:pPr>
          </w:p>
        </w:tc>
        <w:tc>
          <w:tcPr>
            <w:tcW w:w="5829" w:type="dxa"/>
            <w:shd w:val="clear" w:color="auto" w:fill="auto"/>
            <w:vAlign w:val="center"/>
          </w:tcPr>
          <w:p w14:paraId="634DFA05" w14:textId="77777777" w:rsidR="00AE131E" w:rsidRPr="005158DE" w:rsidRDefault="00AE131E" w:rsidP="008A16B8">
            <w:pPr>
              <w:spacing w:before="120"/>
              <w:jc w:val="both"/>
              <w:rPr>
                <w:sz w:val="26"/>
                <w:szCs w:val="26"/>
              </w:rPr>
            </w:pPr>
            <w:r w:rsidRPr="005158DE">
              <w:rPr>
                <w:rFonts w:eastAsia="Calibri"/>
                <w:bCs/>
                <w:sz w:val="26"/>
                <w:szCs w:val="26"/>
              </w:rPr>
              <w:t xml:space="preserve">b) </w:t>
            </w:r>
            <w:r w:rsidRPr="005158DE">
              <w:rPr>
                <w:sz w:val="26"/>
                <w:szCs w:val="26"/>
              </w:rPr>
              <w:t>- Nếu hồ sơ không đạt thì trả lời bằng văn bản nêu rõ lý do để tổ chức xin cấp Giấy chứng nhận biết; đồng thời hướng dẫn tổ chức, bổ sung, chỉnh sửa;</w:t>
            </w:r>
          </w:p>
          <w:p w14:paraId="417D7F96" w14:textId="77777777" w:rsidR="00AE131E" w:rsidRPr="005158DE" w:rsidRDefault="00AE131E" w:rsidP="008A16B8">
            <w:pPr>
              <w:spacing w:before="120"/>
              <w:jc w:val="both"/>
              <w:rPr>
                <w:sz w:val="26"/>
                <w:szCs w:val="26"/>
                <w:lang w:val="en-US"/>
              </w:rPr>
            </w:pPr>
            <w:r w:rsidRPr="005158DE">
              <w:rPr>
                <w:sz w:val="26"/>
                <w:szCs w:val="26"/>
              </w:rPr>
              <w:t>- Nếu hồ sơ đạt, Sở Giao thông vận tải tổ chức đi kiểm tra thực tế và lập biên bản theo mẫu số 02, cơ sở đào tạo đáp ứng đủ các yêu cầu thì cấp Giấy chứng nhận.</w:t>
            </w:r>
          </w:p>
        </w:tc>
        <w:tc>
          <w:tcPr>
            <w:tcW w:w="1926" w:type="dxa"/>
            <w:shd w:val="clear" w:color="auto" w:fill="auto"/>
            <w:vAlign w:val="center"/>
          </w:tcPr>
          <w:p w14:paraId="06947B4E" w14:textId="77777777" w:rsidR="00AE131E" w:rsidRPr="005158DE" w:rsidRDefault="00AE131E"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lang w:val="vi-VN"/>
              </w:rPr>
              <w:t xml:space="preserve">Thời gian thông báo trả lại hồ sơ không quá </w:t>
            </w:r>
            <w:r w:rsidRPr="005158DE">
              <w:rPr>
                <w:rFonts w:eastAsia="Calibri"/>
                <w:sz w:val="26"/>
                <w:szCs w:val="26"/>
              </w:rPr>
              <w:t>10</w:t>
            </w:r>
            <w:r w:rsidRPr="005158DE">
              <w:rPr>
                <w:rFonts w:eastAsia="Calibri"/>
                <w:sz w:val="26"/>
                <w:szCs w:val="26"/>
                <w:lang w:val="vi-VN"/>
              </w:rPr>
              <w:t xml:space="preserve"> ngày làm việc kể từ ngày tiếp nhận hồ sơ</w:t>
            </w:r>
          </w:p>
        </w:tc>
      </w:tr>
      <w:tr w:rsidR="00AE131E" w:rsidRPr="005158DE" w14:paraId="06AFFF4F" w14:textId="77777777" w:rsidTr="008A16B8">
        <w:trPr>
          <w:jc w:val="center"/>
        </w:trPr>
        <w:tc>
          <w:tcPr>
            <w:tcW w:w="851" w:type="dxa"/>
            <w:shd w:val="clear" w:color="auto" w:fill="auto"/>
            <w:vAlign w:val="center"/>
          </w:tcPr>
          <w:p w14:paraId="227EEBD2" w14:textId="77777777" w:rsidR="00AE131E" w:rsidRPr="005158DE" w:rsidRDefault="00AE131E"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4</w:t>
            </w:r>
          </w:p>
        </w:tc>
        <w:tc>
          <w:tcPr>
            <w:tcW w:w="1951" w:type="dxa"/>
            <w:shd w:val="clear" w:color="auto" w:fill="auto"/>
            <w:vAlign w:val="center"/>
          </w:tcPr>
          <w:p w14:paraId="7A299301" w14:textId="77777777" w:rsidR="00AE131E" w:rsidRPr="005158DE" w:rsidRDefault="00AE131E" w:rsidP="008A16B8">
            <w:pPr>
              <w:pStyle w:val="NormalWeb"/>
              <w:spacing w:before="120" w:beforeAutospacing="0" w:after="120" w:afterAutospacing="0"/>
              <w:jc w:val="center"/>
              <w:rPr>
                <w:rFonts w:eastAsia="Calibri"/>
                <w:sz w:val="26"/>
                <w:szCs w:val="26"/>
              </w:rPr>
            </w:pPr>
            <w:r w:rsidRPr="005158DE">
              <w:rPr>
                <w:rFonts w:eastAsia="Calibri"/>
                <w:b/>
                <w:sz w:val="26"/>
                <w:szCs w:val="26"/>
                <w:lang w:val="nl-NL"/>
              </w:rPr>
              <w:t>Trả kết quả giải quyết thủ tục hành chính</w:t>
            </w:r>
          </w:p>
        </w:tc>
        <w:tc>
          <w:tcPr>
            <w:tcW w:w="5829" w:type="dxa"/>
            <w:shd w:val="clear" w:color="auto" w:fill="auto"/>
            <w:vAlign w:val="center"/>
          </w:tcPr>
          <w:p w14:paraId="27F984A7" w14:textId="77777777" w:rsidR="00AE131E" w:rsidRPr="005158DE" w:rsidRDefault="00AE131E" w:rsidP="008A16B8">
            <w:pPr>
              <w:spacing w:before="120" w:after="120"/>
              <w:ind w:firstLine="34"/>
              <w:jc w:val="both"/>
              <w:rPr>
                <w:rStyle w:val="fontstyle21"/>
                <w:rFonts w:eastAsia="Calibri"/>
                <w:iCs/>
                <w:color w:val="auto"/>
                <w:sz w:val="26"/>
                <w:szCs w:val="26"/>
              </w:rPr>
            </w:pPr>
            <w:r w:rsidRPr="005158DE">
              <w:rPr>
                <w:sz w:val="26"/>
                <w:szCs w:val="26"/>
              </w:rPr>
              <w:t>Tổ chức đến nhận kết quả và hoàn trả giấy hẹn cho Bộ phận tiếp nhận và trả kết quả.</w:t>
            </w:r>
          </w:p>
        </w:tc>
        <w:tc>
          <w:tcPr>
            <w:tcW w:w="1926" w:type="dxa"/>
            <w:shd w:val="clear" w:color="auto" w:fill="auto"/>
            <w:vAlign w:val="center"/>
          </w:tcPr>
          <w:p w14:paraId="2A62B4BD" w14:textId="77777777" w:rsidR="00AE131E" w:rsidRPr="005158DE" w:rsidRDefault="00AE131E"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27BC87BC" w14:textId="77777777" w:rsidR="00AE131E" w:rsidRPr="005158DE" w:rsidRDefault="00AE131E" w:rsidP="008A16B8">
            <w:pPr>
              <w:pStyle w:val="NormalWeb"/>
              <w:spacing w:before="0" w:beforeAutospacing="0" w:after="120" w:afterAutospacing="0" w:line="234" w:lineRule="atLeast"/>
              <w:ind w:firstLine="34"/>
              <w:jc w:val="both"/>
              <w:rPr>
                <w:rFonts w:eastAsia="Calibri"/>
                <w:bCs/>
                <w:i/>
                <w:sz w:val="26"/>
                <w:szCs w:val="26"/>
              </w:rPr>
            </w:pPr>
            <w:r w:rsidRPr="005158DE">
              <w:rPr>
                <w:rFonts w:eastAsia="Calibri"/>
                <w:sz w:val="26"/>
                <w:szCs w:val="26"/>
              </w:rPr>
              <w:lastRenderedPageBreak/>
              <w:t>- C</w:t>
            </w:r>
            <w:r w:rsidRPr="005158DE">
              <w:rPr>
                <w:rFonts w:eastAsia="Calibri"/>
                <w:sz w:val="26"/>
                <w:szCs w:val="26"/>
                <w:lang w:val="vi-VN"/>
              </w:rPr>
              <w:t>hiều: từ 13 giờ 30 đến 17 giờ của các ngày làm việc.</w:t>
            </w:r>
          </w:p>
        </w:tc>
      </w:tr>
    </w:tbl>
    <w:p w14:paraId="28E21C2B" w14:textId="77777777" w:rsidR="00AE131E" w:rsidRPr="005158DE" w:rsidRDefault="00AE131E" w:rsidP="00AE131E">
      <w:pPr>
        <w:spacing w:before="120"/>
        <w:ind w:firstLine="720"/>
        <w:jc w:val="both"/>
        <w:rPr>
          <w:rFonts w:eastAsia="Times New Roman"/>
          <w:sz w:val="26"/>
          <w:szCs w:val="26"/>
          <w:lang w:val="en-US"/>
        </w:rPr>
      </w:pPr>
    </w:p>
    <w:p w14:paraId="055F6661" w14:textId="77777777" w:rsidR="00AE131E" w:rsidRPr="005158DE" w:rsidRDefault="00AE131E" w:rsidP="00AE131E">
      <w:pPr>
        <w:widowControl w:val="0"/>
        <w:spacing w:before="80" w:after="120"/>
        <w:ind w:firstLine="709"/>
        <w:jc w:val="both"/>
        <w:rPr>
          <w:b/>
          <w:sz w:val="26"/>
          <w:szCs w:val="26"/>
        </w:rPr>
      </w:pPr>
      <w:r>
        <w:rPr>
          <w:b/>
          <w:bCs/>
          <w:sz w:val="26"/>
          <w:szCs w:val="26"/>
          <w:lang w:val="en-US"/>
        </w:rPr>
        <w:t>11</w:t>
      </w:r>
      <w:r w:rsidRPr="005158DE">
        <w:rPr>
          <w:b/>
          <w:bCs/>
          <w:sz w:val="26"/>
          <w:szCs w:val="26"/>
        </w:rPr>
        <w:t>.</w:t>
      </w:r>
      <w:r w:rsidRPr="005158DE">
        <w:rPr>
          <w:b/>
          <w:sz w:val="26"/>
          <w:szCs w:val="26"/>
        </w:rPr>
        <w:t>2. Thành phần, số lượng hồ sơ:</w:t>
      </w:r>
    </w:p>
    <w:p w14:paraId="37E75907" w14:textId="77777777" w:rsidR="00AE131E" w:rsidRPr="005158DE" w:rsidRDefault="00AE131E" w:rsidP="00AE131E">
      <w:pPr>
        <w:widowControl w:val="0"/>
        <w:spacing w:before="80" w:after="120"/>
        <w:ind w:firstLine="709"/>
        <w:jc w:val="both"/>
        <w:rPr>
          <w:b/>
          <w:sz w:val="26"/>
          <w:szCs w:val="26"/>
        </w:rPr>
      </w:pPr>
      <w:r w:rsidRPr="005158DE">
        <w:rPr>
          <w:b/>
          <w:sz w:val="26"/>
          <w:szCs w:val="26"/>
        </w:rPr>
        <w:t>a) Thành phần hồ sơ:</w:t>
      </w:r>
    </w:p>
    <w:p w14:paraId="414F2774" w14:textId="77777777" w:rsidR="00AE131E" w:rsidRPr="005158DE" w:rsidRDefault="00AE131E" w:rsidP="00AE131E">
      <w:pPr>
        <w:pStyle w:val="Default"/>
        <w:spacing w:before="120"/>
        <w:ind w:firstLine="720"/>
        <w:rPr>
          <w:color w:val="auto"/>
          <w:sz w:val="26"/>
          <w:szCs w:val="26"/>
        </w:rPr>
      </w:pPr>
      <w:r w:rsidRPr="005158DE">
        <w:rPr>
          <w:color w:val="auto"/>
          <w:sz w:val="26"/>
          <w:szCs w:val="26"/>
        </w:rPr>
        <w:t xml:space="preserve">- </w:t>
      </w:r>
      <w:r w:rsidRPr="005158DE">
        <w:rPr>
          <w:color w:val="auto"/>
          <w:sz w:val="26"/>
          <w:szCs w:val="26"/>
          <w:lang w:val="vi-VN"/>
        </w:rPr>
        <w:t>01 t</w:t>
      </w:r>
      <w:r w:rsidRPr="005158DE">
        <w:rPr>
          <w:color w:val="auto"/>
          <w:sz w:val="26"/>
          <w:szCs w:val="26"/>
        </w:rPr>
        <w:t xml:space="preserve">ờ </w:t>
      </w:r>
      <w:r w:rsidRPr="005158DE">
        <w:rPr>
          <w:color w:val="auto"/>
          <w:sz w:val="26"/>
          <w:szCs w:val="26"/>
          <w:lang w:val="vi-VN"/>
        </w:rPr>
        <w:t xml:space="preserve">khai của cơ sở đào tạo đề nghị cấp Giấy chứng nhận theo </w:t>
      </w:r>
      <w:proofErr w:type="spellStart"/>
      <w:r w:rsidRPr="005158DE">
        <w:rPr>
          <w:color w:val="auto"/>
          <w:sz w:val="26"/>
          <w:szCs w:val="26"/>
        </w:rPr>
        <w:t>Mẫu</w:t>
      </w:r>
      <w:proofErr w:type="spellEnd"/>
      <w:r w:rsidRPr="005158DE">
        <w:rPr>
          <w:color w:val="auto"/>
          <w:sz w:val="26"/>
          <w:szCs w:val="26"/>
        </w:rPr>
        <w:t xml:space="preserve"> </w:t>
      </w:r>
      <w:proofErr w:type="spellStart"/>
      <w:r w:rsidRPr="005158DE">
        <w:rPr>
          <w:color w:val="auto"/>
          <w:sz w:val="26"/>
          <w:szCs w:val="26"/>
        </w:rPr>
        <w:t>số</w:t>
      </w:r>
      <w:proofErr w:type="spellEnd"/>
      <w:r w:rsidRPr="005158DE">
        <w:rPr>
          <w:color w:val="auto"/>
          <w:sz w:val="26"/>
          <w:szCs w:val="26"/>
        </w:rPr>
        <w:t xml:space="preserve"> </w:t>
      </w:r>
      <w:r w:rsidRPr="005158DE">
        <w:rPr>
          <w:color w:val="auto"/>
          <w:sz w:val="26"/>
          <w:szCs w:val="26"/>
          <w:lang w:val="vi-VN"/>
        </w:rPr>
        <w:t>01 quy định tại Phụ lục ban hành kèm theo Nghị định này</w:t>
      </w:r>
      <w:r w:rsidRPr="005158DE">
        <w:rPr>
          <w:color w:val="auto"/>
          <w:sz w:val="26"/>
          <w:szCs w:val="26"/>
        </w:rPr>
        <w:t>.</w:t>
      </w:r>
    </w:p>
    <w:p w14:paraId="14A952AD" w14:textId="77777777" w:rsidR="00AE131E" w:rsidRPr="005158DE" w:rsidRDefault="00AE131E" w:rsidP="00AE131E">
      <w:pPr>
        <w:spacing w:before="120"/>
        <w:ind w:firstLine="720"/>
        <w:rPr>
          <w:sz w:val="26"/>
          <w:szCs w:val="26"/>
          <w:lang w:val="en-US"/>
        </w:rPr>
      </w:pPr>
      <w:r w:rsidRPr="005158DE">
        <w:rPr>
          <w:sz w:val="26"/>
          <w:szCs w:val="26"/>
          <w:lang w:val="en-US"/>
        </w:rPr>
        <w:t>-</w:t>
      </w:r>
      <w:r w:rsidRPr="005158DE">
        <w:rPr>
          <w:sz w:val="26"/>
          <w:szCs w:val="26"/>
        </w:rPr>
        <w:t xml:space="preserve"> 01 bản sao có chứng thực (hoặc bản sao kèm bản chính để đối chiếu) Quyết định thành lập hoặc Giấy chứng nhận đăng ký doanh nghiệp hoặc Giấy chứng nhận đăng ký đầu tư hoặc tài liệu tương đương khác của cơ sở đào tạo.</w:t>
      </w:r>
    </w:p>
    <w:p w14:paraId="3ED57FE7" w14:textId="77777777" w:rsidR="00AE131E" w:rsidRPr="005158DE" w:rsidRDefault="00AE131E" w:rsidP="00AE131E">
      <w:pPr>
        <w:spacing w:before="120"/>
        <w:ind w:firstLine="720"/>
        <w:rPr>
          <w:sz w:val="26"/>
          <w:szCs w:val="26"/>
        </w:rPr>
      </w:pPr>
      <w:r w:rsidRPr="005158DE">
        <w:rPr>
          <w:sz w:val="26"/>
          <w:szCs w:val="26"/>
        </w:rPr>
        <w:t>- 01 bản sao có chứng thực (hoặc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w:t>
      </w:r>
    </w:p>
    <w:p w14:paraId="1F989E95" w14:textId="77777777" w:rsidR="00AE131E" w:rsidRPr="005158DE" w:rsidRDefault="00AE131E" w:rsidP="00AE131E">
      <w:pPr>
        <w:spacing w:before="120"/>
        <w:ind w:firstLine="720"/>
        <w:rPr>
          <w:sz w:val="26"/>
          <w:szCs w:val="26"/>
        </w:rPr>
      </w:pPr>
      <w:r w:rsidRPr="005158DE">
        <w:rPr>
          <w:sz w:val="26"/>
          <w:szCs w:val="26"/>
          <w:lang w:val="en-US"/>
        </w:rPr>
        <w:t>-</w:t>
      </w:r>
      <w:r w:rsidRPr="005158DE">
        <w:rPr>
          <w:sz w:val="26"/>
          <w:szCs w:val="26"/>
        </w:rPr>
        <w:t xml:space="preserve"> 01 bản sao có chứng thực (hoặc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p w14:paraId="3D086F8E" w14:textId="77777777" w:rsidR="00AE131E" w:rsidRPr="005158DE" w:rsidRDefault="00AE131E" w:rsidP="00AE131E">
      <w:pPr>
        <w:widowControl w:val="0"/>
        <w:spacing w:before="80" w:after="120"/>
        <w:ind w:firstLine="709"/>
        <w:jc w:val="both"/>
        <w:rPr>
          <w:sz w:val="26"/>
          <w:szCs w:val="26"/>
        </w:rPr>
      </w:pPr>
      <w:r w:rsidRPr="005158DE">
        <w:rPr>
          <w:b/>
          <w:sz w:val="26"/>
          <w:szCs w:val="26"/>
        </w:rPr>
        <w:t>b) Số lượng hồ sơ:</w:t>
      </w:r>
      <w:r w:rsidRPr="005158DE">
        <w:rPr>
          <w:sz w:val="26"/>
          <w:szCs w:val="26"/>
        </w:rPr>
        <w:t xml:space="preserve"> 01 bộ.</w:t>
      </w:r>
    </w:p>
    <w:p w14:paraId="07AC619F"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3. Cơ quan thực hiện:</w:t>
      </w:r>
    </w:p>
    <w:p w14:paraId="7B29CBBA" w14:textId="77777777" w:rsidR="00AE131E" w:rsidRPr="005158DE" w:rsidRDefault="00AE131E" w:rsidP="00AE131E">
      <w:pPr>
        <w:widowControl w:val="0"/>
        <w:spacing w:before="60" w:after="60"/>
        <w:ind w:firstLine="709"/>
        <w:jc w:val="both"/>
        <w:rPr>
          <w:sz w:val="26"/>
          <w:szCs w:val="26"/>
        </w:rPr>
      </w:pPr>
      <w:r w:rsidRPr="005158DE">
        <w:rPr>
          <w:sz w:val="26"/>
          <w:szCs w:val="26"/>
        </w:rPr>
        <w:t>Sở Giao thông vận tải Đồng Tháp.</w:t>
      </w:r>
    </w:p>
    <w:p w14:paraId="0D799CE7"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4. Đối tượng thực hiện thủ tục hành chính</w:t>
      </w:r>
      <w:r w:rsidRPr="005158DE">
        <w:rPr>
          <w:sz w:val="26"/>
          <w:szCs w:val="26"/>
        </w:rPr>
        <w:t>: Tổ chức.</w:t>
      </w:r>
    </w:p>
    <w:p w14:paraId="0D8506FD"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5. Kết quả thực hiện thủ tục hành chính</w:t>
      </w:r>
      <w:r w:rsidRPr="005158DE">
        <w:rPr>
          <w:sz w:val="26"/>
          <w:szCs w:val="26"/>
        </w:rPr>
        <w:t xml:space="preserve">: </w:t>
      </w:r>
    </w:p>
    <w:p w14:paraId="4369CCCF" w14:textId="77777777" w:rsidR="00AE131E" w:rsidRPr="005158DE" w:rsidRDefault="00AE131E" w:rsidP="00AE131E">
      <w:pPr>
        <w:widowControl w:val="0"/>
        <w:spacing w:before="60" w:after="60"/>
        <w:ind w:firstLine="709"/>
        <w:jc w:val="both"/>
        <w:rPr>
          <w:sz w:val="26"/>
          <w:szCs w:val="26"/>
          <w:lang w:val="en-US"/>
        </w:rPr>
      </w:pPr>
      <w:r w:rsidRPr="005158DE">
        <w:rPr>
          <w:sz w:val="26"/>
          <w:szCs w:val="26"/>
        </w:rPr>
        <w:t>Giấy chứng nhận cơ sở dạy nghề thuyền viên, người lái phương tiện thủy nội địa hạng tư, chứng chỉ huấn luyện an toàn cơ bản, chứng chỉ nghiệp vụ.</w:t>
      </w:r>
    </w:p>
    <w:p w14:paraId="4CE3042E"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6. Lệ phí:</w:t>
      </w:r>
      <w:r w:rsidRPr="005158DE">
        <w:rPr>
          <w:sz w:val="26"/>
          <w:szCs w:val="26"/>
        </w:rPr>
        <w:t xml:space="preserve"> Không có</w:t>
      </w:r>
    </w:p>
    <w:p w14:paraId="3C243087"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7. Tên mẫu đơn, mẫu tờ khai:</w:t>
      </w:r>
    </w:p>
    <w:p w14:paraId="53668063" w14:textId="77777777" w:rsidR="00AE131E" w:rsidRPr="005158DE" w:rsidRDefault="00AE131E" w:rsidP="00AE131E">
      <w:pPr>
        <w:widowControl w:val="0"/>
        <w:spacing w:before="60" w:after="60"/>
        <w:ind w:firstLine="709"/>
        <w:jc w:val="both"/>
        <w:rPr>
          <w:sz w:val="26"/>
          <w:szCs w:val="26"/>
          <w:lang w:val="nl-NL"/>
        </w:rPr>
      </w:pPr>
      <w:r w:rsidRPr="005158DE">
        <w:rPr>
          <w:spacing w:val="-6"/>
          <w:sz w:val="26"/>
          <w:szCs w:val="26"/>
          <w:lang w:val="it-IT"/>
        </w:rPr>
        <w:t xml:space="preserve">Mẫu số 01 và mẫu số 02 ban hành kèm theo </w:t>
      </w:r>
      <w:r w:rsidRPr="005158DE">
        <w:rPr>
          <w:bCs/>
          <w:sz w:val="26"/>
          <w:szCs w:val="26"/>
        </w:rPr>
        <w:t>Nghị định số 78/2016/NĐ-CP ngày 01 tháng 7 năm 2016</w:t>
      </w:r>
    </w:p>
    <w:p w14:paraId="1E582B89" w14:textId="77777777" w:rsidR="00AE131E" w:rsidRPr="005158DE" w:rsidRDefault="00AE131E" w:rsidP="00AE131E">
      <w:pPr>
        <w:widowControl w:val="0"/>
        <w:spacing w:before="60" w:after="60"/>
        <w:ind w:firstLine="709"/>
        <w:jc w:val="both"/>
        <w:rPr>
          <w:b/>
          <w:sz w:val="26"/>
          <w:szCs w:val="26"/>
        </w:rPr>
      </w:pPr>
      <w:r>
        <w:rPr>
          <w:b/>
          <w:bCs/>
          <w:sz w:val="26"/>
          <w:szCs w:val="26"/>
          <w:lang w:val="en-US"/>
        </w:rPr>
        <w:t>11</w:t>
      </w:r>
      <w:r w:rsidRPr="005158DE">
        <w:rPr>
          <w:b/>
          <w:bCs/>
          <w:sz w:val="26"/>
          <w:szCs w:val="26"/>
        </w:rPr>
        <w:t>.</w:t>
      </w:r>
      <w:r w:rsidRPr="005158DE">
        <w:rPr>
          <w:b/>
          <w:sz w:val="26"/>
          <w:szCs w:val="26"/>
        </w:rPr>
        <w:t xml:space="preserve">8. Yêu cầu, điều kiện thực hiện thủ tục: </w:t>
      </w:r>
    </w:p>
    <w:p w14:paraId="378AEAE1" w14:textId="77777777" w:rsidR="00AE131E" w:rsidRPr="005158DE" w:rsidRDefault="00AE131E" w:rsidP="00AE131E">
      <w:pPr>
        <w:widowControl w:val="0"/>
        <w:spacing w:before="60" w:after="60"/>
        <w:ind w:firstLine="709"/>
        <w:jc w:val="both"/>
        <w:rPr>
          <w:sz w:val="26"/>
          <w:szCs w:val="26"/>
          <w:lang w:val="en-US"/>
        </w:rPr>
      </w:pPr>
      <w:r w:rsidRPr="005158DE">
        <w:rPr>
          <w:spacing w:val="-4"/>
          <w:sz w:val="26"/>
          <w:szCs w:val="26"/>
          <w:lang w:val="it-IT"/>
        </w:rPr>
        <w:t xml:space="preserve">Sở Giao thông vận tải cấp Giấy chứng nhận </w:t>
      </w:r>
      <w:r w:rsidRPr="005158DE">
        <w:rPr>
          <w:sz w:val="26"/>
          <w:szCs w:val="26"/>
        </w:rPr>
        <w:t xml:space="preserve">cơ sở dạy nghề thuyền viên, người lái </w:t>
      </w:r>
      <w:r w:rsidRPr="005158DE">
        <w:rPr>
          <w:sz w:val="26"/>
          <w:szCs w:val="26"/>
        </w:rPr>
        <w:lastRenderedPageBreak/>
        <w:t>phương tiện thủy nội địa hạng tư, chứng chỉ huấn luyện an toàn cơ bản, chứng chỉ nghiệp vụ trong phạm vi địa phương.</w:t>
      </w:r>
    </w:p>
    <w:p w14:paraId="676197D9" w14:textId="77777777" w:rsidR="00AE131E" w:rsidRPr="005158DE" w:rsidRDefault="00AE131E" w:rsidP="00AE131E">
      <w:pPr>
        <w:spacing w:before="120"/>
        <w:ind w:right="25" w:firstLine="720"/>
        <w:jc w:val="both"/>
        <w:rPr>
          <w:b/>
          <w:bCs/>
          <w:sz w:val="26"/>
          <w:szCs w:val="26"/>
        </w:rPr>
      </w:pPr>
      <w:r w:rsidRPr="005158DE">
        <w:rPr>
          <w:b/>
          <w:bCs/>
          <w:sz w:val="26"/>
          <w:szCs w:val="26"/>
          <w:lang w:val="en-US"/>
        </w:rPr>
        <w:t>-</w:t>
      </w:r>
      <w:r w:rsidRPr="005158DE">
        <w:rPr>
          <w:b/>
          <w:bCs/>
          <w:sz w:val="26"/>
          <w:szCs w:val="26"/>
        </w:rPr>
        <w:t>Tiêu chuẩn chung đối với phòng học</w:t>
      </w:r>
    </w:p>
    <w:p w14:paraId="260B3F11" w14:textId="77777777" w:rsidR="00AE131E" w:rsidRPr="005158DE" w:rsidRDefault="00AE131E" w:rsidP="00AE131E">
      <w:pPr>
        <w:spacing w:before="120"/>
        <w:ind w:right="25" w:firstLine="720"/>
        <w:jc w:val="both"/>
        <w:rPr>
          <w:sz w:val="26"/>
          <w:szCs w:val="26"/>
        </w:rPr>
      </w:pPr>
      <w:r w:rsidRPr="005158DE">
        <w:rPr>
          <w:sz w:val="26"/>
          <w:szCs w:val="26"/>
        </w:rPr>
        <w:t>1. Diện tích tối thiểu mỗi phòng học phải đạt 48 m2, định mức chung phải đạt ít nhất 1,5 m2/học sinh.</w:t>
      </w:r>
    </w:p>
    <w:p w14:paraId="187F43D9" w14:textId="77777777" w:rsidR="00AE131E" w:rsidRPr="005158DE" w:rsidRDefault="00AE131E" w:rsidP="00AE131E">
      <w:pPr>
        <w:spacing w:before="120"/>
        <w:ind w:right="25" w:firstLine="720"/>
        <w:jc w:val="both"/>
        <w:rPr>
          <w:sz w:val="26"/>
          <w:szCs w:val="26"/>
        </w:rPr>
      </w:pPr>
      <w:r w:rsidRPr="005158DE">
        <w:rPr>
          <w:sz w:val="26"/>
          <w:szCs w:val="26"/>
        </w:rPr>
        <w:t>2. Đủ tiêu chuẩn ánh sáng tự nhiên và có các thiết bị chiếu sáng nhân tạo.</w:t>
      </w:r>
    </w:p>
    <w:p w14:paraId="655A990C" w14:textId="77777777" w:rsidR="00AE131E" w:rsidRPr="005158DE" w:rsidRDefault="00AE131E" w:rsidP="00AE131E">
      <w:pPr>
        <w:spacing w:before="120"/>
        <w:ind w:right="25" w:firstLine="720"/>
        <w:jc w:val="both"/>
        <w:rPr>
          <w:sz w:val="26"/>
          <w:szCs w:val="26"/>
        </w:rPr>
      </w:pPr>
      <w:r w:rsidRPr="005158DE">
        <w:rPr>
          <w:sz w:val="26"/>
          <w:szCs w:val="26"/>
        </w:rPr>
        <w:t>3. Có không gian thông thoáng, xa nơi có tiếng ồn và nơi môi trường bị ô nhiễm.</w:t>
      </w:r>
    </w:p>
    <w:p w14:paraId="5FAE4A8F" w14:textId="77777777" w:rsidR="00AE131E" w:rsidRPr="005158DE" w:rsidRDefault="00AE131E" w:rsidP="00AE131E">
      <w:pPr>
        <w:spacing w:before="120"/>
        <w:ind w:right="25" w:firstLine="720"/>
        <w:jc w:val="both"/>
        <w:rPr>
          <w:sz w:val="26"/>
          <w:szCs w:val="26"/>
        </w:rPr>
      </w:pPr>
      <w:r w:rsidRPr="005158DE">
        <w:rPr>
          <w:sz w:val="26"/>
          <w:szCs w:val="26"/>
        </w:rPr>
        <w:t>4. Có đủ trang thiết bị kỹ thuật, mô hình học cụ, đồ dùng giảng dạy theo yêu cầu của từng môn học.</w:t>
      </w:r>
    </w:p>
    <w:p w14:paraId="3C6F2AB0" w14:textId="77777777" w:rsidR="00AE131E" w:rsidRPr="005158DE" w:rsidRDefault="00AE131E" w:rsidP="00AE131E">
      <w:pPr>
        <w:spacing w:before="120"/>
        <w:ind w:right="25" w:firstLine="720"/>
        <w:jc w:val="both"/>
        <w:rPr>
          <w:b/>
          <w:bCs/>
          <w:sz w:val="26"/>
          <w:szCs w:val="26"/>
        </w:rPr>
      </w:pPr>
      <w:r w:rsidRPr="005158DE">
        <w:rPr>
          <w:b/>
          <w:bCs/>
          <w:sz w:val="26"/>
          <w:szCs w:val="26"/>
          <w:lang w:val="en-US"/>
        </w:rPr>
        <w:t>-</w:t>
      </w:r>
      <w:r w:rsidRPr="005158DE">
        <w:rPr>
          <w:b/>
          <w:bCs/>
          <w:sz w:val="26"/>
          <w:szCs w:val="26"/>
        </w:rPr>
        <w:t xml:space="preserve"> Tiêu chuẩn riêng đối với các phòng học chuyên môn</w:t>
      </w:r>
    </w:p>
    <w:p w14:paraId="0FC57A82" w14:textId="77777777" w:rsidR="00AE131E" w:rsidRPr="005158DE" w:rsidRDefault="00AE131E" w:rsidP="00AE131E">
      <w:pPr>
        <w:spacing w:before="120"/>
        <w:ind w:right="25" w:firstLine="720"/>
        <w:jc w:val="both"/>
        <w:rPr>
          <w:b/>
          <w:bCs/>
          <w:sz w:val="26"/>
          <w:szCs w:val="26"/>
        </w:rPr>
      </w:pPr>
      <w:r w:rsidRPr="005158DE">
        <w:rPr>
          <w:sz w:val="26"/>
          <w:szCs w:val="26"/>
        </w:rPr>
        <w:t>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p>
    <w:p w14:paraId="25F9752A" w14:textId="77777777" w:rsidR="00AE131E" w:rsidRPr="005158DE" w:rsidRDefault="00AE131E" w:rsidP="00AE131E">
      <w:pPr>
        <w:spacing w:before="120"/>
        <w:ind w:right="25" w:firstLine="720"/>
        <w:jc w:val="both"/>
        <w:rPr>
          <w:sz w:val="26"/>
          <w:szCs w:val="26"/>
        </w:rPr>
      </w:pPr>
      <w:r w:rsidRPr="005158DE">
        <w:rPr>
          <w:sz w:val="26"/>
          <w:szCs w:val="26"/>
        </w:rPr>
        <w:t>1. Phòng học ngoại ngữ: có hệ thống loa, đài, đầu đĩa phát băng, đĩa ghi âm để học phát âm và nghe các bài khoá.</w:t>
      </w:r>
    </w:p>
    <w:p w14:paraId="6E109EFA" w14:textId="77777777" w:rsidR="00AE131E" w:rsidRPr="005158DE" w:rsidRDefault="00AE131E" w:rsidP="00AE131E">
      <w:pPr>
        <w:spacing w:before="120"/>
        <w:ind w:right="25" w:firstLine="720"/>
        <w:jc w:val="both"/>
        <w:rPr>
          <w:sz w:val="26"/>
          <w:szCs w:val="26"/>
        </w:rPr>
      </w:pPr>
      <w:r w:rsidRPr="005158DE">
        <w:rPr>
          <w:sz w:val="26"/>
          <w:szCs w:val="26"/>
        </w:rPr>
        <w:t>2. Phòng học tin học: có ít nhất 05 máy vi tính đang hoạt động, được lắp đặt trên các bàn chuyên dùng.</w:t>
      </w:r>
    </w:p>
    <w:p w14:paraId="0EAFCB0B" w14:textId="77777777" w:rsidR="00AE131E" w:rsidRPr="005158DE" w:rsidRDefault="00AE131E" w:rsidP="00AE131E">
      <w:pPr>
        <w:spacing w:before="120"/>
        <w:ind w:right="25" w:firstLine="720"/>
        <w:jc w:val="both"/>
        <w:rPr>
          <w:sz w:val="26"/>
          <w:szCs w:val="26"/>
        </w:rPr>
      </w:pPr>
      <w:r w:rsidRPr="005158DE">
        <w:rPr>
          <w:sz w:val="26"/>
          <w:szCs w:val="26"/>
        </w:rPr>
        <w:t>3. Phòng học pháp luật về giao thông đường thuỷ nội địa:</w:t>
      </w:r>
    </w:p>
    <w:p w14:paraId="090D1FF8" w14:textId="77777777" w:rsidR="00AE131E" w:rsidRPr="005158DE" w:rsidRDefault="00AE131E" w:rsidP="00AE131E">
      <w:pPr>
        <w:spacing w:before="120"/>
        <w:ind w:right="25" w:firstLine="720"/>
        <w:jc w:val="both"/>
        <w:rPr>
          <w:sz w:val="26"/>
          <w:szCs w:val="26"/>
        </w:rPr>
      </w:pPr>
      <w:r w:rsidRPr="005158DE">
        <w:rPr>
          <w:sz w:val="26"/>
          <w:szCs w:val="26"/>
        </w:rPr>
        <w:t>a) Có sa bàn đắp nổi hoặc sơ đồ khu vực luồng điển hình, mô hình hệ thống báo hiệu đường thuỷ nội địa phục vụ cho việc giảng dạy các tình huống khi điều khiển phương tiện tham gia giao thông;</w:t>
      </w:r>
    </w:p>
    <w:p w14:paraId="57901EB2" w14:textId="77777777" w:rsidR="00AE131E" w:rsidRPr="005158DE" w:rsidRDefault="00AE131E" w:rsidP="00AE131E">
      <w:pPr>
        <w:spacing w:before="120"/>
        <w:ind w:right="25" w:firstLine="720"/>
        <w:jc w:val="both"/>
        <w:rPr>
          <w:sz w:val="26"/>
          <w:szCs w:val="26"/>
        </w:rPr>
      </w:pPr>
      <w:r w:rsidRPr="005158DE">
        <w:rPr>
          <w:sz w:val="26"/>
          <w:szCs w:val="26"/>
        </w:rPr>
        <w:t>b) Có các bản vẽ về báo hiệu đường thuỷ nội địa, bản đồ hệ thống sông ngòi và các tuyến đường thuỷ nội địa Việt Nam;</w:t>
      </w:r>
    </w:p>
    <w:p w14:paraId="4EF675F2" w14:textId="77777777" w:rsidR="00AE131E" w:rsidRPr="005158DE" w:rsidRDefault="00AE131E" w:rsidP="00AE131E">
      <w:pPr>
        <w:spacing w:before="120"/>
        <w:ind w:right="25" w:firstLine="720"/>
        <w:jc w:val="both"/>
        <w:rPr>
          <w:sz w:val="26"/>
          <w:szCs w:val="26"/>
          <w:lang w:val="en-US"/>
        </w:rPr>
      </w:pPr>
      <w:r w:rsidRPr="005158DE">
        <w:rPr>
          <w:sz w:val="26"/>
          <w:szCs w:val="26"/>
        </w:rPr>
        <w:t>c) Các thiết bị có số lượng tối thiểu và quy cách theo quy định tại Phụ lục I.</w:t>
      </w:r>
    </w:p>
    <w:p w14:paraId="6017923D" w14:textId="77777777" w:rsidR="00AE131E" w:rsidRPr="005158DE" w:rsidRDefault="00AE131E" w:rsidP="00AE131E">
      <w:pPr>
        <w:spacing w:before="120"/>
        <w:ind w:right="25" w:firstLine="720"/>
        <w:jc w:val="both"/>
        <w:rPr>
          <w:sz w:val="26"/>
          <w:szCs w:val="26"/>
        </w:rPr>
      </w:pPr>
      <w:r w:rsidRPr="005158DE">
        <w:rPr>
          <w:sz w:val="26"/>
          <w:szCs w:val="26"/>
        </w:rPr>
        <w:t>4. Phòng học điều khiển phương tiện thuỷ nội địa:</w:t>
      </w:r>
    </w:p>
    <w:p w14:paraId="03521963" w14:textId="77777777" w:rsidR="00AE131E" w:rsidRPr="005158DE" w:rsidRDefault="00AE131E" w:rsidP="00AE131E">
      <w:pPr>
        <w:spacing w:before="120"/>
        <w:ind w:right="25" w:firstLine="720"/>
        <w:jc w:val="both"/>
        <w:rPr>
          <w:sz w:val="26"/>
          <w:szCs w:val="26"/>
        </w:rPr>
      </w:pPr>
      <w:r w:rsidRPr="005158DE">
        <w:rPr>
          <w:sz w:val="26"/>
          <w:szCs w:val="26"/>
        </w:rPr>
        <w:t>a) Có mô phỏng hoặc tối thiểu là mô hình hệ thống điều khiển;</w:t>
      </w:r>
    </w:p>
    <w:p w14:paraId="7FA49BAA" w14:textId="77777777" w:rsidR="00AE131E" w:rsidRPr="005158DE" w:rsidRDefault="00AE131E" w:rsidP="00AE131E">
      <w:pPr>
        <w:spacing w:before="120"/>
        <w:ind w:right="25" w:firstLine="720"/>
        <w:jc w:val="both"/>
        <w:rPr>
          <w:sz w:val="26"/>
          <w:szCs w:val="26"/>
          <w:lang w:val="en-US"/>
        </w:rPr>
      </w:pPr>
      <w:r w:rsidRPr="005158DE">
        <w:rPr>
          <w:sz w:val="26"/>
          <w:szCs w:val="26"/>
        </w:rPr>
        <w:t>b) Có đồ dùng, thiết bị để giảng dạy thao tác cơ bản về hệ thống điều khiển đủ số lượng tối thiểu và quy cách theo quy định tại Phụ lục 2.</w:t>
      </w:r>
    </w:p>
    <w:p w14:paraId="68F4CB82" w14:textId="77777777" w:rsidR="00AE131E" w:rsidRPr="005158DE" w:rsidRDefault="00AE131E" w:rsidP="00AE131E">
      <w:pPr>
        <w:spacing w:before="120"/>
        <w:ind w:right="25" w:firstLine="720"/>
        <w:jc w:val="both"/>
        <w:rPr>
          <w:sz w:val="26"/>
          <w:szCs w:val="26"/>
        </w:rPr>
      </w:pPr>
      <w:r w:rsidRPr="005158DE">
        <w:rPr>
          <w:sz w:val="26"/>
          <w:szCs w:val="26"/>
        </w:rPr>
        <w:t>5. Phòng học lý thuyết máy - điện:</w:t>
      </w:r>
    </w:p>
    <w:p w14:paraId="123029A6" w14:textId="77777777" w:rsidR="00AE131E" w:rsidRPr="005158DE" w:rsidRDefault="00AE131E" w:rsidP="00AE131E">
      <w:pPr>
        <w:spacing w:before="120"/>
        <w:ind w:right="25" w:firstLine="720"/>
        <w:jc w:val="both"/>
        <w:rPr>
          <w:sz w:val="26"/>
          <w:szCs w:val="26"/>
        </w:rPr>
      </w:pPr>
      <w:r w:rsidRPr="005158DE">
        <w:rPr>
          <w:sz w:val="26"/>
          <w:szCs w:val="26"/>
        </w:rPr>
        <w:t>a) Có mô hình, các bản vẽ chi tiết máy, các thiết bị đo lường về thông số máy;</w:t>
      </w:r>
    </w:p>
    <w:p w14:paraId="5CBA7C9A" w14:textId="77777777" w:rsidR="00AE131E" w:rsidRPr="005158DE" w:rsidRDefault="00AE131E" w:rsidP="00AE131E">
      <w:pPr>
        <w:spacing w:before="120"/>
        <w:ind w:right="25" w:firstLine="720"/>
        <w:jc w:val="both"/>
        <w:rPr>
          <w:sz w:val="26"/>
          <w:szCs w:val="26"/>
        </w:rPr>
      </w:pPr>
      <w:r w:rsidRPr="005158DE">
        <w:rPr>
          <w:sz w:val="26"/>
          <w:szCs w:val="26"/>
        </w:rPr>
        <w:t>b) Có bảng điện tàu thuỷ, các thiết bị đo điện;</w:t>
      </w:r>
    </w:p>
    <w:p w14:paraId="794AFBBB" w14:textId="77777777" w:rsidR="00AE131E" w:rsidRPr="005158DE" w:rsidRDefault="00AE131E" w:rsidP="00AE131E">
      <w:pPr>
        <w:spacing w:before="120"/>
        <w:ind w:right="25" w:firstLine="720"/>
        <w:jc w:val="both"/>
        <w:rPr>
          <w:sz w:val="26"/>
          <w:szCs w:val="26"/>
        </w:rPr>
      </w:pPr>
      <w:r w:rsidRPr="005158DE">
        <w:rPr>
          <w:sz w:val="26"/>
          <w:szCs w:val="26"/>
        </w:rPr>
        <w:lastRenderedPageBreak/>
        <w:t>c) Các thiết bị có số lượng tối thiểu và quy cách theo quy định tại Phụ lục 3 và Phụ lục 4.</w:t>
      </w:r>
    </w:p>
    <w:p w14:paraId="4CA82254" w14:textId="77777777" w:rsidR="00AE131E" w:rsidRPr="005158DE" w:rsidRDefault="00AE131E" w:rsidP="00AE131E">
      <w:pPr>
        <w:spacing w:before="120"/>
        <w:ind w:right="25" w:firstLine="720"/>
        <w:jc w:val="both"/>
        <w:rPr>
          <w:sz w:val="26"/>
          <w:szCs w:val="26"/>
        </w:rPr>
      </w:pPr>
      <w:r w:rsidRPr="005158DE">
        <w:rPr>
          <w:sz w:val="26"/>
          <w:szCs w:val="26"/>
        </w:rPr>
        <w:t>6. Phòng học thủy nghiệp cơ bản: các thiết bị, hiện vật phục vụ giảng dạy, học tập có số lượng tối thiểu và quy cách theo quy định tại Phụ lục 5.</w:t>
      </w:r>
    </w:p>
    <w:p w14:paraId="6939D1D8" w14:textId="77777777" w:rsidR="00AE131E" w:rsidRPr="005158DE" w:rsidRDefault="00AE131E" w:rsidP="00AE131E">
      <w:pPr>
        <w:spacing w:before="120"/>
        <w:ind w:right="25" w:firstLine="720"/>
        <w:jc w:val="both"/>
        <w:rPr>
          <w:b/>
          <w:bCs/>
          <w:sz w:val="26"/>
          <w:szCs w:val="26"/>
        </w:rPr>
      </w:pPr>
      <w:r w:rsidRPr="005158DE">
        <w:rPr>
          <w:b/>
          <w:sz w:val="26"/>
          <w:szCs w:val="26"/>
          <w:lang w:val="en-US"/>
        </w:rPr>
        <w:t xml:space="preserve">- </w:t>
      </w:r>
      <w:r w:rsidRPr="005158DE">
        <w:rPr>
          <w:b/>
          <w:bCs/>
          <w:sz w:val="26"/>
          <w:szCs w:val="26"/>
        </w:rPr>
        <w:t>Tiêu chuẩn đối với xưởng thực hành</w:t>
      </w:r>
    </w:p>
    <w:p w14:paraId="6A3449CC" w14:textId="77777777" w:rsidR="00AE131E" w:rsidRPr="005158DE" w:rsidRDefault="00AE131E" w:rsidP="00AE131E">
      <w:pPr>
        <w:spacing w:before="120"/>
        <w:ind w:right="25" w:firstLine="720"/>
        <w:jc w:val="both"/>
        <w:rPr>
          <w:b/>
          <w:bCs/>
          <w:sz w:val="26"/>
          <w:szCs w:val="26"/>
        </w:rPr>
      </w:pPr>
      <w:r w:rsidRPr="005158DE">
        <w:rPr>
          <w:sz w:val="26"/>
          <w:szCs w:val="26"/>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14:paraId="72FFFA63" w14:textId="77777777" w:rsidR="00AE131E" w:rsidRPr="005158DE" w:rsidRDefault="00AE131E" w:rsidP="00AE131E">
      <w:pPr>
        <w:spacing w:before="120"/>
        <w:ind w:right="25" w:firstLine="720"/>
        <w:jc w:val="both"/>
        <w:rPr>
          <w:sz w:val="26"/>
          <w:szCs w:val="26"/>
        </w:rPr>
      </w:pPr>
      <w:r w:rsidRPr="005158DE">
        <w:rPr>
          <w:sz w:val="26"/>
          <w:szCs w:val="26"/>
        </w:rPr>
        <w:t>1. Xưởng thực hành nguội:</w:t>
      </w:r>
    </w:p>
    <w:p w14:paraId="61359BA7" w14:textId="77777777" w:rsidR="00AE131E" w:rsidRPr="005158DE" w:rsidRDefault="00AE131E" w:rsidP="00AE131E">
      <w:pPr>
        <w:spacing w:before="120"/>
        <w:ind w:right="25" w:firstLine="720"/>
        <w:jc w:val="both"/>
        <w:rPr>
          <w:sz w:val="26"/>
          <w:szCs w:val="26"/>
        </w:rPr>
      </w:pPr>
      <w:r w:rsidRPr="005158DE">
        <w:rPr>
          <w:sz w:val="26"/>
          <w:szCs w:val="26"/>
        </w:rPr>
        <w:t>a) Diện tích từ 60 m2 trở lên;</w:t>
      </w:r>
    </w:p>
    <w:p w14:paraId="60A140E4" w14:textId="77777777" w:rsidR="00AE131E" w:rsidRPr="005158DE" w:rsidRDefault="00AE131E" w:rsidP="00AE131E">
      <w:pPr>
        <w:spacing w:before="120"/>
        <w:ind w:right="25" w:firstLine="720"/>
        <w:jc w:val="both"/>
        <w:rPr>
          <w:sz w:val="26"/>
          <w:szCs w:val="26"/>
        </w:rPr>
      </w:pPr>
      <w:r w:rsidRPr="005158DE">
        <w:rPr>
          <w:sz w:val="26"/>
          <w:szCs w:val="26"/>
        </w:rPr>
        <w:t>b) Các thiết bị được bố trí khoa học, hợp lý, đảm bảo an toàn, thuận tiện cho việc giảng dạy và học tập, có số lượng tối thiểu và quy cách theo quy định tại Phụ lục 6.</w:t>
      </w:r>
    </w:p>
    <w:p w14:paraId="254341E6" w14:textId="77777777" w:rsidR="00AE131E" w:rsidRPr="005158DE" w:rsidRDefault="00AE131E" w:rsidP="00AE131E">
      <w:pPr>
        <w:spacing w:before="120"/>
        <w:ind w:right="25" w:firstLine="720"/>
        <w:jc w:val="both"/>
        <w:rPr>
          <w:sz w:val="26"/>
          <w:szCs w:val="26"/>
        </w:rPr>
      </w:pPr>
      <w:r w:rsidRPr="005158DE">
        <w:rPr>
          <w:sz w:val="26"/>
          <w:szCs w:val="26"/>
        </w:rPr>
        <w:t>2. Xưởng thực hành máy - điện - cơ khí:</w:t>
      </w:r>
    </w:p>
    <w:p w14:paraId="2043CA95" w14:textId="77777777" w:rsidR="00AE131E" w:rsidRPr="005158DE" w:rsidRDefault="00AE131E" w:rsidP="00AE131E">
      <w:pPr>
        <w:spacing w:before="120"/>
        <w:ind w:right="25" w:firstLine="720"/>
        <w:jc w:val="both"/>
        <w:rPr>
          <w:sz w:val="26"/>
          <w:szCs w:val="26"/>
        </w:rPr>
      </w:pPr>
      <w:r w:rsidRPr="005158DE">
        <w:rPr>
          <w:sz w:val="26"/>
          <w:szCs w:val="26"/>
        </w:rPr>
        <w:t>a) Diện tích từ 60 m2 trở lên, các thiết bị được bố trí khoa học, hợp lý, đảm bảo an toàn, thuận tiện cho việc giảng dạy và học tập;</w:t>
      </w:r>
    </w:p>
    <w:p w14:paraId="63BF682E" w14:textId="77777777" w:rsidR="00AE131E" w:rsidRPr="005158DE" w:rsidRDefault="00AE131E" w:rsidP="00AE131E">
      <w:pPr>
        <w:spacing w:before="120"/>
        <w:ind w:right="25" w:firstLine="720"/>
        <w:jc w:val="both"/>
        <w:rPr>
          <w:sz w:val="26"/>
          <w:szCs w:val="26"/>
        </w:rPr>
      </w:pPr>
      <w:r w:rsidRPr="005158DE">
        <w:rPr>
          <w:sz w:val="26"/>
          <w:szCs w:val="26"/>
        </w:rPr>
        <w:t>b) Có các loại máy tàu thuỷ theo hạng bằng được đào tạo, bổ túc;</w:t>
      </w:r>
    </w:p>
    <w:p w14:paraId="410C9370" w14:textId="77777777" w:rsidR="00AE131E" w:rsidRPr="005158DE" w:rsidRDefault="00AE131E" w:rsidP="00AE131E">
      <w:pPr>
        <w:spacing w:before="120"/>
        <w:ind w:right="25" w:firstLine="720"/>
        <w:jc w:val="both"/>
        <w:rPr>
          <w:sz w:val="26"/>
          <w:szCs w:val="26"/>
        </w:rPr>
      </w:pPr>
      <w:r w:rsidRPr="005158DE">
        <w:rPr>
          <w:sz w:val="26"/>
          <w:szCs w:val="26"/>
        </w:rPr>
        <w:t>c) Có sơ đồ, mô hình hệ thống điện máy tàu và mạng điện trên phương tiện, các thiết bị điện cần thiết trên phương tiện;</w:t>
      </w:r>
    </w:p>
    <w:p w14:paraId="1A810AA7" w14:textId="77777777" w:rsidR="00AE131E" w:rsidRPr="005158DE" w:rsidRDefault="00AE131E" w:rsidP="00AE131E">
      <w:pPr>
        <w:spacing w:before="120"/>
        <w:ind w:right="25" w:firstLine="720"/>
        <w:jc w:val="both"/>
        <w:rPr>
          <w:sz w:val="26"/>
          <w:szCs w:val="26"/>
          <w:lang w:val="en-US"/>
        </w:rPr>
      </w:pPr>
      <w:r w:rsidRPr="005158DE">
        <w:rPr>
          <w:sz w:val="26"/>
          <w:szCs w:val="26"/>
        </w:rPr>
        <w:t>d) Thiết bị phục vụ sửa chữa máy tàu thuỷ có số lượng tối thiểu và quy cách theo quy định tại Phụ lục 7</w:t>
      </w:r>
    </w:p>
    <w:p w14:paraId="63826FC6" w14:textId="77777777" w:rsidR="00AE131E" w:rsidRPr="005158DE" w:rsidRDefault="00AE131E" w:rsidP="00AE131E">
      <w:pPr>
        <w:spacing w:before="120"/>
        <w:ind w:right="25" w:firstLine="720"/>
        <w:jc w:val="both"/>
        <w:rPr>
          <w:b/>
          <w:bCs/>
          <w:sz w:val="26"/>
          <w:szCs w:val="26"/>
        </w:rPr>
      </w:pPr>
      <w:r w:rsidRPr="005158DE">
        <w:rPr>
          <w:b/>
          <w:bCs/>
          <w:sz w:val="26"/>
          <w:szCs w:val="26"/>
          <w:lang w:val="en-US"/>
        </w:rPr>
        <w:t>-</w:t>
      </w:r>
      <w:r w:rsidRPr="005158DE">
        <w:rPr>
          <w:b/>
          <w:bCs/>
          <w:sz w:val="26"/>
          <w:szCs w:val="26"/>
        </w:rPr>
        <w:t>Tiêu chuẩn đối với khu vực dạy thực hành lái và vận hành máy</w:t>
      </w:r>
    </w:p>
    <w:p w14:paraId="1E06E73B" w14:textId="77777777" w:rsidR="00AE131E" w:rsidRPr="005158DE" w:rsidRDefault="00AE131E" w:rsidP="00AE131E">
      <w:pPr>
        <w:spacing w:before="120"/>
        <w:ind w:right="25" w:firstLine="720"/>
        <w:jc w:val="both"/>
        <w:rPr>
          <w:sz w:val="26"/>
          <w:szCs w:val="26"/>
        </w:rPr>
      </w:pPr>
      <w:r w:rsidRPr="005158DE">
        <w:rPr>
          <w:sz w:val="26"/>
          <w:szCs w:val="26"/>
        </w:rPr>
        <w:t>1.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p>
    <w:p w14:paraId="09E19648" w14:textId="77777777" w:rsidR="00AE131E" w:rsidRPr="005158DE" w:rsidRDefault="00AE131E" w:rsidP="00AE131E">
      <w:pPr>
        <w:spacing w:before="120"/>
        <w:ind w:right="25" w:firstLine="720"/>
        <w:jc w:val="both"/>
        <w:rPr>
          <w:sz w:val="26"/>
          <w:szCs w:val="26"/>
        </w:rPr>
      </w:pPr>
      <w:r w:rsidRPr="005158DE">
        <w:rPr>
          <w:sz w:val="26"/>
          <w:szCs w:val="26"/>
        </w:rPr>
        <w:t>2.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p w14:paraId="2E4F0573" w14:textId="77777777" w:rsidR="00AE131E" w:rsidRPr="005158DE" w:rsidRDefault="00AE131E" w:rsidP="00AE131E">
      <w:pPr>
        <w:spacing w:before="120"/>
        <w:ind w:right="25" w:firstLine="720"/>
        <w:jc w:val="both"/>
        <w:rPr>
          <w:sz w:val="26"/>
          <w:szCs w:val="26"/>
        </w:rPr>
      </w:pPr>
      <w:r w:rsidRPr="005158DE">
        <w:rPr>
          <w:b/>
          <w:bCs/>
          <w:sz w:val="26"/>
          <w:szCs w:val="26"/>
          <w:lang w:val="en-US"/>
        </w:rPr>
        <w:t>-</w:t>
      </w:r>
      <w:r w:rsidRPr="005158DE">
        <w:rPr>
          <w:b/>
          <w:bCs/>
          <w:sz w:val="26"/>
          <w:szCs w:val="26"/>
        </w:rPr>
        <w:t xml:space="preserve"> Tài liệu phục vụ giảng dạy</w:t>
      </w:r>
    </w:p>
    <w:p w14:paraId="2890D695" w14:textId="77777777" w:rsidR="00AE131E" w:rsidRPr="005158DE" w:rsidRDefault="00AE131E" w:rsidP="00AE131E">
      <w:pPr>
        <w:spacing w:before="120"/>
        <w:ind w:right="25" w:firstLine="720"/>
        <w:jc w:val="both"/>
        <w:rPr>
          <w:b/>
          <w:bCs/>
          <w:sz w:val="26"/>
          <w:szCs w:val="26"/>
        </w:rPr>
      </w:pPr>
      <w:r w:rsidRPr="005158DE">
        <w:rPr>
          <w:sz w:val="26"/>
          <w:szCs w:val="26"/>
        </w:rPr>
        <w:t>Nội dung, chương trình đào tạo thuyền viên, người lái phương tiện thủy nội địa được thực hiện theo quy định của Bộ trưởng Bộ Giao thông vận tải</w:t>
      </w:r>
      <w:r w:rsidRPr="005158DE">
        <w:rPr>
          <w:b/>
          <w:bCs/>
          <w:sz w:val="26"/>
          <w:szCs w:val="26"/>
        </w:rPr>
        <w:t>.</w:t>
      </w:r>
    </w:p>
    <w:p w14:paraId="5784E8BF" w14:textId="77777777" w:rsidR="00AE131E" w:rsidRPr="005158DE" w:rsidRDefault="00AE131E" w:rsidP="00AE131E">
      <w:pPr>
        <w:spacing w:before="120"/>
        <w:ind w:right="25" w:firstLine="720"/>
        <w:jc w:val="both"/>
        <w:rPr>
          <w:sz w:val="26"/>
          <w:szCs w:val="26"/>
        </w:rPr>
      </w:pPr>
      <w:r w:rsidRPr="005158DE">
        <w:rPr>
          <w:b/>
          <w:bCs/>
          <w:sz w:val="26"/>
          <w:szCs w:val="26"/>
          <w:lang w:val="en-US"/>
        </w:rPr>
        <w:t>-</w:t>
      </w:r>
      <w:r w:rsidRPr="005158DE">
        <w:rPr>
          <w:b/>
          <w:bCs/>
          <w:sz w:val="26"/>
          <w:szCs w:val="26"/>
        </w:rPr>
        <w:t xml:space="preserve"> Tiêu chuẩn đối với giáo viên</w:t>
      </w:r>
    </w:p>
    <w:p w14:paraId="20E1C054" w14:textId="77777777" w:rsidR="00AE131E" w:rsidRPr="005158DE" w:rsidRDefault="00AE131E" w:rsidP="00AE131E">
      <w:pPr>
        <w:spacing w:before="120"/>
        <w:ind w:firstLine="720"/>
        <w:rPr>
          <w:sz w:val="26"/>
          <w:szCs w:val="26"/>
        </w:rPr>
      </w:pPr>
      <w:r w:rsidRPr="005158DE">
        <w:rPr>
          <w:sz w:val="26"/>
          <w:szCs w:val="26"/>
        </w:rPr>
        <w:t>1. Tiêu chuẩn của đội ngũ giáo viên được thực hiện theo quy định của pháp luật về giáo dục nghề nghiệp.</w:t>
      </w:r>
    </w:p>
    <w:p w14:paraId="0F9C214C" w14:textId="77777777" w:rsidR="00AE131E" w:rsidRPr="005158DE" w:rsidRDefault="00AE131E" w:rsidP="00AE131E">
      <w:pPr>
        <w:spacing w:before="120"/>
        <w:ind w:firstLine="720"/>
        <w:rPr>
          <w:sz w:val="26"/>
          <w:szCs w:val="26"/>
        </w:rPr>
      </w:pPr>
      <w:r w:rsidRPr="005158DE">
        <w:rPr>
          <w:sz w:val="26"/>
          <w:szCs w:val="26"/>
        </w:rPr>
        <w:lastRenderedPageBreak/>
        <w:t>2. Đối với giáo viên dạy thực hành, ngoài tiêu chuẩn quy định tại khoản 1 Điều này, còn phải bảo đảm các tiêu chuẩn sau:</w:t>
      </w:r>
    </w:p>
    <w:p w14:paraId="73B61EB9" w14:textId="77777777" w:rsidR="00AE131E" w:rsidRPr="005158DE" w:rsidRDefault="00AE131E" w:rsidP="00AE131E">
      <w:pPr>
        <w:spacing w:before="120"/>
        <w:ind w:firstLine="720"/>
        <w:rPr>
          <w:sz w:val="26"/>
          <w:szCs w:val="26"/>
        </w:rPr>
      </w:pPr>
      <w:r w:rsidRPr="005158DE">
        <w:rPr>
          <w:sz w:val="26"/>
          <w:szCs w:val="26"/>
        </w:rPr>
        <w:t>a) 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w:t>
      </w:r>
    </w:p>
    <w:p w14:paraId="2CC58F4D" w14:textId="77777777" w:rsidR="00AE131E" w:rsidRPr="005158DE" w:rsidRDefault="00AE131E" w:rsidP="00AE131E">
      <w:pPr>
        <w:widowControl w:val="0"/>
        <w:spacing w:before="60" w:after="60"/>
        <w:ind w:firstLine="709"/>
        <w:jc w:val="both"/>
        <w:rPr>
          <w:sz w:val="26"/>
          <w:szCs w:val="26"/>
          <w:lang w:val="en-US"/>
        </w:rPr>
      </w:pPr>
      <w:r w:rsidRPr="005158DE">
        <w:rPr>
          <w:sz w:val="26"/>
          <w:szCs w:val="26"/>
        </w:rPr>
        <w:t>b) Giáo viên dạy thực hành thuyền trưởng, máy trưởng hạng nhất phải có giấy chứng nhận khả năng chuyên môn thuyền trưởng, máy trưởng hạng nhất và có thời gian đảm nhiệm chức danh hạng nhất từ 36 tháng trở lên</w:t>
      </w:r>
    </w:p>
    <w:p w14:paraId="32174C9F" w14:textId="77777777" w:rsidR="00AE131E" w:rsidRPr="005158DE" w:rsidRDefault="00AE131E" w:rsidP="00AE131E">
      <w:pPr>
        <w:widowControl w:val="0"/>
        <w:spacing w:before="60" w:after="60"/>
        <w:ind w:firstLine="709"/>
        <w:jc w:val="both"/>
        <w:rPr>
          <w:sz w:val="26"/>
          <w:szCs w:val="26"/>
        </w:rPr>
      </w:pPr>
      <w:r>
        <w:rPr>
          <w:b/>
          <w:bCs/>
          <w:sz w:val="26"/>
          <w:szCs w:val="26"/>
          <w:lang w:val="en-US"/>
        </w:rPr>
        <w:t>11</w:t>
      </w:r>
      <w:r w:rsidRPr="005158DE">
        <w:rPr>
          <w:b/>
          <w:bCs/>
          <w:sz w:val="26"/>
          <w:szCs w:val="26"/>
        </w:rPr>
        <w:t>.</w:t>
      </w:r>
      <w:r w:rsidRPr="005158DE">
        <w:rPr>
          <w:b/>
          <w:sz w:val="26"/>
          <w:szCs w:val="26"/>
        </w:rPr>
        <w:t xml:space="preserve">9. Căn cứ pháp lý của thủ tục hành chính: </w:t>
      </w:r>
    </w:p>
    <w:p w14:paraId="42E34CD3" w14:textId="77777777" w:rsidR="00AE131E" w:rsidRPr="005158DE" w:rsidRDefault="00AE131E" w:rsidP="00AE131E">
      <w:pPr>
        <w:spacing w:before="120"/>
        <w:ind w:firstLine="720"/>
        <w:jc w:val="both"/>
        <w:rPr>
          <w:sz w:val="26"/>
          <w:szCs w:val="26"/>
        </w:rPr>
      </w:pPr>
      <w:r w:rsidRPr="005158DE">
        <w:rPr>
          <w:sz w:val="26"/>
          <w:szCs w:val="26"/>
          <w:lang w:val="en-US"/>
        </w:rPr>
        <w:t>-</w:t>
      </w:r>
      <w:r w:rsidRPr="005158DE">
        <w:rPr>
          <w:sz w:val="26"/>
          <w:szCs w:val="26"/>
        </w:rPr>
        <w:t xml:space="preserve"> Luật Giao thông đường thuỷ nội địa số 23/2004/QH11 ngày 15/06/2004;</w:t>
      </w:r>
    </w:p>
    <w:p w14:paraId="2507050F" w14:textId="77777777" w:rsidR="00AE131E" w:rsidRPr="005158DE" w:rsidRDefault="00AE131E" w:rsidP="00AE131E">
      <w:pPr>
        <w:spacing w:before="120"/>
        <w:ind w:firstLine="720"/>
        <w:jc w:val="both"/>
        <w:rPr>
          <w:sz w:val="26"/>
          <w:szCs w:val="26"/>
        </w:rPr>
      </w:pPr>
      <w:r w:rsidRPr="005158DE">
        <w:rPr>
          <w:sz w:val="26"/>
          <w:szCs w:val="26"/>
          <w:lang w:val="en-US"/>
        </w:rPr>
        <w:t>-</w:t>
      </w:r>
      <w:r w:rsidRPr="005158DE">
        <w:rPr>
          <w:sz w:val="26"/>
          <w:szCs w:val="26"/>
        </w:rPr>
        <w:t xml:space="preserve"> Luật số 48/2014/QH13 ngày 17/6/2014 Sửa đổi, bổ sung một số điều của Luật Giao thông đường thủy nội địa;</w:t>
      </w:r>
    </w:p>
    <w:p w14:paraId="1959D217" w14:textId="77777777" w:rsidR="00AE131E" w:rsidRPr="005158DE" w:rsidRDefault="00AE131E" w:rsidP="00AE131E">
      <w:pPr>
        <w:spacing w:before="120"/>
        <w:ind w:firstLine="720"/>
        <w:jc w:val="both"/>
        <w:rPr>
          <w:bCs/>
          <w:sz w:val="26"/>
          <w:szCs w:val="26"/>
        </w:rPr>
      </w:pPr>
      <w:r w:rsidRPr="005158DE">
        <w:rPr>
          <w:bCs/>
          <w:sz w:val="26"/>
          <w:szCs w:val="26"/>
          <w:lang w:val="en-US"/>
        </w:rPr>
        <w:t>-</w:t>
      </w:r>
      <w:r w:rsidRPr="005158DE">
        <w:rPr>
          <w:bCs/>
          <w:sz w:val="26"/>
          <w:szCs w:val="26"/>
        </w:rPr>
        <w:t xml:space="preserve"> Nghị định</w:t>
      </w:r>
      <w:r w:rsidRPr="005158DE">
        <w:rPr>
          <w:sz w:val="26"/>
          <w:szCs w:val="26"/>
        </w:rPr>
        <w:t xml:space="preserve">128/2018/NĐ-CP của Chính phủ ngày 24/09/2018 </w:t>
      </w:r>
      <w:r w:rsidRPr="005158DE">
        <w:rPr>
          <w:bCs/>
          <w:sz w:val="26"/>
          <w:szCs w:val="26"/>
        </w:rPr>
        <w:t>sửa đổi, bổ sung một số điều của Nghị định số 78/2016/NĐ-CP ngày 01 tháng 7 năm 2016 của Chính phủ quy định điều kiện kinh doanh dịch vụ đào tạo thuyền viên, người lái phương tiện thủy nội địa.</w:t>
      </w:r>
    </w:p>
    <w:p w14:paraId="25DD7454" w14:textId="77777777" w:rsidR="00AE131E" w:rsidRPr="005158DE" w:rsidRDefault="00AE131E" w:rsidP="00AE131E">
      <w:pPr>
        <w:spacing w:before="120"/>
        <w:ind w:firstLine="720"/>
        <w:jc w:val="both"/>
        <w:rPr>
          <w:sz w:val="26"/>
          <w:szCs w:val="26"/>
        </w:rPr>
      </w:pPr>
      <w:r w:rsidRPr="005158DE">
        <w:rPr>
          <w:bCs/>
          <w:sz w:val="26"/>
          <w:szCs w:val="26"/>
          <w:lang w:val="en-US"/>
        </w:rPr>
        <w:t>-</w:t>
      </w:r>
      <w:r w:rsidRPr="005158DE">
        <w:rPr>
          <w:bCs/>
          <w:sz w:val="26"/>
          <w:szCs w:val="26"/>
        </w:rPr>
        <w:t xml:space="preserve"> </w:t>
      </w:r>
      <w:proofErr w:type="spellStart"/>
      <w:r w:rsidRPr="005158DE">
        <w:rPr>
          <w:bCs/>
          <w:sz w:val="26"/>
          <w:szCs w:val="26"/>
          <w:lang w:val="en-US"/>
        </w:rPr>
        <w:t>Điều</w:t>
      </w:r>
      <w:proofErr w:type="spellEnd"/>
      <w:r w:rsidRPr="005158DE">
        <w:rPr>
          <w:bCs/>
          <w:sz w:val="26"/>
          <w:szCs w:val="26"/>
          <w:lang w:val="en-US"/>
        </w:rPr>
        <w:t xml:space="preserve"> 12 </w:t>
      </w:r>
      <w:r w:rsidRPr="005158DE">
        <w:rPr>
          <w:bCs/>
          <w:sz w:val="26"/>
          <w:szCs w:val="26"/>
        </w:rPr>
        <w:t>Nghị định số 78/2016/NĐ-CP ngày 01 tháng 7 năm 2016 của Chính phủ quy định điều kiện kinh doanh dịch vụ đào tạo thuyền viên, người lái phương tiện thủy nội địa.</w:t>
      </w:r>
    </w:p>
    <w:p w14:paraId="3BC4884B" w14:textId="77777777" w:rsidR="00AE131E" w:rsidRPr="005158DE" w:rsidRDefault="00AE131E" w:rsidP="00AE131E">
      <w:pPr>
        <w:spacing w:before="120"/>
        <w:ind w:firstLine="720"/>
        <w:jc w:val="both"/>
        <w:rPr>
          <w:bCs/>
          <w:sz w:val="26"/>
          <w:szCs w:val="26"/>
        </w:rPr>
      </w:pPr>
      <w:r w:rsidRPr="005158DE">
        <w:rPr>
          <w:sz w:val="26"/>
          <w:szCs w:val="26"/>
          <w:lang w:val="en-US"/>
        </w:rPr>
        <w:t>-</w:t>
      </w:r>
      <w:r w:rsidRPr="005158DE">
        <w:rPr>
          <w:rFonts w:eastAsia="Times New Roman"/>
          <w:sz w:val="26"/>
          <w:szCs w:val="26"/>
        </w:rPr>
        <w:t xml:space="preserve">Thông tư số: </w:t>
      </w:r>
      <w:r w:rsidRPr="005158DE">
        <w:rPr>
          <w:sz w:val="26"/>
          <w:szCs w:val="26"/>
          <w:lang w:val="en-US"/>
        </w:rPr>
        <w:t>01</w:t>
      </w:r>
      <w:r w:rsidRPr="005158DE">
        <w:rPr>
          <w:sz w:val="26"/>
          <w:szCs w:val="26"/>
        </w:rPr>
        <w:t>/201</w:t>
      </w:r>
      <w:r w:rsidRPr="005158DE">
        <w:rPr>
          <w:sz w:val="26"/>
          <w:szCs w:val="26"/>
          <w:lang w:val="en-US"/>
        </w:rPr>
        <w:t>7</w:t>
      </w:r>
      <w:r w:rsidRPr="005158DE">
        <w:rPr>
          <w:sz w:val="26"/>
          <w:szCs w:val="26"/>
        </w:rPr>
        <w:t>/TT-BGTVT</w:t>
      </w:r>
      <w:r w:rsidRPr="005158DE">
        <w:rPr>
          <w:rFonts w:eastAsia="Times New Roman"/>
          <w:sz w:val="26"/>
          <w:szCs w:val="26"/>
        </w:rPr>
        <w:t xml:space="preserve"> ngày 2</w:t>
      </w:r>
      <w:r w:rsidRPr="005158DE">
        <w:rPr>
          <w:rFonts w:eastAsia="Times New Roman"/>
          <w:sz w:val="26"/>
          <w:szCs w:val="26"/>
          <w:lang w:val="en-US"/>
        </w:rPr>
        <w:t>0</w:t>
      </w:r>
      <w:r w:rsidRPr="005158DE">
        <w:rPr>
          <w:rFonts w:eastAsia="Times New Roman"/>
          <w:sz w:val="26"/>
          <w:szCs w:val="26"/>
        </w:rPr>
        <w:t>/</w:t>
      </w:r>
      <w:r w:rsidRPr="005158DE">
        <w:rPr>
          <w:rFonts w:eastAsia="Times New Roman"/>
          <w:sz w:val="26"/>
          <w:szCs w:val="26"/>
          <w:lang w:val="en-US"/>
        </w:rPr>
        <w:t>01</w:t>
      </w:r>
      <w:r w:rsidRPr="005158DE">
        <w:rPr>
          <w:rFonts w:eastAsia="Times New Roman"/>
          <w:sz w:val="26"/>
          <w:szCs w:val="26"/>
        </w:rPr>
        <w:t>/</w:t>
      </w:r>
      <w:proofErr w:type="gramStart"/>
      <w:r w:rsidRPr="005158DE">
        <w:rPr>
          <w:rFonts w:eastAsia="Times New Roman"/>
          <w:sz w:val="26"/>
          <w:szCs w:val="26"/>
        </w:rPr>
        <w:t>201</w:t>
      </w:r>
      <w:r w:rsidRPr="005158DE">
        <w:rPr>
          <w:rFonts w:eastAsia="Times New Roman"/>
          <w:sz w:val="26"/>
          <w:szCs w:val="26"/>
          <w:lang w:val="en-US"/>
        </w:rPr>
        <w:t>7</w:t>
      </w:r>
      <w:r w:rsidRPr="005158DE">
        <w:rPr>
          <w:rFonts w:eastAsia="Times New Roman"/>
          <w:sz w:val="26"/>
          <w:szCs w:val="26"/>
        </w:rPr>
        <w:t xml:space="preserve">  của</w:t>
      </w:r>
      <w:proofErr w:type="gramEnd"/>
      <w:r w:rsidRPr="005158DE">
        <w:rPr>
          <w:rFonts w:eastAsia="Times New Roman"/>
          <w:sz w:val="26"/>
          <w:szCs w:val="26"/>
        </w:rPr>
        <w:t xml:space="preserve"> Bộ trưởng Bộ giao thông vận tải </w:t>
      </w:r>
      <w:r w:rsidRPr="005158DE">
        <w:rPr>
          <w:bCs/>
          <w:iCs/>
          <w:sz w:val="26"/>
          <w:szCs w:val="26"/>
        </w:rPr>
        <w:t>Q</w:t>
      </w:r>
      <w:r w:rsidRPr="005158DE">
        <w:rPr>
          <w:bCs/>
          <w:sz w:val="26"/>
          <w:szCs w:val="26"/>
        </w:rPr>
        <w:t xml:space="preserve">uy định về cơ sở vật chất, kỹ thuật của cơ sở dạy nghề và </w:t>
      </w:r>
      <w:r w:rsidRPr="005158DE">
        <w:rPr>
          <w:sz w:val="26"/>
          <w:szCs w:val="26"/>
        </w:rPr>
        <w:t xml:space="preserve">chương trình đào tạo </w:t>
      </w:r>
      <w:r w:rsidRPr="005158DE">
        <w:rPr>
          <w:bCs/>
          <w:sz w:val="26"/>
          <w:szCs w:val="26"/>
        </w:rPr>
        <w:t>thuyền viên, người lái phương tiện thuỷ nội địa.</w:t>
      </w:r>
    </w:p>
    <w:p w14:paraId="7DAD6D8C" w14:textId="77777777" w:rsidR="00AE131E" w:rsidRPr="005158DE" w:rsidRDefault="00AE131E" w:rsidP="00AE131E">
      <w:pPr>
        <w:widowControl w:val="0"/>
        <w:spacing w:before="60" w:after="60"/>
        <w:ind w:firstLine="709"/>
        <w:jc w:val="both"/>
        <w:rPr>
          <w:sz w:val="26"/>
          <w:szCs w:val="26"/>
          <w:lang w:val="en-US"/>
        </w:rPr>
      </w:pPr>
      <w:r w:rsidRPr="005158DE">
        <w:rPr>
          <w:sz w:val="26"/>
          <w:szCs w:val="26"/>
          <w:lang w:val="en-US"/>
        </w:rPr>
        <w:t xml:space="preserve">- </w:t>
      </w:r>
      <w:r w:rsidRPr="005158DE">
        <w:rPr>
          <w:sz w:val="26"/>
          <w:szCs w:val="26"/>
        </w:rPr>
        <w:t xml:space="preserve">Thông tư số </w:t>
      </w:r>
      <w:r w:rsidRPr="005158DE">
        <w:rPr>
          <w:sz w:val="26"/>
          <w:szCs w:val="26"/>
          <w:lang w:val="en-US"/>
        </w:rPr>
        <w:t>40</w:t>
      </w:r>
      <w:r w:rsidRPr="005158DE">
        <w:rPr>
          <w:sz w:val="26"/>
          <w:szCs w:val="26"/>
        </w:rPr>
        <w:t>/20</w:t>
      </w:r>
      <w:r w:rsidRPr="005158DE">
        <w:rPr>
          <w:sz w:val="26"/>
          <w:szCs w:val="26"/>
          <w:lang w:val="en-US"/>
        </w:rPr>
        <w:t>19</w:t>
      </w:r>
      <w:r w:rsidRPr="005158DE">
        <w:rPr>
          <w:sz w:val="26"/>
          <w:szCs w:val="26"/>
        </w:rPr>
        <w:t xml:space="preserve">/TT-BGTVT ngày </w:t>
      </w:r>
      <w:r w:rsidRPr="005158DE">
        <w:rPr>
          <w:sz w:val="26"/>
          <w:szCs w:val="26"/>
          <w:lang w:val="en-US"/>
        </w:rPr>
        <w:t>15</w:t>
      </w:r>
      <w:r w:rsidRPr="005158DE">
        <w:rPr>
          <w:sz w:val="26"/>
          <w:szCs w:val="26"/>
        </w:rPr>
        <w:t xml:space="preserve"> tháng </w:t>
      </w:r>
      <w:r w:rsidRPr="005158DE">
        <w:rPr>
          <w:sz w:val="26"/>
          <w:szCs w:val="26"/>
          <w:lang w:val="en-US"/>
        </w:rPr>
        <w:t>10</w:t>
      </w:r>
      <w:r w:rsidRPr="005158DE">
        <w:rPr>
          <w:sz w:val="26"/>
          <w:szCs w:val="26"/>
        </w:rPr>
        <w:t xml:space="preserve"> năm 201</w:t>
      </w:r>
      <w:r w:rsidRPr="005158DE">
        <w:rPr>
          <w:sz w:val="26"/>
          <w:szCs w:val="26"/>
          <w:lang w:val="en-US"/>
        </w:rPr>
        <w:t>9</w:t>
      </w:r>
      <w:r w:rsidRPr="005158DE">
        <w:rPr>
          <w:sz w:val="26"/>
          <w:szCs w:val="26"/>
        </w:rPr>
        <w:t xml:space="preserve"> </w:t>
      </w:r>
      <w:proofErr w:type="spellStart"/>
      <w:r w:rsidRPr="005158DE">
        <w:rPr>
          <w:sz w:val="26"/>
          <w:szCs w:val="26"/>
          <w:lang w:val="en-US"/>
        </w:rPr>
        <w:t>của</w:t>
      </w:r>
      <w:proofErr w:type="spellEnd"/>
      <w:r w:rsidRPr="005158DE">
        <w:rPr>
          <w:sz w:val="26"/>
          <w:szCs w:val="26"/>
          <w:lang w:val="en-US"/>
        </w:rPr>
        <w:t xml:space="preserve"> </w:t>
      </w:r>
      <w:r w:rsidRPr="005158DE">
        <w:rPr>
          <w:sz w:val="26"/>
          <w:szCs w:val="26"/>
        </w:rPr>
        <w:t>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sidRPr="005158DE">
        <w:rPr>
          <w:bCs/>
          <w:sz w:val="26"/>
          <w:szCs w:val="26"/>
        </w:rPr>
        <w:t>;</w:t>
      </w:r>
    </w:p>
    <w:p w14:paraId="01509EEE" w14:textId="77777777" w:rsidR="00AE131E" w:rsidRPr="005158DE" w:rsidRDefault="00AE131E" w:rsidP="00AE131E">
      <w:pPr>
        <w:spacing w:before="60" w:after="60"/>
        <w:ind w:firstLine="709"/>
        <w:jc w:val="both"/>
        <w:rPr>
          <w:b/>
          <w:sz w:val="26"/>
          <w:szCs w:val="26"/>
        </w:rPr>
      </w:pPr>
      <w:r>
        <w:rPr>
          <w:b/>
          <w:bCs/>
          <w:sz w:val="26"/>
          <w:szCs w:val="26"/>
          <w:lang w:val="en-US"/>
        </w:rPr>
        <w:t>11</w:t>
      </w:r>
      <w:r w:rsidRPr="005158DE">
        <w:rPr>
          <w:b/>
          <w:bCs/>
          <w:sz w:val="26"/>
          <w:szCs w:val="26"/>
        </w:rPr>
        <w:t>.</w:t>
      </w:r>
      <w:r w:rsidRPr="005158DE">
        <w:rPr>
          <w:b/>
          <w:sz w:val="26"/>
          <w:szCs w:val="26"/>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AE131E" w:rsidRPr="005158DE" w14:paraId="6B82D869"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CEDC8BC" w14:textId="77777777" w:rsidR="00AE131E" w:rsidRPr="005158DE" w:rsidRDefault="00AE131E" w:rsidP="008A16B8">
            <w:pPr>
              <w:jc w:val="center"/>
              <w:rPr>
                <w:b/>
                <w:sz w:val="26"/>
                <w:szCs w:val="26"/>
              </w:rPr>
            </w:pPr>
            <w:r w:rsidRPr="005158DE">
              <w:rPr>
                <w:b/>
                <w:sz w:val="26"/>
                <w:szCs w:val="26"/>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93A9796" w14:textId="77777777" w:rsidR="00AE131E" w:rsidRPr="005158DE" w:rsidRDefault="00AE131E" w:rsidP="008A16B8">
            <w:pPr>
              <w:jc w:val="center"/>
              <w:rPr>
                <w:b/>
                <w:sz w:val="26"/>
                <w:szCs w:val="26"/>
              </w:rPr>
            </w:pPr>
            <w:r w:rsidRPr="005158DE">
              <w:rPr>
                <w:b/>
                <w:sz w:val="26"/>
                <w:szCs w:val="26"/>
              </w:rPr>
              <w:t>Bộ phận</w:t>
            </w:r>
            <w:r w:rsidRPr="005158DE">
              <w:rPr>
                <w:b/>
                <w:sz w:val="26"/>
                <w:szCs w:val="26"/>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7D618D0" w14:textId="77777777" w:rsidR="00AE131E" w:rsidRPr="005158DE" w:rsidRDefault="00AE131E" w:rsidP="008A16B8">
            <w:pPr>
              <w:jc w:val="center"/>
              <w:rPr>
                <w:b/>
                <w:sz w:val="26"/>
                <w:szCs w:val="26"/>
              </w:rPr>
            </w:pPr>
            <w:r w:rsidRPr="005158DE">
              <w:rPr>
                <w:b/>
                <w:sz w:val="26"/>
                <w:szCs w:val="26"/>
              </w:rPr>
              <w:t>Thời gian lưu</w:t>
            </w:r>
          </w:p>
        </w:tc>
      </w:tr>
      <w:tr w:rsidR="00AE131E" w:rsidRPr="005158DE" w14:paraId="3020259E"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5B52B82" w14:textId="77777777" w:rsidR="00AE131E" w:rsidRPr="005158DE" w:rsidRDefault="00AE131E" w:rsidP="008A16B8">
            <w:pPr>
              <w:spacing w:before="60" w:after="60"/>
              <w:jc w:val="both"/>
              <w:rPr>
                <w:sz w:val="26"/>
                <w:szCs w:val="26"/>
              </w:rPr>
            </w:pPr>
            <w:r w:rsidRPr="005158DE">
              <w:rPr>
                <w:sz w:val="26"/>
                <w:szCs w:val="26"/>
              </w:rPr>
              <w:t>- Như mục 1.2;</w:t>
            </w:r>
          </w:p>
          <w:p w14:paraId="6252DB56" w14:textId="77777777" w:rsidR="00AE131E" w:rsidRPr="005158DE" w:rsidRDefault="00AE131E" w:rsidP="008A16B8">
            <w:pPr>
              <w:spacing w:before="60" w:after="60"/>
              <w:jc w:val="both"/>
              <w:rPr>
                <w:sz w:val="26"/>
                <w:szCs w:val="26"/>
              </w:rPr>
            </w:pPr>
            <w:r w:rsidRPr="005158DE">
              <w:rPr>
                <w:sz w:val="26"/>
                <w:szCs w:val="26"/>
              </w:rPr>
              <w:t>- Kết quả giải quyết TTHC hoặc Văn bản trả lời của đơn vị đối với hồ sơ không đáp ứng yêu cầu, điều kiện.</w:t>
            </w:r>
          </w:p>
          <w:p w14:paraId="1FB56C87" w14:textId="77777777" w:rsidR="00AE131E" w:rsidRPr="005158DE" w:rsidRDefault="00AE131E" w:rsidP="008A16B8">
            <w:pPr>
              <w:spacing w:before="60" w:after="60"/>
              <w:jc w:val="both"/>
              <w:rPr>
                <w:sz w:val="26"/>
                <w:szCs w:val="26"/>
              </w:rPr>
            </w:pPr>
            <w:r w:rsidRPr="005158DE">
              <w:rPr>
                <w:sz w:val="26"/>
                <w:szCs w:val="26"/>
              </w:rPr>
              <w:t>- Hồ sơ thẩm định (nếu có)</w:t>
            </w:r>
          </w:p>
          <w:p w14:paraId="0E113B4E" w14:textId="77777777" w:rsidR="00AE131E" w:rsidRPr="005158DE" w:rsidRDefault="00AE131E" w:rsidP="008A16B8">
            <w:pPr>
              <w:spacing w:before="60" w:after="60"/>
              <w:jc w:val="both"/>
              <w:rPr>
                <w:sz w:val="26"/>
                <w:szCs w:val="26"/>
              </w:rPr>
            </w:pPr>
            <w:r w:rsidRPr="005158DE">
              <w:rPr>
                <w:sz w:val="26"/>
                <w:szCs w:val="26"/>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461CE505" w14:textId="77777777" w:rsidR="00AE131E" w:rsidRPr="005158DE" w:rsidRDefault="00AE131E" w:rsidP="008A16B8">
            <w:pPr>
              <w:spacing w:before="60" w:after="60"/>
              <w:jc w:val="both"/>
              <w:rPr>
                <w:sz w:val="26"/>
                <w:szCs w:val="26"/>
              </w:rPr>
            </w:pPr>
            <w:r w:rsidRPr="005158DE">
              <w:rPr>
                <w:sz w:val="26"/>
                <w:szCs w:val="26"/>
              </w:rPr>
              <w:t>Phòng, đơn vị tham mưu giải quyết thủ tục hành chính</w:t>
            </w:r>
          </w:p>
        </w:tc>
        <w:tc>
          <w:tcPr>
            <w:tcW w:w="1163" w:type="pct"/>
            <w:vMerge w:val="restart"/>
            <w:tcBorders>
              <w:top w:val="single" w:sz="4" w:space="0" w:color="auto"/>
              <w:left w:val="single" w:sz="4" w:space="0" w:color="auto"/>
              <w:right w:val="single" w:sz="4" w:space="0" w:color="auto"/>
            </w:tcBorders>
            <w:vAlign w:val="center"/>
          </w:tcPr>
          <w:p w14:paraId="5D8AC7CF" w14:textId="77777777" w:rsidR="00AE131E" w:rsidRPr="005158DE" w:rsidRDefault="00AE131E" w:rsidP="008A16B8">
            <w:pPr>
              <w:spacing w:before="60" w:after="60"/>
              <w:jc w:val="center"/>
              <w:rPr>
                <w:sz w:val="26"/>
                <w:szCs w:val="26"/>
              </w:rPr>
            </w:pPr>
            <w:r w:rsidRPr="005158DE">
              <w:rPr>
                <w:sz w:val="26"/>
                <w:szCs w:val="26"/>
              </w:rPr>
              <w:t>Sau 01 năm chuyển hồ sơ đến kho lưu trữ của Sở</w:t>
            </w:r>
          </w:p>
        </w:tc>
      </w:tr>
      <w:tr w:rsidR="00AE131E" w:rsidRPr="005158DE" w14:paraId="0AAF0418"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C4FFAEF" w14:textId="77777777" w:rsidR="00AE131E" w:rsidRPr="005158DE" w:rsidRDefault="00AE131E" w:rsidP="008A16B8">
            <w:pPr>
              <w:spacing w:before="60" w:after="60"/>
              <w:jc w:val="both"/>
              <w:rPr>
                <w:sz w:val="26"/>
                <w:szCs w:val="26"/>
              </w:rPr>
            </w:pPr>
            <w:r w:rsidRPr="005158DE">
              <w:rPr>
                <w:sz w:val="26"/>
                <w:szCs w:val="26"/>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035A892E" w14:textId="77777777" w:rsidR="00AE131E" w:rsidRPr="005158DE" w:rsidRDefault="00AE131E" w:rsidP="008A16B8">
            <w:pPr>
              <w:spacing w:before="60" w:after="60"/>
              <w:jc w:val="both"/>
              <w:rPr>
                <w:sz w:val="26"/>
                <w:szCs w:val="26"/>
              </w:rPr>
            </w:pPr>
            <w:r w:rsidRPr="005158DE">
              <w:rPr>
                <w:rFonts w:eastAsia="Calibri"/>
                <w:sz w:val="26"/>
                <w:szCs w:val="26"/>
              </w:rPr>
              <w:t>Bộ phận tiếp nhận và trả kết quả</w:t>
            </w:r>
          </w:p>
        </w:tc>
        <w:tc>
          <w:tcPr>
            <w:tcW w:w="1163" w:type="pct"/>
            <w:vMerge/>
            <w:tcBorders>
              <w:left w:val="single" w:sz="4" w:space="0" w:color="auto"/>
              <w:right w:val="single" w:sz="4" w:space="0" w:color="auto"/>
            </w:tcBorders>
            <w:vAlign w:val="center"/>
          </w:tcPr>
          <w:p w14:paraId="434D61D5" w14:textId="77777777" w:rsidR="00AE131E" w:rsidRPr="005158DE" w:rsidRDefault="00AE131E" w:rsidP="008A16B8">
            <w:pPr>
              <w:spacing w:before="60" w:after="60"/>
              <w:jc w:val="both"/>
              <w:rPr>
                <w:sz w:val="26"/>
                <w:szCs w:val="26"/>
              </w:rPr>
            </w:pPr>
          </w:p>
        </w:tc>
      </w:tr>
    </w:tbl>
    <w:p w14:paraId="773CCCC8" w14:textId="77777777" w:rsidR="00AE131E" w:rsidRPr="005158DE" w:rsidRDefault="00AE131E" w:rsidP="00AE131E">
      <w:pPr>
        <w:spacing w:before="120" w:after="280" w:afterAutospacing="1"/>
        <w:jc w:val="right"/>
        <w:rPr>
          <w:sz w:val="26"/>
          <w:szCs w:val="26"/>
        </w:rPr>
      </w:pPr>
      <w:r w:rsidRPr="005158DE">
        <w:rPr>
          <w:b/>
          <w:bCs/>
          <w:sz w:val="26"/>
          <w:szCs w:val="26"/>
        </w:rPr>
        <w:lastRenderedPageBreak/>
        <w:t>Mẫu số 01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E131E" w:rsidRPr="005158DE" w14:paraId="0BD46E76" w14:textId="77777777" w:rsidTr="008A16B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288FA1B" w14:textId="77777777" w:rsidR="00AE131E" w:rsidRPr="005158DE" w:rsidRDefault="00AE131E" w:rsidP="008A16B8">
            <w:pPr>
              <w:spacing w:before="120"/>
              <w:jc w:val="center"/>
              <w:rPr>
                <w:sz w:val="26"/>
                <w:szCs w:val="26"/>
              </w:rPr>
            </w:pPr>
            <w:r w:rsidRPr="005158DE">
              <w:rPr>
                <w:sz w:val="26"/>
                <w:szCs w:val="26"/>
              </w:rPr>
              <w:t>CƠ QUAN CHỦ QUẢN</w:t>
            </w:r>
            <w:r w:rsidRPr="005158DE">
              <w:rPr>
                <w:b/>
                <w:bCs/>
                <w:sz w:val="26"/>
                <w:szCs w:val="26"/>
              </w:rPr>
              <w:br/>
              <w:t>CƠ SỞ ĐÀO TẠO</w:t>
            </w:r>
            <w:r w:rsidRPr="005158DE">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BEFDBEB" w14:textId="77777777" w:rsidR="00AE131E" w:rsidRPr="005158DE" w:rsidRDefault="00AE131E" w:rsidP="008A16B8">
            <w:pPr>
              <w:spacing w:before="120"/>
              <w:jc w:val="center"/>
              <w:rPr>
                <w:sz w:val="26"/>
                <w:szCs w:val="26"/>
              </w:rPr>
            </w:pPr>
            <w:r w:rsidRPr="005158DE">
              <w:rPr>
                <w:b/>
                <w:bCs/>
                <w:sz w:val="26"/>
                <w:szCs w:val="26"/>
              </w:rPr>
              <w:t>CỘNG HÒA XÃ HỘI CHỦ NGHĨA VIỆT NAM</w:t>
            </w:r>
            <w:r w:rsidRPr="005158DE">
              <w:rPr>
                <w:b/>
                <w:bCs/>
                <w:sz w:val="26"/>
                <w:szCs w:val="26"/>
              </w:rPr>
              <w:br/>
              <w:t xml:space="preserve">Độc lập - Tự do - Hạnh phúc </w:t>
            </w:r>
            <w:r w:rsidRPr="005158DE">
              <w:rPr>
                <w:b/>
                <w:bCs/>
                <w:sz w:val="26"/>
                <w:szCs w:val="26"/>
              </w:rPr>
              <w:br/>
              <w:t>---------------</w:t>
            </w:r>
          </w:p>
        </w:tc>
      </w:tr>
    </w:tbl>
    <w:p w14:paraId="6F9E5F29" w14:textId="77777777" w:rsidR="00AE131E" w:rsidRPr="005158DE" w:rsidRDefault="00AE131E" w:rsidP="00AE131E">
      <w:pPr>
        <w:spacing w:before="120" w:after="280" w:afterAutospacing="1"/>
        <w:rPr>
          <w:sz w:val="26"/>
          <w:szCs w:val="26"/>
          <w:lang w:val="en-US"/>
        </w:rPr>
      </w:pPr>
    </w:p>
    <w:p w14:paraId="29B58DE0" w14:textId="77777777" w:rsidR="00AE131E" w:rsidRPr="005158DE" w:rsidRDefault="00AE131E" w:rsidP="00AE131E">
      <w:pPr>
        <w:spacing w:before="120" w:after="280" w:afterAutospacing="1"/>
        <w:jc w:val="center"/>
        <w:rPr>
          <w:sz w:val="26"/>
          <w:szCs w:val="26"/>
        </w:rPr>
      </w:pPr>
      <w:bookmarkStart w:id="1" w:name="loai_2_name"/>
      <w:r w:rsidRPr="005158DE">
        <w:rPr>
          <w:b/>
          <w:bCs/>
          <w:sz w:val="26"/>
          <w:szCs w:val="26"/>
        </w:rPr>
        <w:t>TỜ KHAI</w:t>
      </w:r>
      <w:bookmarkEnd w:id="1"/>
    </w:p>
    <w:p w14:paraId="35108618" w14:textId="77777777" w:rsidR="00AE131E" w:rsidRPr="005158DE" w:rsidRDefault="00AE131E" w:rsidP="00AE131E">
      <w:pPr>
        <w:spacing w:before="120" w:after="280" w:afterAutospacing="1"/>
        <w:jc w:val="center"/>
        <w:rPr>
          <w:sz w:val="26"/>
          <w:szCs w:val="26"/>
        </w:rPr>
      </w:pPr>
      <w:bookmarkStart w:id="2" w:name="loai_2_name_name"/>
      <w:r w:rsidRPr="005158DE">
        <w:rPr>
          <w:b/>
          <w:bCs/>
          <w:sz w:val="26"/>
          <w:szCs w:val="26"/>
        </w:rPr>
        <w:t>ĐỀ NGHỊ CẤP GIẤY CHỨNG NHẬN CƠ SỞ ĐỦ ĐIỀU KIỆN KINH DOANH DỊCH VỤ ĐÀO TẠO THUYỀN VIÊN, NGƯỜI LÁI PHƯƠNG TIỆN THỦY NỘI ĐỊA</w:t>
      </w:r>
      <w:bookmarkEnd w:id="2"/>
    </w:p>
    <w:p w14:paraId="55F517A4" w14:textId="77777777" w:rsidR="00AE131E" w:rsidRPr="005158DE" w:rsidRDefault="00AE131E" w:rsidP="00AE131E">
      <w:pPr>
        <w:spacing w:before="120" w:after="280" w:afterAutospacing="1"/>
        <w:rPr>
          <w:sz w:val="26"/>
          <w:szCs w:val="26"/>
        </w:rPr>
      </w:pPr>
      <w:r w:rsidRPr="005158DE">
        <w:rPr>
          <w:b/>
          <w:bCs/>
          <w:sz w:val="26"/>
          <w:szCs w:val="26"/>
        </w:rPr>
        <w:t>I. GIỚI THIỆU CHUNG</w:t>
      </w:r>
    </w:p>
    <w:p w14:paraId="3698CF03" w14:textId="77777777" w:rsidR="00AE131E" w:rsidRPr="005158DE" w:rsidRDefault="00AE131E" w:rsidP="00AE131E">
      <w:pPr>
        <w:rPr>
          <w:sz w:val="26"/>
          <w:szCs w:val="26"/>
        </w:rPr>
      </w:pPr>
      <w:r w:rsidRPr="005158DE">
        <w:rPr>
          <w:sz w:val="26"/>
          <w:szCs w:val="26"/>
        </w:rPr>
        <w:t>1. Tên cơ sở đào tạo:</w:t>
      </w:r>
    </w:p>
    <w:p w14:paraId="1F4A772A" w14:textId="77777777" w:rsidR="00AE131E" w:rsidRPr="005158DE" w:rsidRDefault="00AE131E" w:rsidP="00AE131E">
      <w:pPr>
        <w:rPr>
          <w:sz w:val="26"/>
          <w:szCs w:val="26"/>
        </w:rPr>
      </w:pPr>
      <w:r w:rsidRPr="005158DE">
        <w:rPr>
          <w:sz w:val="26"/>
          <w:szCs w:val="26"/>
        </w:rPr>
        <w:t>Người đại diện pháp luật:</w:t>
      </w:r>
    </w:p>
    <w:p w14:paraId="06CA4E45" w14:textId="77777777" w:rsidR="00AE131E" w:rsidRPr="005158DE" w:rsidRDefault="00AE131E" w:rsidP="00AE131E">
      <w:pPr>
        <w:rPr>
          <w:sz w:val="26"/>
          <w:szCs w:val="26"/>
        </w:rPr>
      </w:pPr>
      <w:r w:rsidRPr="005158DE">
        <w:rPr>
          <w:sz w:val="26"/>
          <w:szCs w:val="26"/>
        </w:rPr>
        <w:t xml:space="preserve">Địa chỉ liên lạc: ................................................................................................................. </w:t>
      </w:r>
    </w:p>
    <w:p w14:paraId="1A294F89" w14:textId="77777777" w:rsidR="00AE131E" w:rsidRPr="005158DE" w:rsidRDefault="00AE131E" w:rsidP="00AE131E">
      <w:pPr>
        <w:rPr>
          <w:sz w:val="26"/>
          <w:szCs w:val="26"/>
        </w:rPr>
      </w:pPr>
      <w:r w:rsidRPr="005158DE">
        <w:rPr>
          <w:sz w:val="26"/>
          <w:szCs w:val="26"/>
        </w:rPr>
        <w:t xml:space="preserve">Điện thoại: ……………………… Fax:…………………… Email: ....................................... </w:t>
      </w:r>
    </w:p>
    <w:p w14:paraId="3DDD0386" w14:textId="77777777" w:rsidR="00AE131E" w:rsidRPr="005158DE" w:rsidRDefault="00AE131E" w:rsidP="00AE131E">
      <w:pPr>
        <w:rPr>
          <w:sz w:val="26"/>
          <w:szCs w:val="26"/>
        </w:rPr>
      </w:pPr>
      <w:r w:rsidRPr="005158DE">
        <w:rPr>
          <w:sz w:val="26"/>
          <w:szCs w:val="26"/>
        </w:rPr>
        <w:t xml:space="preserve">2. Cơ quan quản lý cấp trên trực tiếp: .............................................................................. </w:t>
      </w:r>
    </w:p>
    <w:p w14:paraId="62DD13D4" w14:textId="77777777" w:rsidR="00AE131E" w:rsidRPr="005158DE" w:rsidRDefault="00AE131E" w:rsidP="00AE131E">
      <w:pPr>
        <w:rPr>
          <w:sz w:val="26"/>
          <w:szCs w:val="26"/>
        </w:rPr>
      </w:pPr>
      <w:r w:rsidRPr="005158DE">
        <w:rPr>
          <w:sz w:val="26"/>
          <w:szCs w:val="26"/>
        </w:rPr>
        <w:t xml:space="preserve">3. Quyết định thành lập hoặc Giấy chứng nhận đăng ký doanh nghiệp hoặc Giấy chứng nhận đăng ký đầu tư hoặc tài liệu tương đương khác của cơ sở đào tạo số…. ngày ……/……/……… của ................................ </w:t>
      </w:r>
    </w:p>
    <w:p w14:paraId="564E9849" w14:textId="77777777" w:rsidR="00AE131E" w:rsidRPr="005158DE" w:rsidRDefault="00AE131E" w:rsidP="00AE131E">
      <w:pPr>
        <w:rPr>
          <w:sz w:val="26"/>
          <w:szCs w:val="26"/>
        </w:rPr>
      </w:pPr>
      <w:r w:rsidRPr="005158DE">
        <w:rPr>
          <w:sz w:val="26"/>
          <w:szCs w:val="26"/>
        </w:rPr>
        <w:t xml:space="preserve">........................................................................................................................................... </w:t>
      </w:r>
    </w:p>
    <w:p w14:paraId="2035146B" w14:textId="77777777" w:rsidR="00AE131E" w:rsidRPr="005158DE" w:rsidRDefault="00AE131E" w:rsidP="00AE131E">
      <w:pPr>
        <w:rPr>
          <w:sz w:val="26"/>
          <w:szCs w:val="26"/>
        </w:rPr>
      </w:pPr>
      <w:r w:rsidRPr="005158DE">
        <w:rPr>
          <w:sz w:val="26"/>
          <w:szCs w:val="26"/>
        </w:rPr>
        <w:t>4. Giới thiệu tóm tắt cơ sở đào tạo.</w:t>
      </w:r>
    </w:p>
    <w:p w14:paraId="2F5D15ED" w14:textId="77777777" w:rsidR="00AE131E" w:rsidRPr="005158DE" w:rsidRDefault="00AE131E" w:rsidP="00AE131E">
      <w:pPr>
        <w:rPr>
          <w:sz w:val="26"/>
          <w:szCs w:val="26"/>
        </w:rPr>
      </w:pPr>
      <w:r w:rsidRPr="005158DE">
        <w:rPr>
          <w:b/>
          <w:bCs/>
          <w:sz w:val="26"/>
          <w:szCs w:val="26"/>
        </w:rPr>
        <w:t>II. BÁO CÁO CÔNG TÁC ĐÀO TẠO</w:t>
      </w:r>
    </w:p>
    <w:p w14:paraId="211F02C3" w14:textId="77777777" w:rsidR="00AE131E" w:rsidRPr="005158DE" w:rsidRDefault="00AE131E" w:rsidP="00AE131E">
      <w:pPr>
        <w:rPr>
          <w:sz w:val="26"/>
          <w:szCs w:val="26"/>
        </w:rPr>
      </w:pPr>
      <w:r w:rsidRPr="005158DE">
        <w:rPr>
          <w:sz w:val="26"/>
          <w:szCs w:val="26"/>
        </w:rPr>
        <w:t>1. Giấy chứng nhận cơ sở đào tạo đã được cấp số... ngày... của... (nếu có).</w:t>
      </w:r>
    </w:p>
    <w:p w14:paraId="3DB9A844" w14:textId="77777777" w:rsidR="00AE131E" w:rsidRPr="005158DE" w:rsidRDefault="00AE131E" w:rsidP="00AE131E">
      <w:pPr>
        <w:rPr>
          <w:sz w:val="26"/>
          <w:szCs w:val="26"/>
        </w:rPr>
      </w:pPr>
      <w:r w:rsidRPr="005158DE">
        <w:rPr>
          <w:sz w:val="26"/>
          <w:szCs w:val="26"/>
        </w:rPr>
        <w:t>2. Phòng học chuyên môn</w:t>
      </w:r>
    </w:p>
    <w:p w14:paraId="1678FFBD" w14:textId="77777777" w:rsidR="00AE131E" w:rsidRPr="005158DE" w:rsidRDefault="00AE131E" w:rsidP="00AE131E">
      <w:pPr>
        <w:rPr>
          <w:sz w:val="26"/>
          <w:szCs w:val="26"/>
        </w:rPr>
      </w:pPr>
      <w:r w:rsidRPr="005158DE">
        <w:rPr>
          <w:sz w:val="26"/>
          <w:szCs w:val="26"/>
        </w:rPr>
        <w:t>Tổng số phòng học hiện có, từng loại phòng, số phòng, diện tích (m</w:t>
      </w:r>
      <w:r w:rsidRPr="005158DE">
        <w:rPr>
          <w:sz w:val="26"/>
          <w:szCs w:val="26"/>
          <w:vertAlign w:val="superscript"/>
        </w:rPr>
        <w:t>2</w:t>
      </w:r>
      <w:r w:rsidRPr="005158DE">
        <w:rPr>
          <w:sz w:val="26"/>
          <w:szCs w:val="26"/>
        </w:rPr>
        <w:t>) đáp ứng theo quy định.</w:t>
      </w:r>
    </w:p>
    <w:p w14:paraId="3AF7B0A1" w14:textId="77777777" w:rsidR="00AE131E" w:rsidRPr="005158DE" w:rsidRDefault="00AE131E" w:rsidP="00AE131E">
      <w:pPr>
        <w:rPr>
          <w:sz w:val="26"/>
          <w:szCs w:val="26"/>
        </w:rPr>
      </w:pPr>
      <w:r w:rsidRPr="005158DE">
        <w:rPr>
          <w:sz w:val="26"/>
          <w:szCs w:val="26"/>
        </w:rPr>
        <w:t>Lập bảng thống kê thiết bị hiện có phục vụ các môn học.</w:t>
      </w:r>
    </w:p>
    <w:p w14:paraId="4B3FE874" w14:textId="77777777" w:rsidR="00AE131E" w:rsidRPr="005158DE" w:rsidRDefault="00AE131E" w:rsidP="00AE131E">
      <w:pPr>
        <w:rPr>
          <w:sz w:val="26"/>
          <w:szCs w:val="26"/>
        </w:rPr>
      </w:pPr>
      <w:r w:rsidRPr="005158DE">
        <w:rPr>
          <w:sz w:val="26"/>
          <w:szCs w:val="26"/>
        </w:rPr>
        <w:t>3. Xưởng thực hành, khu vực dạy thực hành lái và vận hành máy</w:t>
      </w:r>
    </w:p>
    <w:p w14:paraId="6DC58D6B" w14:textId="77777777" w:rsidR="00AE131E" w:rsidRPr="005158DE" w:rsidRDefault="00AE131E" w:rsidP="00AE131E">
      <w:pPr>
        <w:rPr>
          <w:sz w:val="26"/>
          <w:szCs w:val="26"/>
        </w:rPr>
      </w:pPr>
      <w:r w:rsidRPr="005158DE">
        <w:rPr>
          <w:sz w:val="26"/>
          <w:szCs w:val="26"/>
        </w:rPr>
        <w:t>Hiện trạng về xưởng thực hành, khu vực dạy thực hành lái và vận hành máy đáp ứng theo quy định.</w:t>
      </w:r>
    </w:p>
    <w:p w14:paraId="4ECF358F" w14:textId="77777777" w:rsidR="00AE131E" w:rsidRPr="005158DE" w:rsidRDefault="00AE131E" w:rsidP="00AE131E">
      <w:pPr>
        <w:rPr>
          <w:sz w:val="26"/>
          <w:szCs w:val="26"/>
        </w:rPr>
      </w:pPr>
      <w:r w:rsidRPr="005158DE">
        <w:rPr>
          <w:sz w:val="26"/>
          <w:szCs w:val="26"/>
        </w:rPr>
        <w:t>Lập bảng thống kê thiết bị hiện có.</w:t>
      </w:r>
    </w:p>
    <w:p w14:paraId="7E469A2B" w14:textId="77777777" w:rsidR="00AE131E" w:rsidRPr="005158DE" w:rsidRDefault="00AE131E" w:rsidP="00AE131E">
      <w:pPr>
        <w:rPr>
          <w:sz w:val="26"/>
          <w:szCs w:val="26"/>
        </w:rPr>
      </w:pPr>
      <w:r w:rsidRPr="005158DE">
        <w:rPr>
          <w:sz w:val="26"/>
          <w:szCs w:val="26"/>
        </w:rPr>
        <w:t>4. Nội dung, chương trình đào tạo.</w:t>
      </w:r>
    </w:p>
    <w:p w14:paraId="7595610C" w14:textId="77777777" w:rsidR="00AE131E" w:rsidRPr="005158DE" w:rsidRDefault="00AE131E" w:rsidP="00AE131E">
      <w:pPr>
        <w:rPr>
          <w:sz w:val="26"/>
          <w:szCs w:val="26"/>
        </w:rPr>
      </w:pPr>
      <w:r w:rsidRPr="005158DE">
        <w:rPr>
          <w:sz w:val="26"/>
          <w:szCs w:val="26"/>
        </w:rPr>
        <w:t>5. Đội ngũ giáo viên</w:t>
      </w:r>
    </w:p>
    <w:p w14:paraId="7EB90C41" w14:textId="77777777" w:rsidR="00AE131E" w:rsidRPr="005158DE" w:rsidRDefault="00AE131E" w:rsidP="00AE131E">
      <w:pPr>
        <w:rPr>
          <w:sz w:val="26"/>
          <w:szCs w:val="26"/>
        </w:rPr>
      </w:pPr>
      <w:r w:rsidRPr="005158DE">
        <w:rPr>
          <w:sz w:val="26"/>
          <w:szCs w:val="26"/>
        </w:rPr>
        <w:t xml:space="preserve">- Số lượng giáo viên dạy lý thuyết: ................................................................................... </w:t>
      </w:r>
    </w:p>
    <w:p w14:paraId="1C182668" w14:textId="77777777" w:rsidR="00AE131E" w:rsidRPr="005158DE" w:rsidRDefault="00AE131E" w:rsidP="00AE131E">
      <w:pPr>
        <w:rPr>
          <w:sz w:val="26"/>
          <w:szCs w:val="26"/>
        </w:rPr>
      </w:pPr>
      <w:r w:rsidRPr="005158DE">
        <w:rPr>
          <w:sz w:val="26"/>
          <w:szCs w:val="26"/>
        </w:rPr>
        <w:t xml:space="preserve">- Số lượng giáo viên dạy thực hành: ................................................................................ </w:t>
      </w:r>
    </w:p>
    <w:p w14:paraId="658622F2" w14:textId="77777777" w:rsidR="00AE131E" w:rsidRPr="005158DE" w:rsidRDefault="00AE131E" w:rsidP="00AE131E">
      <w:pPr>
        <w:rPr>
          <w:sz w:val="26"/>
          <w:szCs w:val="26"/>
        </w:rPr>
      </w:pPr>
      <w:r w:rsidRPr="005158DE">
        <w:rPr>
          <w:sz w:val="26"/>
          <w:szCs w:val="26"/>
        </w:rPr>
        <w:t>6. Danh sách trích ngang đội ngũ giáo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0"/>
        <w:gridCol w:w="1174"/>
        <w:gridCol w:w="967"/>
        <w:gridCol w:w="1097"/>
        <w:gridCol w:w="877"/>
        <w:gridCol w:w="782"/>
        <w:gridCol w:w="910"/>
        <w:gridCol w:w="2205"/>
        <w:gridCol w:w="798"/>
      </w:tblGrid>
      <w:tr w:rsidR="00AE131E" w:rsidRPr="005158DE" w14:paraId="578D3465" w14:textId="77777777" w:rsidTr="008A16B8">
        <w:trPr>
          <w:trHeight w:val="52"/>
        </w:trPr>
        <w:tc>
          <w:tcPr>
            <w:tcW w:w="2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77C79" w14:textId="77777777" w:rsidR="00AE131E" w:rsidRPr="005158DE" w:rsidRDefault="00AE131E" w:rsidP="008A16B8">
            <w:pPr>
              <w:spacing w:before="120"/>
              <w:jc w:val="center"/>
              <w:rPr>
                <w:sz w:val="26"/>
                <w:szCs w:val="26"/>
              </w:rPr>
            </w:pPr>
            <w:r w:rsidRPr="005158DE">
              <w:rPr>
                <w:b/>
                <w:bCs/>
                <w:sz w:val="26"/>
                <w:szCs w:val="26"/>
              </w:rPr>
              <w:lastRenderedPageBreak/>
              <w:t>Số TT</w:t>
            </w:r>
          </w:p>
        </w:tc>
        <w:tc>
          <w:tcPr>
            <w:tcW w:w="6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F10A3" w14:textId="77777777" w:rsidR="00AE131E" w:rsidRPr="005158DE" w:rsidRDefault="00AE131E" w:rsidP="008A16B8">
            <w:pPr>
              <w:spacing w:before="120"/>
              <w:jc w:val="center"/>
              <w:rPr>
                <w:sz w:val="26"/>
                <w:szCs w:val="26"/>
              </w:rPr>
            </w:pPr>
            <w:r w:rsidRPr="005158DE">
              <w:rPr>
                <w:b/>
                <w:bCs/>
                <w:sz w:val="26"/>
                <w:szCs w:val="26"/>
              </w:rPr>
              <w:t>Họ và tên</w:t>
            </w:r>
          </w:p>
        </w:tc>
        <w:tc>
          <w:tcPr>
            <w:tcW w:w="5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E1F85" w14:textId="77777777" w:rsidR="00AE131E" w:rsidRPr="005158DE" w:rsidRDefault="00AE131E" w:rsidP="008A16B8">
            <w:pPr>
              <w:spacing w:before="120"/>
              <w:jc w:val="center"/>
              <w:rPr>
                <w:sz w:val="26"/>
                <w:szCs w:val="26"/>
              </w:rPr>
            </w:pPr>
            <w:r w:rsidRPr="005158DE">
              <w:rPr>
                <w:b/>
                <w:bCs/>
                <w:sz w:val="26"/>
                <w:szCs w:val="26"/>
              </w:rPr>
              <w:t>Ngày, tháng, năm sinh</w:t>
            </w:r>
          </w:p>
        </w:tc>
        <w:tc>
          <w:tcPr>
            <w:tcW w:w="105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C1725" w14:textId="77777777" w:rsidR="00AE131E" w:rsidRPr="005158DE" w:rsidRDefault="00AE131E" w:rsidP="008A16B8">
            <w:pPr>
              <w:spacing w:before="120"/>
              <w:jc w:val="center"/>
              <w:rPr>
                <w:sz w:val="26"/>
                <w:szCs w:val="26"/>
              </w:rPr>
            </w:pPr>
            <w:r w:rsidRPr="005158DE">
              <w:rPr>
                <w:b/>
                <w:bCs/>
                <w:sz w:val="26"/>
                <w:szCs w:val="26"/>
              </w:rPr>
              <w:t>Trình độ đào tạo</w:t>
            </w:r>
          </w:p>
        </w:tc>
        <w:tc>
          <w:tcPr>
            <w:tcW w:w="8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02C0BA84" w14:textId="77777777" w:rsidR="00AE131E" w:rsidRPr="005158DE" w:rsidRDefault="00AE131E" w:rsidP="008A16B8">
            <w:pPr>
              <w:spacing w:before="120"/>
              <w:jc w:val="center"/>
              <w:rPr>
                <w:sz w:val="26"/>
                <w:szCs w:val="26"/>
              </w:rPr>
            </w:pPr>
            <w:r w:rsidRPr="005158DE">
              <w:rPr>
                <w:b/>
                <w:bCs/>
                <w:sz w:val="26"/>
                <w:szCs w:val="26"/>
              </w:rPr>
              <w:t>Hình thức tuyển dụng</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005C9" w14:textId="77777777" w:rsidR="00AE131E" w:rsidRPr="005158DE" w:rsidRDefault="00AE131E" w:rsidP="008A16B8">
            <w:pPr>
              <w:spacing w:before="120"/>
              <w:jc w:val="center"/>
              <w:rPr>
                <w:sz w:val="26"/>
                <w:szCs w:val="26"/>
              </w:rPr>
            </w:pPr>
            <w:r w:rsidRPr="005158DE">
              <w:rPr>
                <w:b/>
                <w:bCs/>
                <w:sz w:val="26"/>
                <w:szCs w:val="26"/>
              </w:rPr>
              <w:t>Loại, hạng Giấy chứng nhận khả năng chuyên môn, Chứng chỉ chuyên môn/thời gian đảm nhiệm chức danh</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AD3D3" w14:textId="77777777" w:rsidR="00AE131E" w:rsidRPr="005158DE" w:rsidRDefault="00AE131E" w:rsidP="008A16B8">
            <w:pPr>
              <w:spacing w:before="120"/>
              <w:jc w:val="center"/>
              <w:rPr>
                <w:sz w:val="26"/>
                <w:szCs w:val="26"/>
              </w:rPr>
            </w:pPr>
            <w:r w:rsidRPr="005158DE">
              <w:rPr>
                <w:b/>
                <w:bCs/>
                <w:sz w:val="26"/>
                <w:szCs w:val="26"/>
              </w:rPr>
              <w:t>Ghi chú</w:t>
            </w:r>
          </w:p>
        </w:tc>
      </w:tr>
      <w:tr w:rsidR="00AE131E" w:rsidRPr="005158DE" w14:paraId="7FE7692D" w14:textId="77777777" w:rsidTr="008A16B8">
        <w:tblPrEx>
          <w:tblBorders>
            <w:top w:val="none" w:sz="0" w:space="0" w:color="auto"/>
            <w:bottom w:val="none" w:sz="0" w:space="0" w:color="auto"/>
            <w:insideH w:val="none" w:sz="0" w:space="0" w:color="auto"/>
            <w:insideV w:val="none" w:sz="0" w:space="0" w:color="auto"/>
          </w:tblBorders>
        </w:tblPrEx>
        <w:trPr>
          <w:trHeight w:val="5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F1FF283" w14:textId="77777777" w:rsidR="00AE131E" w:rsidRPr="005158DE" w:rsidRDefault="00AE131E" w:rsidP="008A16B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7A7740A" w14:textId="77777777" w:rsidR="00AE131E" w:rsidRPr="005158DE" w:rsidRDefault="00AE131E" w:rsidP="008A16B8">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E1B856B" w14:textId="77777777" w:rsidR="00AE131E" w:rsidRPr="005158DE" w:rsidRDefault="00AE131E" w:rsidP="008A16B8">
            <w:pPr>
              <w:spacing w:before="120"/>
              <w:jc w:val="center"/>
              <w:rPr>
                <w:sz w:val="26"/>
                <w:szCs w:val="26"/>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20DA0EEC" w14:textId="77777777" w:rsidR="00AE131E" w:rsidRPr="005158DE" w:rsidRDefault="00AE131E" w:rsidP="008A16B8">
            <w:pPr>
              <w:spacing w:before="120"/>
              <w:jc w:val="center"/>
              <w:rPr>
                <w:sz w:val="26"/>
                <w:szCs w:val="26"/>
              </w:rPr>
            </w:pPr>
            <w:r w:rsidRPr="005158DE">
              <w:rPr>
                <w:b/>
                <w:bCs/>
                <w:sz w:val="26"/>
                <w:szCs w:val="26"/>
              </w:rPr>
              <w:t>Chuyên môn</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687B3E49" w14:textId="77777777" w:rsidR="00AE131E" w:rsidRPr="005158DE" w:rsidRDefault="00AE131E" w:rsidP="008A16B8">
            <w:pPr>
              <w:spacing w:before="120"/>
              <w:jc w:val="center"/>
              <w:rPr>
                <w:sz w:val="26"/>
                <w:szCs w:val="26"/>
              </w:rPr>
            </w:pPr>
            <w:r w:rsidRPr="005158DE">
              <w:rPr>
                <w:b/>
                <w:bCs/>
                <w:sz w:val="26"/>
                <w:szCs w:val="26"/>
              </w:rPr>
              <w:t>Sư phạm</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5B116C75" w14:textId="77777777" w:rsidR="00AE131E" w:rsidRPr="005158DE" w:rsidRDefault="00AE131E" w:rsidP="008A16B8">
            <w:pPr>
              <w:spacing w:before="120"/>
              <w:jc w:val="center"/>
              <w:rPr>
                <w:sz w:val="26"/>
                <w:szCs w:val="26"/>
              </w:rPr>
            </w:pPr>
            <w:r w:rsidRPr="005158DE">
              <w:rPr>
                <w:b/>
                <w:bCs/>
                <w:sz w:val="26"/>
                <w:szCs w:val="26"/>
              </w:rPr>
              <w:t>Cơ hữu</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467A9A99" w14:textId="77777777" w:rsidR="00AE131E" w:rsidRPr="005158DE" w:rsidRDefault="00AE131E" w:rsidP="008A16B8">
            <w:pPr>
              <w:spacing w:before="120"/>
              <w:jc w:val="center"/>
              <w:rPr>
                <w:sz w:val="26"/>
                <w:szCs w:val="26"/>
              </w:rPr>
            </w:pPr>
            <w:r w:rsidRPr="005158DE">
              <w:rPr>
                <w:b/>
                <w:bCs/>
                <w:sz w:val="26"/>
                <w:szCs w:val="26"/>
              </w:rPr>
              <w:t>Thỉnh giảng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6889AE1B" w14:textId="77777777" w:rsidR="00AE131E" w:rsidRPr="005158DE" w:rsidRDefault="00AE131E" w:rsidP="008A16B8">
            <w:pPr>
              <w:spacing w:before="120"/>
              <w:jc w:val="center"/>
              <w:rPr>
                <w:sz w:val="26"/>
                <w:szCs w:val="26"/>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04E92970" w14:textId="77777777" w:rsidR="00AE131E" w:rsidRPr="005158DE" w:rsidRDefault="00AE131E" w:rsidP="008A16B8">
            <w:pPr>
              <w:spacing w:before="120"/>
              <w:jc w:val="center"/>
              <w:rPr>
                <w:sz w:val="26"/>
                <w:szCs w:val="26"/>
              </w:rPr>
            </w:pPr>
          </w:p>
        </w:tc>
      </w:tr>
      <w:tr w:rsidR="00AE131E" w:rsidRPr="005158DE" w14:paraId="6030B7EB" w14:textId="77777777" w:rsidTr="008A16B8">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6BBAEC17" w14:textId="77777777" w:rsidR="00AE131E" w:rsidRPr="005158DE" w:rsidRDefault="00AE131E" w:rsidP="008A16B8">
            <w:pPr>
              <w:spacing w:before="120"/>
              <w:jc w:val="center"/>
              <w:rPr>
                <w:sz w:val="26"/>
                <w:szCs w:val="26"/>
              </w:rPr>
            </w:pPr>
            <w:r w:rsidRPr="005158DE">
              <w:rPr>
                <w:sz w:val="26"/>
                <w:szCs w:val="26"/>
              </w:rPr>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D001B39" w14:textId="77777777" w:rsidR="00AE131E" w:rsidRPr="005158DE" w:rsidRDefault="00AE131E" w:rsidP="008A16B8">
            <w:pPr>
              <w:spacing w:before="120"/>
              <w:rPr>
                <w:sz w:val="26"/>
                <w:szCs w:val="26"/>
              </w:rPr>
            </w:pPr>
            <w:r w:rsidRPr="005158DE">
              <w:rPr>
                <w:sz w:val="26"/>
                <w:szCs w:val="26"/>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8215711" w14:textId="77777777" w:rsidR="00AE131E" w:rsidRPr="005158DE" w:rsidRDefault="00AE131E" w:rsidP="008A16B8">
            <w:pPr>
              <w:spacing w:before="120"/>
              <w:rPr>
                <w:sz w:val="26"/>
                <w:szCs w:val="26"/>
              </w:rPr>
            </w:pPr>
            <w:r w:rsidRPr="005158DE">
              <w:rPr>
                <w:sz w:val="26"/>
                <w:szCs w:val="2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215D64F" w14:textId="77777777" w:rsidR="00AE131E" w:rsidRPr="005158DE" w:rsidRDefault="00AE131E" w:rsidP="008A16B8">
            <w:pPr>
              <w:spacing w:before="120"/>
              <w:rPr>
                <w:sz w:val="26"/>
                <w:szCs w:val="26"/>
              </w:rPr>
            </w:pPr>
            <w:r w:rsidRPr="005158DE">
              <w:rPr>
                <w:sz w:val="26"/>
                <w:szCs w:val="26"/>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ACB51D8" w14:textId="77777777" w:rsidR="00AE131E" w:rsidRPr="005158DE" w:rsidRDefault="00AE131E" w:rsidP="008A16B8">
            <w:pPr>
              <w:spacing w:before="120"/>
              <w:rPr>
                <w:sz w:val="26"/>
                <w:szCs w:val="26"/>
              </w:rPr>
            </w:pPr>
            <w:r w:rsidRPr="005158DE">
              <w:rPr>
                <w:sz w:val="26"/>
                <w:szCs w:val="26"/>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50F8758" w14:textId="77777777" w:rsidR="00AE131E" w:rsidRPr="005158DE" w:rsidRDefault="00AE131E" w:rsidP="008A16B8">
            <w:pPr>
              <w:spacing w:before="120"/>
              <w:rPr>
                <w:sz w:val="26"/>
                <w:szCs w:val="26"/>
              </w:rPr>
            </w:pPr>
            <w:r w:rsidRPr="005158DE">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FC7E41B" w14:textId="77777777" w:rsidR="00AE131E" w:rsidRPr="005158DE" w:rsidRDefault="00AE131E" w:rsidP="008A16B8">
            <w:pPr>
              <w:spacing w:before="120"/>
              <w:rPr>
                <w:sz w:val="26"/>
                <w:szCs w:val="26"/>
              </w:rPr>
            </w:pPr>
            <w:r w:rsidRPr="005158DE">
              <w:rPr>
                <w:sz w:val="26"/>
                <w:szCs w:val="26"/>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286AEEE" w14:textId="77777777" w:rsidR="00AE131E" w:rsidRPr="005158DE" w:rsidRDefault="00AE131E" w:rsidP="008A16B8">
            <w:pPr>
              <w:spacing w:before="120"/>
              <w:rPr>
                <w:sz w:val="26"/>
                <w:szCs w:val="26"/>
              </w:rPr>
            </w:pPr>
            <w:r w:rsidRPr="005158DE">
              <w:rPr>
                <w:sz w:val="26"/>
                <w:szCs w:val="26"/>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3F1D979" w14:textId="77777777" w:rsidR="00AE131E" w:rsidRPr="005158DE" w:rsidRDefault="00AE131E" w:rsidP="008A16B8">
            <w:pPr>
              <w:spacing w:before="120"/>
              <w:rPr>
                <w:sz w:val="26"/>
                <w:szCs w:val="26"/>
              </w:rPr>
            </w:pPr>
            <w:r w:rsidRPr="005158DE">
              <w:rPr>
                <w:sz w:val="26"/>
                <w:szCs w:val="26"/>
              </w:rPr>
              <w:t> </w:t>
            </w:r>
          </w:p>
        </w:tc>
      </w:tr>
      <w:tr w:rsidR="00AE131E" w:rsidRPr="005158DE" w14:paraId="1D632479" w14:textId="77777777" w:rsidTr="008A16B8">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480C9EB8" w14:textId="77777777" w:rsidR="00AE131E" w:rsidRPr="005158DE" w:rsidRDefault="00AE131E" w:rsidP="008A16B8">
            <w:pPr>
              <w:spacing w:before="120"/>
              <w:jc w:val="center"/>
              <w:rPr>
                <w:sz w:val="26"/>
                <w:szCs w:val="26"/>
              </w:rPr>
            </w:pPr>
            <w:r w:rsidRPr="005158DE">
              <w:rPr>
                <w:sz w:val="26"/>
                <w:szCs w:val="26"/>
              </w:rPr>
              <w:t>2</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731C559" w14:textId="77777777" w:rsidR="00AE131E" w:rsidRPr="005158DE" w:rsidRDefault="00AE131E" w:rsidP="008A16B8">
            <w:pPr>
              <w:spacing w:before="120"/>
              <w:rPr>
                <w:sz w:val="26"/>
                <w:szCs w:val="26"/>
              </w:rPr>
            </w:pPr>
            <w:r w:rsidRPr="005158DE">
              <w:rPr>
                <w:sz w:val="26"/>
                <w:szCs w:val="26"/>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B6CAC44" w14:textId="77777777" w:rsidR="00AE131E" w:rsidRPr="005158DE" w:rsidRDefault="00AE131E" w:rsidP="008A16B8">
            <w:pPr>
              <w:spacing w:before="120"/>
              <w:rPr>
                <w:sz w:val="26"/>
                <w:szCs w:val="26"/>
              </w:rPr>
            </w:pPr>
            <w:r w:rsidRPr="005158DE">
              <w:rPr>
                <w:sz w:val="26"/>
                <w:szCs w:val="2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53198ABD" w14:textId="77777777" w:rsidR="00AE131E" w:rsidRPr="005158DE" w:rsidRDefault="00AE131E" w:rsidP="008A16B8">
            <w:pPr>
              <w:spacing w:before="120"/>
              <w:rPr>
                <w:sz w:val="26"/>
                <w:szCs w:val="26"/>
              </w:rPr>
            </w:pPr>
            <w:r w:rsidRPr="005158DE">
              <w:rPr>
                <w:sz w:val="26"/>
                <w:szCs w:val="26"/>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5EC4CEE" w14:textId="77777777" w:rsidR="00AE131E" w:rsidRPr="005158DE" w:rsidRDefault="00AE131E" w:rsidP="008A16B8">
            <w:pPr>
              <w:spacing w:before="120"/>
              <w:rPr>
                <w:sz w:val="26"/>
                <w:szCs w:val="26"/>
              </w:rPr>
            </w:pPr>
            <w:r w:rsidRPr="005158DE">
              <w:rPr>
                <w:sz w:val="26"/>
                <w:szCs w:val="26"/>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54FF8E4" w14:textId="77777777" w:rsidR="00AE131E" w:rsidRPr="005158DE" w:rsidRDefault="00AE131E" w:rsidP="008A16B8">
            <w:pPr>
              <w:spacing w:before="120"/>
              <w:rPr>
                <w:sz w:val="26"/>
                <w:szCs w:val="26"/>
              </w:rPr>
            </w:pPr>
            <w:r w:rsidRPr="005158DE">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80BFFAC" w14:textId="77777777" w:rsidR="00AE131E" w:rsidRPr="005158DE" w:rsidRDefault="00AE131E" w:rsidP="008A16B8">
            <w:pPr>
              <w:spacing w:before="120"/>
              <w:rPr>
                <w:sz w:val="26"/>
                <w:szCs w:val="26"/>
              </w:rPr>
            </w:pPr>
            <w:r w:rsidRPr="005158DE">
              <w:rPr>
                <w:sz w:val="26"/>
                <w:szCs w:val="26"/>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F5C2FD7" w14:textId="77777777" w:rsidR="00AE131E" w:rsidRPr="005158DE" w:rsidRDefault="00AE131E" w:rsidP="008A16B8">
            <w:pPr>
              <w:spacing w:before="120"/>
              <w:rPr>
                <w:sz w:val="26"/>
                <w:szCs w:val="26"/>
              </w:rPr>
            </w:pPr>
            <w:r w:rsidRPr="005158DE">
              <w:rPr>
                <w:sz w:val="26"/>
                <w:szCs w:val="26"/>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EA43A74" w14:textId="77777777" w:rsidR="00AE131E" w:rsidRPr="005158DE" w:rsidRDefault="00AE131E" w:rsidP="008A16B8">
            <w:pPr>
              <w:spacing w:before="120"/>
              <w:rPr>
                <w:sz w:val="26"/>
                <w:szCs w:val="26"/>
              </w:rPr>
            </w:pPr>
            <w:r w:rsidRPr="005158DE">
              <w:rPr>
                <w:sz w:val="26"/>
                <w:szCs w:val="26"/>
              </w:rPr>
              <w:t> </w:t>
            </w:r>
          </w:p>
        </w:tc>
      </w:tr>
      <w:tr w:rsidR="00AE131E" w:rsidRPr="005158DE" w14:paraId="6749BEE0" w14:textId="77777777" w:rsidTr="008A16B8">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7F7AEF80" w14:textId="77777777" w:rsidR="00AE131E" w:rsidRPr="005158DE" w:rsidRDefault="00AE131E" w:rsidP="008A16B8">
            <w:pPr>
              <w:spacing w:before="120"/>
              <w:jc w:val="center"/>
              <w:rPr>
                <w:sz w:val="26"/>
                <w:szCs w:val="26"/>
              </w:rPr>
            </w:pPr>
            <w:r w:rsidRPr="005158DE">
              <w:rPr>
                <w:sz w:val="26"/>
                <w:szCs w:val="26"/>
              </w:rPr>
              <w:t>3</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A42EE86" w14:textId="77777777" w:rsidR="00AE131E" w:rsidRPr="005158DE" w:rsidRDefault="00AE131E" w:rsidP="008A16B8">
            <w:pPr>
              <w:spacing w:before="120"/>
              <w:rPr>
                <w:sz w:val="26"/>
                <w:szCs w:val="26"/>
              </w:rPr>
            </w:pPr>
            <w:r w:rsidRPr="005158DE">
              <w:rPr>
                <w:sz w:val="26"/>
                <w:szCs w:val="26"/>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4C5493E" w14:textId="77777777" w:rsidR="00AE131E" w:rsidRPr="005158DE" w:rsidRDefault="00AE131E" w:rsidP="008A16B8">
            <w:pPr>
              <w:spacing w:before="120"/>
              <w:rPr>
                <w:sz w:val="26"/>
                <w:szCs w:val="26"/>
              </w:rPr>
            </w:pPr>
            <w:r w:rsidRPr="005158DE">
              <w:rPr>
                <w:sz w:val="26"/>
                <w:szCs w:val="2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F97C30F" w14:textId="77777777" w:rsidR="00AE131E" w:rsidRPr="005158DE" w:rsidRDefault="00AE131E" w:rsidP="008A16B8">
            <w:pPr>
              <w:spacing w:before="120"/>
              <w:rPr>
                <w:sz w:val="26"/>
                <w:szCs w:val="26"/>
              </w:rPr>
            </w:pPr>
            <w:r w:rsidRPr="005158DE">
              <w:rPr>
                <w:sz w:val="26"/>
                <w:szCs w:val="26"/>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C231A18" w14:textId="77777777" w:rsidR="00AE131E" w:rsidRPr="005158DE" w:rsidRDefault="00AE131E" w:rsidP="008A16B8">
            <w:pPr>
              <w:spacing w:before="120"/>
              <w:rPr>
                <w:sz w:val="26"/>
                <w:szCs w:val="26"/>
              </w:rPr>
            </w:pPr>
            <w:r w:rsidRPr="005158DE">
              <w:rPr>
                <w:sz w:val="26"/>
                <w:szCs w:val="26"/>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9AD1077" w14:textId="77777777" w:rsidR="00AE131E" w:rsidRPr="005158DE" w:rsidRDefault="00AE131E" w:rsidP="008A16B8">
            <w:pPr>
              <w:spacing w:before="120"/>
              <w:rPr>
                <w:sz w:val="26"/>
                <w:szCs w:val="26"/>
              </w:rPr>
            </w:pPr>
            <w:r w:rsidRPr="005158DE">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F5D87EA" w14:textId="77777777" w:rsidR="00AE131E" w:rsidRPr="005158DE" w:rsidRDefault="00AE131E" w:rsidP="008A16B8">
            <w:pPr>
              <w:spacing w:before="120"/>
              <w:rPr>
                <w:sz w:val="26"/>
                <w:szCs w:val="26"/>
              </w:rPr>
            </w:pPr>
            <w:r w:rsidRPr="005158DE">
              <w:rPr>
                <w:sz w:val="26"/>
                <w:szCs w:val="26"/>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233D7F4" w14:textId="77777777" w:rsidR="00AE131E" w:rsidRPr="005158DE" w:rsidRDefault="00AE131E" w:rsidP="008A16B8">
            <w:pPr>
              <w:spacing w:before="120"/>
              <w:rPr>
                <w:sz w:val="26"/>
                <w:szCs w:val="26"/>
              </w:rPr>
            </w:pPr>
            <w:r w:rsidRPr="005158DE">
              <w:rPr>
                <w:sz w:val="26"/>
                <w:szCs w:val="26"/>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9F06B1C" w14:textId="77777777" w:rsidR="00AE131E" w:rsidRPr="005158DE" w:rsidRDefault="00AE131E" w:rsidP="008A16B8">
            <w:pPr>
              <w:spacing w:before="120"/>
              <w:rPr>
                <w:sz w:val="26"/>
                <w:szCs w:val="26"/>
              </w:rPr>
            </w:pPr>
            <w:r w:rsidRPr="005158DE">
              <w:rPr>
                <w:sz w:val="26"/>
                <w:szCs w:val="26"/>
              </w:rPr>
              <w:t> </w:t>
            </w:r>
          </w:p>
        </w:tc>
      </w:tr>
      <w:tr w:rsidR="00AE131E" w:rsidRPr="005158DE" w14:paraId="61B27F30" w14:textId="77777777" w:rsidTr="008A16B8">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132C8FF0" w14:textId="77777777" w:rsidR="00AE131E" w:rsidRPr="005158DE" w:rsidRDefault="00AE131E" w:rsidP="008A16B8">
            <w:pPr>
              <w:spacing w:before="120"/>
              <w:jc w:val="center"/>
              <w:rPr>
                <w:sz w:val="26"/>
                <w:szCs w:val="26"/>
              </w:rPr>
            </w:pPr>
            <w:r w:rsidRPr="005158DE">
              <w:rPr>
                <w:sz w:val="26"/>
                <w:szCs w:val="26"/>
              </w:rPr>
              <w:t>…</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F9AA7A1" w14:textId="77777777" w:rsidR="00AE131E" w:rsidRPr="005158DE" w:rsidRDefault="00AE131E" w:rsidP="008A16B8">
            <w:pPr>
              <w:spacing w:before="120"/>
              <w:rPr>
                <w:sz w:val="26"/>
                <w:szCs w:val="26"/>
              </w:rPr>
            </w:pPr>
            <w:r w:rsidRPr="005158DE">
              <w:rPr>
                <w:sz w:val="26"/>
                <w:szCs w:val="26"/>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5B1DA33A" w14:textId="77777777" w:rsidR="00AE131E" w:rsidRPr="005158DE" w:rsidRDefault="00AE131E" w:rsidP="008A16B8">
            <w:pPr>
              <w:spacing w:before="120"/>
              <w:rPr>
                <w:sz w:val="26"/>
                <w:szCs w:val="26"/>
              </w:rPr>
            </w:pPr>
            <w:r w:rsidRPr="005158DE">
              <w:rPr>
                <w:sz w:val="26"/>
                <w:szCs w:val="26"/>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B0BDCD0" w14:textId="77777777" w:rsidR="00AE131E" w:rsidRPr="005158DE" w:rsidRDefault="00AE131E" w:rsidP="008A16B8">
            <w:pPr>
              <w:spacing w:before="120"/>
              <w:rPr>
                <w:sz w:val="26"/>
                <w:szCs w:val="26"/>
              </w:rPr>
            </w:pPr>
            <w:r w:rsidRPr="005158DE">
              <w:rPr>
                <w:sz w:val="26"/>
                <w:szCs w:val="26"/>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122CAE4" w14:textId="77777777" w:rsidR="00AE131E" w:rsidRPr="005158DE" w:rsidRDefault="00AE131E" w:rsidP="008A16B8">
            <w:pPr>
              <w:spacing w:before="120"/>
              <w:rPr>
                <w:sz w:val="26"/>
                <w:szCs w:val="26"/>
              </w:rPr>
            </w:pPr>
            <w:r w:rsidRPr="005158DE">
              <w:rPr>
                <w:sz w:val="26"/>
                <w:szCs w:val="26"/>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ECE5091" w14:textId="77777777" w:rsidR="00AE131E" w:rsidRPr="005158DE" w:rsidRDefault="00AE131E" w:rsidP="008A16B8">
            <w:pPr>
              <w:spacing w:before="120"/>
              <w:rPr>
                <w:sz w:val="26"/>
                <w:szCs w:val="26"/>
              </w:rPr>
            </w:pPr>
            <w:r w:rsidRPr="005158DE">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BF585F1" w14:textId="77777777" w:rsidR="00AE131E" w:rsidRPr="005158DE" w:rsidRDefault="00AE131E" w:rsidP="008A16B8">
            <w:pPr>
              <w:spacing w:before="120"/>
              <w:rPr>
                <w:sz w:val="26"/>
                <w:szCs w:val="26"/>
              </w:rPr>
            </w:pPr>
            <w:r w:rsidRPr="005158DE">
              <w:rPr>
                <w:sz w:val="26"/>
                <w:szCs w:val="26"/>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5206264" w14:textId="77777777" w:rsidR="00AE131E" w:rsidRPr="005158DE" w:rsidRDefault="00AE131E" w:rsidP="008A16B8">
            <w:pPr>
              <w:spacing w:before="120"/>
              <w:rPr>
                <w:sz w:val="26"/>
                <w:szCs w:val="26"/>
              </w:rPr>
            </w:pPr>
            <w:r w:rsidRPr="005158DE">
              <w:rPr>
                <w:sz w:val="26"/>
                <w:szCs w:val="26"/>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66B6947" w14:textId="77777777" w:rsidR="00AE131E" w:rsidRPr="005158DE" w:rsidRDefault="00AE131E" w:rsidP="008A16B8">
            <w:pPr>
              <w:spacing w:before="120"/>
              <w:rPr>
                <w:sz w:val="26"/>
                <w:szCs w:val="26"/>
              </w:rPr>
            </w:pPr>
            <w:r w:rsidRPr="005158DE">
              <w:rPr>
                <w:sz w:val="26"/>
                <w:szCs w:val="26"/>
              </w:rPr>
              <w:t> </w:t>
            </w:r>
          </w:p>
        </w:tc>
      </w:tr>
    </w:tbl>
    <w:p w14:paraId="17C64FB3" w14:textId="77777777" w:rsidR="00AE131E" w:rsidRPr="005158DE" w:rsidRDefault="00AE131E" w:rsidP="00AE131E">
      <w:pPr>
        <w:spacing w:before="120" w:after="280" w:afterAutospacing="1"/>
        <w:rPr>
          <w:sz w:val="26"/>
          <w:szCs w:val="26"/>
          <w:lang w:val="en-US"/>
        </w:rPr>
      </w:pPr>
      <w:r w:rsidRPr="005158DE">
        <w:rPr>
          <w:sz w:val="26"/>
          <w:szCs w:val="26"/>
        </w:rPr>
        <w:t>7. Đánh giá chung, đề nghị: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131E" w:rsidRPr="005158DE" w14:paraId="58AC556B"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EC31C9" w14:textId="77777777" w:rsidR="00AE131E" w:rsidRPr="005158DE" w:rsidRDefault="00AE131E" w:rsidP="008A16B8">
            <w:pPr>
              <w:spacing w:before="120"/>
              <w:rPr>
                <w:sz w:val="26"/>
                <w:szCs w:val="26"/>
              </w:rPr>
            </w:pPr>
            <w:r w:rsidRPr="005158DE">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3EC8DB" w14:textId="77777777" w:rsidR="00AE131E" w:rsidRPr="005158DE" w:rsidRDefault="00AE131E" w:rsidP="008A16B8">
            <w:pPr>
              <w:spacing w:before="120"/>
              <w:jc w:val="center"/>
              <w:rPr>
                <w:sz w:val="26"/>
                <w:szCs w:val="26"/>
              </w:rPr>
            </w:pPr>
            <w:r w:rsidRPr="005158DE">
              <w:rPr>
                <w:b/>
                <w:bCs/>
                <w:sz w:val="26"/>
                <w:szCs w:val="26"/>
              </w:rPr>
              <w:t>THỦ TRƯỞNG CƠ SỞ ĐÀO TẠO</w:t>
            </w:r>
          </w:p>
        </w:tc>
      </w:tr>
    </w:tbl>
    <w:p w14:paraId="6655DE3C" w14:textId="77777777" w:rsidR="00AE131E" w:rsidRPr="005158DE" w:rsidRDefault="00AE131E" w:rsidP="00AE131E">
      <w:pPr>
        <w:spacing w:before="120" w:after="280" w:afterAutospacing="1"/>
        <w:jc w:val="right"/>
        <w:rPr>
          <w:sz w:val="26"/>
          <w:szCs w:val="26"/>
        </w:rPr>
      </w:pPr>
      <w:bookmarkStart w:id="3" w:name="loai_3"/>
      <w:r w:rsidRPr="005158DE">
        <w:rPr>
          <w:b/>
          <w:bCs/>
          <w:sz w:val="26"/>
          <w:szCs w:val="26"/>
        </w:rPr>
        <w:t>Mẫu số 02</w:t>
      </w:r>
      <w:bookmarkEnd w:id="3"/>
    </w:p>
    <w:p w14:paraId="073B8103" w14:textId="77777777" w:rsidR="00AE131E" w:rsidRPr="005158DE" w:rsidRDefault="00AE131E" w:rsidP="00AE131E">
      <w:pPr>
        <w:spacing w:before="120" w:after="280" w:afterAutospacing="1"/>
        <w:jc w:val="center"/>
        <w:rPr>
          <w:sz w:val="26"/>
          <w:szCs w:val="26"/>
        </w:rPr>
      </w:pPr>
      <w:r w:rsidRPr="005158DE">
        <w:rPr>
          <w:b/>
          <w:bCs/>
          <w:sz w:val="26"/>
          <w:szCs w:val="26"/>
        </w:rPr>
        <w:t>CỘNG HÒA XÃ HỘI CHỦ NGHĨA VIỆT NAM</w:t>
      </w:r>
      <w:r w:rsidRPr="005158DE">
        <w:rPr>
          <w:b/>
          <w:bCs/>
          <w:sz w:val="26"/>
          <w:szCs w:val="26"/>
        </w:rPr>
        <w:br/>
        <w:t>Độc lập - Tự do - Hạnh phúc</w:t>
      </w:r>
      <w:r w:rsidRPr="005158DE">
        <w:rPr>
          <w:b/>
          <w:bCs/>
          <w:sz w:val="26"/>
          <w:szCs w:val="26"/>
        </w:rPr>
        <w:br/>
        <w:t>---------------</w:t>
      </w:r>
    </w:p>
    <w:p w14:paraId="10D10212" w14:textId="77777777" w:rsidR="00AE131E" w:rsidRPr="005158DE" w:rsidRDefault="00AE131E" w:rsidP="00AE131E">
      <w:pPr>
        <w:spacing w:before="120" w:after="280" w:afterAutospacing="1"/>
        <w:jc w:val="center"/>
        <w:rPr>
          <w:sz w:val="26"/>
          <w:szCs w:val="26"/>
        </w:rPr>
      </w:pPr>
      <w:bookmarkStart w:id="4" w:name="loai_3_name"/>
      <w:r w:rsidRPr="005158DE">
        <w:rPr>
          <w:b/>
          <w:bCs/>
          <w:sz w:val="26"/>
          <w:szCs w:val="26"/>
        </w:rPr>
        <w:t>BIÊN BẢN</w:t>
      </w:r>
      <w:bookmarkEnd w:id="4"/>
    </w:p>
    <w:p w14:paraId="3D4925EF" w14:textId="77777777" w:rsidR="00AE131E" w:rsidRPr="005158DE" w:rsidRDefault="00AE131E" w:rsidP="00AE131E">
      <w:pPr>
        <w:spacing w:before="120" w:after="280" w:afterAutospacing="1"/>
        <w:jc w:val="center"/>
        <w:rPr>
          <w:sz w:val="26"/>
          <w:szCs w:val="26"/>
        </w:rPr>
      </w:pPr>
      <w:bookmarkStart w:id="5" w:name="loai_3_name_name"/>
      <w:r w:rsidRPr="005158DE">
        <w:rPr>
          <w:b/>
          <w:bCs/>
          <w:sz w:val="26"/>
          <w:szCs w:val="26"/>
        </w:rPr>
        <w:t>KIỂM TRA, XÉT CẤP GIẤY CHỨNG NHẬN CƠ SỞ ĐỦ ĐIỀU KIỆN KINH DOANH DỊCH VỤ ĐÀO TẠO THUYỀN VIÊN, NGƯỜI LÁI PHƯƠNG TIỆN THỦY NỘI ĐỊA</w:t>
      </w:r>
      <w:bookmarkEnd w:id="5"/>
    </w:p>
    <w:p w14:paraId="3A4120E9" w14:textId="77777777" w:rsidR="00AE131E" w:rsidRPr="005158DE" w:rsidRDefault="00AE131E" w:rsidP="00AE131E">
      <w:pPr>
        <w:rPr>
          <w:sz w:val="26"/>
          <w:szCs w:val="26"/>
        </w:rPr>
      </w:pPr>
      <w:r w:rsidRPr="005158DE">
        <w:rPr>
          <w:sz w:val="26"/>
          <w:szCs w:val="26"/>
        </w:rPr>
        <w:t>Căn cứ Nghị định số ……/20……/NĐ-CP ngày ……/....../20…… của Chính phủ quy định Điều kiện kinh doanh dịch vụ đào tạo thuyền viên, người lái phương tiện thủy nội địa.</w:t>
      </w:r>
    </w:p>
    <w:p w14:paraId="6F985160" w14:textId="77777777" w:rsidR="00AE131E" w:rsidRPr="005158DE" w:rsidRDefault="00AE131E" w:rsidP="00AE131E">
      <w:pPr>
        <w:rPr>
          <w:sz w:val="26"/>
          <w:szCs w:val="26"/>
        </w:rPr>
      </w:pPr>
      <w:r w:rsidRPr="005158DE">
        <w:rPr>
          <w:sz w:val="26"/>
          <w:szCs w:val="26"/>
        </w:rPr>
        <w:t xml:space="preserve">Xét đề nghị của …………. tại văn bản số ….. ngày ….. về việc ...................................... </w:t>
      </w:r>
    </w:p>
    <w:p w14:paraId="4176BBB2" w14:textId="77777777" w:rsidR="00AE131E" w:rsidRPr="005158DE" w:rsidRDefault="00AE131E" w:rsidP="00AE131E">
      <w:pPr>
        <w:rPr>
          <w:sz w:val="26"/>
          <w:szCs w:val="26"/>
        </w:rPr>
      </w:pPr>
      <w:r w:rsidRPr="005158DE">
        <w:rPr>
          <w:sz w:val="26"/>
          <w:szCs w:val="26"/>
        </w:rPr>
        <w:t xml:space="preserve">Hôm nay, ngày …… tháng …… năm …… tại ................................................................. </w:t>
      </w:r>
    </w:p>
    <w:p w14:paraId="030B8431" w14:textId="77777777" w:rsidR="00AE131E" w:rsidRPr="005158DE" w:rsidRDefault="00AE131E" w:rsidP="00AE131E">
      <w:pPr>
        <w:rPr>
          <w:sz w:val="26"/>
          <w:szCs w:val="26"/>
        </w:rPr>
      </w:pPr>
      <w:r w:rsidRPr="005158DE">
        <w:rPr>
          <w:sz w:val="26"/>
          <w:szCs w:val="26"/>
        </w:rPr>
        <w:t>Đại diện cơ quan có thẩm quyền cấp:</w:t>
      </w:r>
    </w:p>
    <w:p w14:paraId="6BDB0E2F" w14:textId="77777777" w:rsidR="00AE131E" w:rsidRPr="005158DE" w:rsidRDefault="00AE131E" w:rsidP="00AE131E">
      <w:pPr>
        <w:rPr>
          <w:sz w:val="26"/>
          <w:szCs w:val="26"/>
        </w:rPr>
      </w:pPr>
      <w:r w:rsidRPr="005158DE">
        <w:rPr>
          <w:sz w:val="26"/>
          <w:szCs w:val="26"/>
        </w:rPr>
        <w:t xml:space="preserve">.......................................................................................................................................... </w:t>
      </w:r>
    </w:p>
    <w:p w14:paraId="4DBC1EBB" w14:textId="77777777" w:rsidR="00AE131E" w:rsidRPr="005158DE" w:rsidRDefault="00AE131E" w:rsidP="00AE131E">
      <w:pPr>
        <w:rPr>
          <w:sz w:val="26"/>
          <w:szCs w:val="26"/>
        </w:rPr>
      </w:pPr>
      <w:r w:rsidRPr="005158DE">
        <w:rPr>
          <w:sz w:val="26"/>
          <w:szCs w:val="26"/>
        </w:rPr>
        <w:t xml:space="preserve">.......................................................................................................................................... </w:t>
      </w:r>
    </w:p>
    <w:p w14:paraId="44F3CDDD" w14:textId="77777777" w:rsidR="00AE131E" w:rsidRPr="005158DE" w:rsidRDefault="00AE131E" w:rsidP="00AE131E">
      <w:pPr>
        <w:rPr>
          <w:sz w:val="26"/>
          <w:szCs w:val="26"/>
        </w:rPr>
      </w:pPr>
      <w:r w:rsidRPr="005158DE">
        <w:rPr>
          <w:sz w:val="26"/>
          <w:szCs w:val="26"/>
        </w:rPr>
        <w:t>Đại diện cơ sở đào tạo:</w:t>
      </w:r>
    </w:p>
    <w:p w14:paraId="582D80A2" w14:textId="77777777" w:rsidR="00AE131E" w:rsidRPr="005158DE" w:rsidRDefault="00AE131E" w:rsidP="00AE131E">
      <w:pPr>
        <w:rPr>
          <w:sz w:val="26"/>
          <w:szCs w:val="26"/>
        </w:rPr>
      </w:pPr>
      <w:r w:rsidRPr="005158DE">
        <w:rPr>
          <w:sz w:val="26"/>
          <w:szCs w:val="26"/>
        </w:rPr>
        <w:t xml:space="preserve">.......................................................................................................................................... </w:t>
      </w:r>
    </w:p>
    <w:p w14:paraId="64ACAF86" w14:textId="77777777" w:rsidR="00AE131E" w:rsidRPr="005158DE" w:rsidRDefault="00AE131E" w:rsidP="00AE131E">
      <w:pPr>
        <w:rPr>
          <w:sz w:val="26"/>
          <w:szCs w:val="26"/>
        </w:rPr>
      </w:pPr>
      <w:r w:rsidRPr="005158DE">
        <w:rPr>
          <w:sz w:val="26"/>
          <w:szCs w:val="26"/>
        </w:rPr>
        <w:t xml:space="preserve">.......................................................................................................................................... </w:t>
      </w:r>
    </w:p>
    <w:p w14:paraId="4FD69E5E" w14:textId="77777777" w:rsidR="00AE131E" w:rsidRPr="005158DE" w:rsidRDefault="00AE131E" w:rsidP="00AE131E">
      <w:pPr>
        <w:rPr>
          <w:sz w:val="26"/>
          <w:szCs w:val="26"/>
        </w:rPr>
      </w:pPr>
      <w:r w:rsidRPr="005158DE">
        <w:rPr>
          <w:sz w:val="26"/>
          <w:szCs w:val="26"/>
        </w:rPr>
        <w:t>Đã tiến hành kiểm tra Điều kiện của cơ sở đào tạo …….. Kết quả kiểm tra như sau:</w:t>
      </w:r>
    </w:p>
    <w:p w14:paraId="77864B32" w14:textId="77777777" w:rsidR="00AE131E" w:rsidRPr="005158DE" w:rsidRDefault="00AE131E" w:rsidP="00AE131E">
      <w:pPr>
        <w:rPr>
          <w:sz w:val="26"/>
          <w:szCs w:val="26"/>
        </w:rPr>
      </w:pPr>
      <w:r w:rsidRPr="005158DE">
        <w:rPr>
          <w:b/>
          <w:bCs/>
          <w:sz w:val="26"/>
          <w:szCs w:val="26"/>
        </w:rPr>
        <w:lastRenderedPageBreak/>
        <w:t>I. VỀ TỔ CHỨC</w:t>
      </w:r>
    </w:p>
    <w:p w14:paraId="75FFAF34" w14:textId="77777777" w:rsidR="00AE131E" w:rsidRPr="005158DE" w:rsidRDefault="00AE131E" w:rsidP="00AE131E">
      <w:pPr>
        <w:rPr>
          <w:sz w:val="26"/>
          <w:szCs w:val="26"/>
        </w:rPr>
      </w:pPr>
      <w:r w:rsidRPr="005158DE">
        <w:rPr>
          <w:sz w:val="26"/>
          <w:szCs w:val="26"/>
        </w:rPr>
        <w:t xml:space="preserve">Tên cơ sở đào tạo: ............................................................................................................ </w:t>
      </w:r>
    </w:p>
    <w:p w14:paraId="6CF14969" w14:textId="77777777" w:rsidR="00AE131E" w:rsidRPr="005158DE" w:rsidRDefault="00AE131E" w:rsidP="00AE131E">
      <w:pPr>
        <w:rPr>
          <w:sz w:val="26"/>
          <w:szCs w:val="26"/>
        </w:rPr>
      </w:pPr>
      <w:r w:rsidRPr="005158DE">
        <w:rPr>
          <w:sz w:val="26"/>
          <w:szCs w:val="26"/>
        </w:rPr>
        <w:t xml:space="preserve">Quyết định thành lập: ......................................................................................................... </w:t>
      </w:r>
    </w:p>
    <w:p w14:paraId="7F9A3428" w14:textId="77777777" w:rsidR="00AE131E" w:rsidRPr="005158DE" w:rsidRDefault="00AE131E" w:rsidP="00AE131E">
      <w:pPr>
        <w:rPr>
          <w:sz w:val="26"/>
          <w:szCs w:val="26"/>
        </w:rPr>
      </w:pPr>
      <w:r w:rsidRPr="005158DE">
        <w:rPr>
          <w:sz w:val="26"/>
          <w:szCs w:val="26"/>
        </w:rPr>
        <w:t xml:space="preserve">Cơ quan chủ quản: ............................................................................................................. </w:t>
      </w:r>
    </w:p>
    <w:p w14:paraId="59CFDBD7" w14:textId="77777777" w:rsidR="00AE131E" w:rsidRPr="005158DE" w:rsidRDefault="00AE131E" w:rsidP="00AE131E">
      <w:pPr>
        <w:rPr>
          <w:sz w:val="26"/>
          <w:szCs w:val="26"/>
        </w:rPr>
      </w:pPr>
      <w:r w:rsidRPr="005158DE">
        <w:rPr>
          <w:sz w:val="26"/>
          <w:szCs w:val="26"/>
        </w:rPr>
        <w:t xml:space="preserve">Địa chỉ: .............................................................................................................................. </w:t>
      </w:r>
    </w:p>
    <w:p w14:paraId="1631A3F2" w14:textId="77777777" w:rsidR="00AE131E" w:rsidRPr="005158DE" w:rsidRDefault="00AE131E" w:rsidP="00AE131E">
      <w:pPr>
        <w:rPr>
          <w:sz w:val="26"/>
          <w:szCs w:val="26"/>
        </w:rPr>
      </w:pPr>
      <w:r w:rsidRPr="005158DE">
        <w:rPr>
          <w:sz w:val="26"/>
          <w:szCs w:val="26"/>
        </w:rPr>
        <w:t xml:space="preserve">Điện thoại:………………………. Fax:………………………… Email: ................................. </w:t>
      </w:r>
    </w:p>
    <w:p w14:paraId="096B306B" w14:textId="77777777" w:rsidR="00AE131E" w:rsidRPr="005158DE" w:rsidRDefault="00AE131E" w:rsidP="00AE131E">
      <w:pPr>
        <w:rPr>
          <w:sz w:val="26"/>
          <w:szCs w:val="26"/>
        </w:rPr>
      </w:pPr>
      <w:r w:rsidRPr="005158DE">
        <w:rPr>
          <w:b/>
          <w:bCs/>
          <w:sz w:val="26"/>
          <w:szCs w:val="26"/>
        </w:rPr>
        <w:t>II. ĐIỀU KIỆN CỦA CƠ SỞ ĐÀO TẠO</w:t>
      </w:r>
    </w:p>
    <w:p w14:paraId="702D2081" w14:textId="77777777" w:rsidR="00AE131E" w:rsidRPr="005158DE" w:rsidRDefault="00AE131E" w:rsidP="00AE131E">
      <w:pPr>
        <w:rPr>
          <w:sz w:val="26"/>
          <w:szCs w:val="26"/>
        </w:rPr>
      </w:pPr>
      <w:r w:rsidRPr="005158DE">
        <w:rPr>
          <w:sz w:val="26"/>
          <w:szCs w:val="26"/>
        </w:rPr>
        <w:t>1. Phòng học chuyên môn</w:t>
      </w:r>
    </w:p>
    <w:p w14:paraId="0E44F871" w14:textId="77777777" w:rsidR="00AE131E" w:rsidRPr="005158DE" w:rsidRDefault="00AE131E" w:rsidP="00AE131E">
      <w:pPr>
        <w:rPr>
          <w:sz w:val="26"/>
          <w:szCs w:val="26"/>
        </w:rPr>
      </w:pPr>
      <w:r w:rsidRPr="005158DE">
        <w:rPr>
          <w:sz w:val="26"/>
          <w:szCs w:val="26"/>
        </w:rPr>
        <w:t>- Phòng học pháp luật về giao thông đường thủy nội địa (đạt; không đạt, yêu cầu bổ sung)</w:t>
      </w:r>
    </w:p>
    <w:p w14:paraId="06FBB908" w14:textId="77777777" w:rsidR="00AE131E" w:rsidRPr="005158DE" w:rsidRDefault="00AE131E" w:rsidP="00AE131E">
      <w:pPr>
        <w:rPr>
          <w:sz w:val="26"/>
          <w:szCs w:val="26"/>
        </w:rPr>
      </w:pPr>
      <w:r w:rsidRPr="005158DE">
        <w:rPr>
          <w:sz w:val="26"/>
          <w:szCs w:val="26"/>
        </w:rPr>
        <w:t>- Phòng học Điều khiển phương tiện thủy nội địa (đạt; không đạt, yêu cầu bổ sung)</w:t>
      </w:r>
    </w:p>
    <w:p w14:paraId="01F6214E" w14:textId="77777777" w:rsidR="00AE131E" w:rsidRPr="005158DE" w:rsidRDefault="00AE131E" w:rsidP="00AE131E">
      <w:pPr>
        <w:rPr>
          <w:sz w:val="26"/>
          <w:szCs w:val="26"/>
        </w:rPr>
      </w:pPr>
      <w:r w:rsidRPr="005158DE">
        <w:rPr>
          <w:sz w:val="26"/>
          <w:szCs w:val="26"/>
        </w:rPr>
        <w:t>- Phòng học lý thuyết máy - điện (đạt; không đạt, yêu cầu bổ sung)</w:t>
      </w:r>
    </w:p>
    <w:p w14:paraId="5A68660E" w14:textId="77777777" w:rsidR="00AE131E" w:rsidRPr="005158DE" w:rsidRDefault="00AE131E" w:rsidP="00AE131E">
      <w:pPr>
        <w:rPr>
          <w:sz w:val="26"/>
          <w:szCs w:val="26"/>
        </w:rPr>
      </w:pPr>
      <w:r w:rsidRPr="005158DE">
        <w:rPr>
          <w:sz w:val="26"/>
          <w:szCs w:val="26"/>
        </w:rPr>
        <w:t>- Phòng học thủy nghiệp cơ bản (đạt; không đạt, yêu cầu bổ sung)</w:t>
      </w:r>
    </w:p>
    <w:p w14:paraId="7220142E" w14:textId="77777777" w:rsidR="00AE131E" w:rsidRPr="005158DE" w:rsidRDefault="00AE131E" w:rsidP="00AE131E">
      <w:pPr>
        <w:rPr>
          <w:sz w:val="26"/>
          <w:szCs w:val="26"/>
        </w:rPr>
      </w:pPr>
      <w:r w:rsidRPr="005158DE">
        <w:rPr>
          <w:sz w:val="26"/>
          <w:szCs w:val="26"/>
        </w:rPr>
        <w:t>2. Phòng thi, kiểm tra (đạt; không đạt, yêu cầu bổ sung)</w:t>
      </w:r>
    </w:p>
    <w:p w14:paraId="53B32B89" w14:textId="77777777" w:rsidR="00AE131E" w:rsidRPr="005158DE" w:rsidRDefault="00AE131E" w:rsidP="00AE131E">
      <w:pPr>
        <w:rPr>
          <w:sz w:val="26"/>
          <w:szCs w:val="26"/>
        </w:rPr>
      </w:pPr>
      <w:r w:rsidRPr="005158DE">
        <w:rPr>
          <w:sz w:val="26"/>
          <w:szCs w:val="26"/>
        </w:rPr>
        <w:t>3. Xưởng thực hành</w:t>
      </w:r>
    </w:p>
    <w:p w14:paraId="1B9A064E" w14:textId="77777777" w:rsidR="00AE131E" w:rsidRPr="005158DE" w:rsidRDefault="00AE131E" w:rsidP="00AE131E">
      <w:pPr>
        <w:rPr>
          <w:sz w:val="26"/>
          <w:szCs w:val="26"/>
        </w:rPr>
      </w:pPr>
      <w:r w:rsidRPr="005158DE">
        <w:rPr>
          <w:sz w:val="26"/>
          <w:szCs w:val="26"/>
        </w:rPr>
        <w:t>- Xưởng thực hành nguội - cơ khí (đạt; không đạt, yêu cầu bổ sung)</w:t>
      </w:r>
    </w:p>
    <w:p w14:paraId="7EF0A883" w14:textId="77777777" w:rsidR="00AE131E" w:rsidRPr="005158DE" w:rsidRDefault="00AE131E" w:rsidP="00AE131E">
      <w:pPr>
        <w:rPr>
          <w:sz w:val="26"/>
          <w:szCs w:val="26"/>
        </w:rPr>
      </w:pPr>
      <w:r w:rsidRPr="005158DE">
        <w:rPr>
          <w:sz w:val="26"/>
          <w:szCs w:val="26"/>
        </w:rPr>
        <w:t>- Xưởng thực hành máy - điện (đạt; không đạt, yêu cầu bổ sung)</w:t>
      </w:r>
    </w:p>
    <w:p w14:paraId="717DA30C" w14:textId="77777777" w:rsidR="00AE131E" w:rsidRPr="005158DE" w:rsidRDefault="00AE131E" w:rsidP="00AE131E">
      <w:pPr>
        <w:rPr>
          <w:sz w:val="26"/>
          <w:szCs w:val="26"/>
        </w:rPr>
      </w:pPr>
      <w:r w:rsidRPr="005158DE">
        <w:rPr>
          <w:sz w:val="26"/>
          <w:szCs w:val="26"/>
        </w:rPr>
        <w:t>4. Khu vực dạy thực hành lái và vận hành máy (đạt; không đạt, yêu cầu bổ sung)</w:t>
      </w:r>
    </w:p>
    <w:p w14:paraId="7BE4EE21" w14:textId="77777777" w:rsidR="00AE131E" w:rsidRPr="005158DE" w:rsidRDefault="00AE131E" w:rsidP="00AE131E">
      <w:pPr>
        <w:rPr>
          <w:sz w:val="26"/>
          <w:szCs w:val="26"/>
        </w:rPr>
      </w:pPr>
      <w:r w:rsidRPr="005158DE">
        <w:rPr>
          <w:sz w:val="26"/>
          <w:szCs w:val="26"/>
        </w:rPr>
        <w:t>- Vùng nước để dạy thực hành lái và vận hành máy</w:t>
      </w:r>
    </w:p>
    <w:p w14:paraId="1890620D" w14:textId="77777777" w:rsidR="00AE131E" w:rsidRPr="005158DE" w:rsidRDefault="00AE131E" w:rsidP="00AE131E">
      <w:pPr>
        <w:rPr>
          <w:sz w:val="26"/>
          <w:szCs w:val="26"/>
        </w:rPr>
      </w:pPr>
      <w:r w:rsidRPr="005158DE">
        <w:rPr>
          <w:sz w:val="26"/>
          <w:szCs w:val="26"/>
        </w:rPr>
        <w:t>- Cầu tàu, báo hiệu giới hạn vùng nước, cọc bích và đệm chống va</w:t>
      </w:r>
    </w:p>
    <w:p w14:paraId="760E3C26" w14:textId="77777777" w:rsidR="00AE131E" w:rsidRPr="005158DE" w:rsidRDefault="00AE131E" w:rsidP="00AE131E">
      <w:pPr>
        <w:rPr>
          <w:sz w:val="26"/>
          <w:szCs w:val="26"/>
        </w:rPr>
      </w:pPr>
      <w:r w:rsidRPr="005158DE">
        <w:rPr>
          <w:sz w:val="26"/>
          <w:szCs w:val="26"/>
        </w:rPr>
        <w:t>- Phương tiện thực hành, Giấy tờ về đăng ký, đăng kiểm, các trang thiết bị hàng hải, cứu sinh, cứu hỏa...</w:t>
      </w:r>
    </w:p>
    <w:p w14:paraId="1B267D2F" w14:textId="77777777" w:rsidR="00AE131E" w:rsidRPr="005158DE" w:rsidRDefault="00AE131E" w:rsidP="00AE131E">
      <w:pPr>
        <w:rPr>
          <w:sz w:val="26"/>
          <w:szCs w:val="26"/>
        </w:rPr>
      </w:pPr>
      <w:r w:rsidRPr="005158DE">
        <w:rPr>
          <w:sz w:val="26"/>
          <w:szCs w:val="26"/>
        </w:rPr>
        <w:t>5. Nội dung, chương trình đào tạo (đạt; không đạt, yêu cầu bổ sung)</w:t>
      </w:r>
    </w:p>
    <w:p w14:paraId="2E9D45D3" w14:textId="77777777" w:rsidR="00AE131E" w:rsidRPr="005158DE" w:rsidRDefault="00AE131E" w:rsidP="00AE131E">
      <w:pPr>
        <w:rPr>
          <w:sz w:val="26"/>
          <w:szCs w:val="26"/>
        </w:rPr>
      </w:pPr>
      <w:r w:rsidRPr="005158DE">
        <w:rPr>
          <w:sz w:val="26"/>
          <w:szCs w:val="26"/>
        </w:rPr>
        <w:t>6. Đội ngũ giáo viên (đạt; không đạt, yêu cầu bổ sung)</w:t>
      </w:r>
    </w:p>
    <w:p w14:paraId="628C69A5" w14:textId="77777777" w:rsidR="00AE131E" w:rsidRPr="005158DE" w:rsidRDefault="00AE131E" w:rsidP="00AE131E">
      <w:pPr>
        <w:rPr>
          <w:sz w:val="26"/>
          <w:szCs w:val="26"/>
        </w:rPr>
      </w:pPr>
      <w:r w:rsidRPr="005158DE">
        <w:rPr>
          <w:sz w:val="26"/>
          <w:szCs w:val="26"/>
        </w:rPr>
        <w:t>- Đối với giáo viên dạy lý thuyết</w:t>
      </w:r>
    </w:p>
    <w:p w14:paraId="3FBDCF69" w14:textId="77777777" w:rsidR="00AE131E" w:rsidRPr="005158DE" w:rsidRDefault="00AE131E" w:rsidP="00AE131E">
      <w:pPr>
        <w:rPr>
          <w:sz w:val="26"/>
          <w:szCs w:val="26"/>
        </w:rPr>
      </w:pPr>
      <w:r w:rsidRPr="005158DE">
        <w:rPr>
          <w:sz w:val="26"/>
          <w:szCs w:val="26"/>
        </w:rPr>
        <w:t>- Đối với giáo viên dạy thực hành.</w:t>
      </w:r>
    </w:p>
    <w:p w14:paraId="6FCABB45" w14:textId="77777777" w:rsidR="00AE131E" w:rsidRPr="005158DE" w:rsidRDefault="00AE131E" w:rsidP="00AE131E">
      <w:pPr>
        <w:rPr>
          <w:sz w:val="26"/>
          <w:szCs w:val="26"/>
        </w:rPr>
      </w:pPr>
      <w:r w:rsidRPr="005158DE">
        <w:rPr>
          <w:sz w:val="26"/>
          <w:szCs w:val="26"/>
        </w:rPr>
        <w:t>Với kết quả kiểm tra như trên, Đoàn kiểm tra đề nghị …. (Cơ quan có thẩm quyền cấp) xem xét, cấp Giấy chứng nhận cơ sở đào tạo loại …. đối với cơ sở đào tạo.</w:t>
      </w:r>
    </w:p>
    <w:p w14:paraId="4F7F34E2" w14:textId="77777777" w:rsidR="00AE131E" w:rsidRPr="005158DE" w:rsidRDefault="00AE131E" w:rsidP="00AE131E">
      <w:pPr>
        <w:rPr>
          <w:sz w:val="26"/>
          <w:szCs w:val="26"/>
        </w:rPr>
      </w:pPr>
      <w:r w:rsidRPr="005158DE">
        <w:rPr>
          <w:sz w:val="26"/>
          <w:szCs w:val="26"/>
        </w:rPr>
        <w:t>(Trường hợp chưa đủ Điều kiện xem xét, cấp Giấy chứng nhận, Đoàn kiểm tra nêu rõ lý do, biện pháp khắc phục, hướng giải quyết...).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131E" w:rsidRPr="005158DE" w14:paraId="6A8C3DCB"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1CB4D1" w14:textId="77777777" w:rsidR="00AE131E" w:rsidRPr="005158DE" w:rsidRDefault="00AE131E" w:rsidP="008A16B8">
            <w:pPr>
              <w:spacing w:before="120"/>
              <w:jc w:val="center"/>
              <w:rPr>
                <w:sz w:val="26"/>
                <w:szCs w:val="26"/>
              </w:rPr>
            </w:pPr>
            <w:r w:rsidRPr="005158DE">
              <w:rPr>
                <w:sz w:val="26"/>
                <w:szCs w:val="26"/>
              </w:rPr>
              <w:t> </w:t>
            </w:r>
            <w:r w:rsidRPr="005158DE">
              <w:rPr>
                <w:b/>
                <w:bCs/>
                <w:sz w:val="26"/>
                <w:szCs w:val="26"/>
              </w:rPr>
              <w:t>ĐẠI DIỆN THEO PHÁP LUẬT CỦA CƠ SỞ ĐÀO TẠO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51934A" w14:textId="77777777" w:rsidR="00AE131E" w:rsidRPr="005158DE" w:rsidRDefault="00AE131E" w:rsidP="008A16B8">
            <w:pPr>
              <w:spacing w:before="120"/>
              <w:jc w:val="center"/>
              <w:rPr>
                <w:sz w:val="26"/>
                <w:szCs w:val="26"/>
              </w:rPr>
            </w:pPr>
            <w:r w:rsidRPr="005158DE">
              <w:rPr>
                <w:b/>
                <w:bCs/>
                <w:sz w:val="26"/>
                <w:szCs w:val="26"/>
              </w:rPr>
              <w:t>ĐẠI DIỆN CƠ QUAN CÓ THẨM QUYỀN CẤP</w:t>
            </w:r>
          </w:p>
        </w:tc>
      </w:tr>
    </w:tbl>
    <w:p w14:paraId="212B92A1" w14:textId="77777777" w:rsidR="00AE131E" w:rsidRPr="005158DE" w:rsidRDefault="00AE131E" w:rsidP="00AE131E">
      <w:pPr>
        <w:spacing w:before="120"/>
        <w:jc w:val="center"/>
        <w:rPr>
          <w:b/>
          <w:sz w:val="26"/>
          <w:szCs w:val="26"/>
        </w:rPr>
      </w:pPr>
      <w:r w:rsidRPr="005158DE">
        <w:rPr>
          <w:b/>
          <w:sz w:val="26"/>
          <w:szCs w:val="26"/>
        </w:rPr>
        <w:t>Phụ lục A</w:t>
      </w:r>
    </w:p>
    <w:p w14:paraId="1FA4E3F6" w14:textId="77777777" w:rsidR="00AE131E" w:rsidRPr="005158DE" w:rsidRDefault="00AE131E" w:rsidP="00AE131E">
      <w:pPr>
        <w:spacing w:before="120"/>
        <w:jc w:val="center"/>
        <w:rPr>
          <w:b/>
          <w:sz w:val="26"/>
          <w:szCs w:val="26"/>
        </w:rPr>
      </w:pPr>
      <w:r w:rsidRPr="005158DE">
        <w:rPr>
          <w:b/>
          <w:sz w:val="26"/>
          <w:szCs w:val="26"/>
        </w:rPr>
        <w:t>QUY ĐỊNH THIẾT BỊ TỐI THIỂU KÈM THEO PHÒNG HỌC PHÁP LUẬT VỀ GIAO THÔNG ĐƯỜNG THỦY NỘI ĐỊA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9"/>
        <w:gridCol w:w="1665"/>
        <w:gridCol w:w="776"/>
        <w:gridCol w:w="1008"/>
        <w:gridCol w:w="753"/>
        <w:gridCol w:w="1033"/>
        <w:gridCol w:w="758"/>
        <w:gridCol w:w="1076"/>
        <w:gridCol w:w="827"/>
        <w:gridCol w:w="1029"/>
      </w:tblGrid>
      <w:tr w:rsidR="00AE131E" w:rsidRPr="005158DE" w14:paraId="525BA597" w14:textId="77777777" w:rsidTr="008A16B8">
        <w:tc>
          <w:tcPr>
            <w:tcW w:w="520" w:type="dxa"/>
            <w:vMerge w:val="restart"/>
            <w:shd w:val="clear" w:color="auto" w:fill="auto"/>
            <w:vAlign w:val="center"/>
          </w:tcPr>
          <w:p w14:paraId="13CA140F" w14:textId="77777777" w:rsidR="00AE131E" w:rsidRPr="005158DE" w:rsidRDefault="00AE131E" w:rsidP="008A16B8">
            <w:pPr>
              <w:spacing w:before="120"/>
              <w:jc w:val="center"/>
              <w:rPr>
                <w:b/>
                <w:sz w:val="26"/>
                <w:szCs w:val="26"/>
              </w:rPr>
            </w:pPr>
            <w:r w:rsidRPr="005158DE">
              <w:rPr>
                <w:b/>
                <w:sz w:val="26"/>
                <w:szCs w:val="26"/>
              </w:rPr>
              <w:t>Số TT</w:t>
            </w:r>
          </w:p>
        </w:tc>
        <w:tc>
          <w:tcPr>
            <w:tcW w:w="2692" w:type="dxa"/>
            <w:vMerge w:val="restart"/>
            <w:shd w:val="clear" w:color="auto" w:fill="auto"/>
            <w:vAlign w:val="center"/>
          </w:tcPr>
          <w:p w14:paraId="4A70460F" w14:textId="77777777" w:rsidR="00AE131E" w:rsidRPr="005158DE" w:rsidRDefault="00AE131E" w:rsidP="008A16B8">
            <w:pPr>
              <w:spacing w:before="120"/>
              <w:jc w:val="center"/>
              <w:rPr>
                <w:b/>
                <w:sz w:val="26"/>
                <w:szCs w:val="26"/>
              </w:rPr>
            </w:pPr>
            <w:r w:rsidRPr="005158DE">
              <w:rPr>
                <w:b/>
                <w:sz w:val="26"/>
                <w:szCs w:val="26"/>
              </w:rPr>
              <w:t>Tê</w:t>
            </w:r>
            <w:r w:rsidRPr="005158DE">
              <w:rPr>
                <w:b/>
                <w:sz w:val="26"/>
                <w:szCs w:val="26"/>
                <w:lang w:val="en-US"/>
              </w:rPr>
              <w:t>n</w:t>
            </w:r>
            <w:r w:rsidRPr="005158DE">
              <w:rPr>
                <w:b/>
                <w:sz w:val="26"/>
                <w:szCs w:val="26"/>
              </w:rPr>
              <w:t xml:space="preserve"> thiết bị</w:t>
            </w:r>
          </w:p>
        </w:tc>
        <w:tc>
          <w:tcPr>
            <w:tcW w:w="2417" w:type="dxa"/>
            <w:gridSpan w:val="2"/>
            <w:shd w:val="clear" w:color="auto" w:fill="auto"/>
            <w:vAlign w:val="center"/>
          </w:tcPr>
          <w:p w14:paraId="503C99A5"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1</w:t>
            </w:r>
          </w:p>
        </w:tc>
        <w:tc>
          <w:tcPr>
            <w:tcW w:w="2420" w:type="dxa"/>
            <w:gridSpan w:val="2"/>
            <w:shd w:val="clear" w:color="auto" w:fill="auto"/>
            <w:vAlign w:val="center"/>
          </w:tcPr>
          <w:p w14:paraId="3FDF33DF"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2</w:t>
            </w:r>
          </w:p>
        </w:tc>
        <w:tc>
          <w:tcPr>
            <w:tcW w:w="2338" w:type="dxa"/>
            <w:gridSpan w:val="2"/>
            <w:shd w:val="clear" w:color="auto" w:fill="auto"/>
            <w:vAlign w:val="center"/>
          </w:tcPr>
          <w:p w14:paraId="70D5BF2F"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3</w:t>
            </w:r>
          </w:p>
        </w:tc>
        <w:tc>
          <w:tcPr>
            <w:tcW w:w="2573" w:type="dxa"/>
            <w:gridSpan w:val="2"/>
            <w:shd w:val="clear" w:color="auto" w:fill="auto"/>
            <w:vAlign w:val="center"/>
          </w:tcPr>
          <w:p w14:paraId="531471B9" w14:textId="77777777" w:rsidR="00AE131E" w:rsidRPr="005158DE" w:rsidRDefault="00AE131E"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4</w:t>
            </w:r>
          </w:p>
        </w:tc>
      </w:tr>
      <w:tr w:rsidR="00AE131E" w:rsidRPr="005158DE" w14:paraId="4EA494CF" w14:textId="77777777" w:rsidTr="008A16B8">
        <w:tc>
          <w:tcPr>
            <w:tcW w:w="520" w:type="dxa"/>
            <w:vMerge/>
            <w:shd w:val="clear" w:color="auto" w:fill="FFFFFF"/>
            <w:vAlign w:val="center"/>
          </w:tcPr>
          <w:p w14:paraId="20EC7477" w14:textId="77777777" w:rsidR="00AE131E" w:rsidRPr="005158DE" w:rsidRDefault="00AE131E" w:rsidP="008A16B8">
            <w:pPr>
              <w:snapToGrid w:val="0"/>
              <w:spacing w:before="120"/>
              <w:jc w:val="center"/>
              <w:rPr>
                <w:b/>
                <w:sz w:val="26"/>
                <w:szCs w:val="26"/>
              </w:rPr>
            </w:pPr>
          </w:p>
        </w:tc>
        <w:tc>
          <w:tcPr>
            <w:tcW w:w="2692" w:type="dxa"/>
            <w:vMerge/>
            <w:shd w:val="clear" w:color="auto" w:fill="FFFFFF"/>
            <w:vAlign w:val="center"/>
          </w:tcPr>
          <w:p w14:paraId="2A3CAE35" w14:textId="77777777" w:rsidR="00AE131E" w:rsidRPr="005158DE" w:rsidRDefault="00AE131E" w:rsidP="008A16B8">
            <w:pPr>
              <w:snapToGrid w:val="0"/>
              <w:spacing w:before="120"/>
              <w:jc w:val="center"/>
              <w:rPr>
                <w:b/>
                <w:sz w:val="26"/>
                <w:szCs w:val="26"/>
              </w:rPr>
            </w:pPr>
          </w:p>
        </w:tc>
        <w:tc>
          <w:tcPr>
            <w:tcW w:w="924" w:type="dxa"/>
            <w:shd w:val="clear" w:color="auto" w:fill="auto"/>
            <w:vAlign w:val="center"/>
          </w:tcPr>
          <w:p w14:paraId="74F3EAD6"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493" w:type="dxa"/>
            <w:shd w:val="clear" w:color="auto" w:fill="auto"/>
            <w:vAlign w:val="center"/>
          </w:tcPr>
          <w:p w14:paraId="4C850DCD" w14:textId="77777777" w:rsidR="00AE131E" w:rsidRPr="005158DE" w:rsidRDefault="00AE131E" w:rsidP="008A16B8">
            <w:pPr>
              <w:spacing w:before="120"/>
              <w:jc w:val="center"/>
              <w:rPr>
                <w:b/>
                <w:sz w:val="26"/>
                <w:szCs w:val="26"/>
              </w:rPr>
            </w:pPr>
            <w:r w:rsidRPr="005158DE">
              <w:rPr>
                <w:b/>
                <w:sz w:val="26"/>
                <w:szCs w:val="26"/>
              </w:rPr>
              <w:t>Quy cách</w:t>
            </w:r>
          </w:p>
        </w:tc>
        <w:tc>
          <w:tcPr>
            <w:tcW w:w="873" w:type="dxa"/>
            <w:shd w:val="clear" w:color="auto" w:fill="auto"/>
            <w:vAlign w:val="center"/>
          </w:tcPr>
          <w:p w14:paraId="276F4744"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547" w:type="dxa"/>
            <w:shd w:val="clear" w:color="auto" w:fill="auto"/>
            <w:vAlign w:val="center"/>
          </w:tcPr>
          <w:p w14:paraId="730DD4B7" w14:textId="77777777" w:rsidR="00AE131E" w:rsidRPr="005158DE" w:rsidRDefault="00AE131E" w:rsidP="008A16B8">
            <w:pPr>
              <w:spacing w:before="120"/>
              <w:jc w:val="center"/>
              <w:rPr>
                <w:b/>
                <w:sz w:val="26"/>
                <w:szCs w:val="26"/>
              </w:rPr>
            </w:pPr>
            <w:r w:rsidRPr="005158DE">
              <w:rPr>
                <w:b/>
                <w:sz w:val="26"/>
                <w:szCs w:val="26"/>
              </w:rPr>
              <w:t>Quy cách</w:t>
            </w:r>
          </w:p>
        </w:tc>
        <w:tc>
          <w:tcPr>
            <w:tcW w:w="884" w:type="dxa"/>
            <w:shd w:val="clear" w:color="auto" w:fill="auto"/>
            <w:vAlign w:val="center"/>
          </w:tcPr>
          <w:p w14:paraId="74A66896"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454" w:type="dxa"/>
            <w:shd w:val="clear" w:color="auto" w:fill="auto"/>
            <w:vAlign w:val="center"/>
          </w:tcPr>
          <w:p w14:paraId="2F07494A" w14:textId="77777777" w:rsidR="00AE131E" w:rsidRPr="005158DE" w:rsidRDefault="00AE131E" w:rsidP="008A16B8">
            <w:pPr>
              <w:spacing w:before="120"/>
              <w:jc w:val="center"/>
              <w:rPr>
                <w:b/>
                <w:sz w:val="26"/>
                <w:szCs w:val="26"/>
              </w:rPr>
            </w:pPr>
            <w:r w:rsidRPr="005158DE">
              <w:rPr>
                <w:b/>
                <w:sz w:val="26"/>
                <w:szCs w:val="26"/>
              </w:rPr>
              <w:t>Quy cách</w:t>
            </w:r>
          </w:p>
        </w:tc>
        <w:tc>
          <w:tcPr>
            <w:tcW w:w="1036" w:type="dxa"/>
            <w:shd w:val="clear" w:color="auto" w:fill="auto"/>
            <w:vAlign w:val="center"/>
          </w:tcPr>
          <w:p w14:paraId="45936D08"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537" w:type="dxa"/>
            <w:shd w:val="clear" w:color="auto" w:fill="auto"/>
            <w:vAlign w:val="center"/>
          </w:tcPr>
          <w:p w14:paraId="43CA9AE1"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30ED09E2" w14:textId="77777777" w:rsidTr="008A16B8">
        <w:tc>
          <w:tcPr>
            <w:tcW w:w="520" w:type="dxa"/>
            <w:shd w:val="clear" w:color="auto" w:fill="auto"/>
            <w:vAlign w:val="center"/>
          </w:tcPr>
          <w:p w14:paraId="1AEDB8B2" w14:textId="77777777" w:rsidR="00AE131E" w:rsidRPr="005158DE" w:rsidRDefault="00AE131E" w:rsidP="008A16B8">
            <w:pPr>
              <w:spacing w:before="120"/>
              <w:jc w:val="center"/>
              <w:rPr>
                <w:sz w:val="26"/>
                <w:szCs w:val="26"/>
              </w:rPr>
            </w:pPr>
            <w:r w:rsidRPr="005158DE">
              <w:rPr>
                <w:sz w:val="26"/>
                <w:szCs w:val="26"/>
              </w:rPr>
              <w:lastRenderedPageBreak/>
              <w:t>1</w:t>
            </w:r>
          </w:p>
        </w:tc>
        <w:tc>
          <w:tcPr>
            <w:tcW w:w="2692" w:type="dxa"/>
            <w:shd w:val="clear" w:color="auto" w:fill="auto"/>
            <w:vAlign w:val="center"/>
          </w:tcPr>
          <w:p w14:paraId="2CD342EE" w14:textId="77777777" w:rsidR="00AE131E" w:rsidRPr="005158DE" w:rsidRDefault="00AE131E" w:rsidP="008A16B8">
            <w:pPr>
              <w:spacing w:before="120"/>
              <w:rPr>
                <w:sz w:val="26"/>
                <w:szCs w:val="26"/>
              </w:rPr>
            </w:pPr>
            <w:r w:rsidRPr="005158DE">
              <w:rPr>
                <w:sz w:val="26"/>
                <w:szCs w:val="26"/>
              </w:rPr>
              <w:t>Còi đi</w:t>
            </w:r>
            <w:r w:rsidRPr="005158DE">
              <w:rPr>
                <w:sz w:val="26"/>
                <w:szCs w:val="26"/>
                <w:lang w:val="en-US"/>
              </w:rPr>
              <w:t>ệ</w:t>
            </w:r>
            <w:r w:rsidRPr="005158DE">
              <w:rPr>
                <w:sz w:val="26"/>
                <w:szCs w:val="26"/>
              </w:rPr>
              <w:t>n</w:t>
            </w:r>
          </w:p>
        </w:tc>
        <w:tc>
          <w:tcPr>
            <w:tcW w:w="924" w:type="dxa"/>
            <w:shd w:val="clear" w:color="auto" w:fill="auto"/>
            <w:vAlign w:val="center"/>
          </w:tcPr>
          <w:p w14:paraId="3FBB7C21" w14:textId="77777777" w:rsidR="00AE131E" w:rsidRPr="005158DE" w:rsidRDefault="00AE131E" w:rsidP="008A16B8">
            <w:pPr>
              <w:spacing w:before="120"/>
              <w:jc w:val="center"/>
              <w:rPr>
                <w:sz w:val="26"/>
                <w:szCs w:val="26"/>
              </w:rPr>
            </w:pPr>
            <w:r w:rsidRPr="005158DE">
              <w:rPr>
                <w:sz w:val="26"/>
                <w:szCs w:val="26"/>
              </w:rPr>
              <w:t>01 chiếc</w:t>
            </w:r>
          </w:p>
        </w:tc>
        <w:tc>
          <w:tcPr>
            <w:tcW w:w="1493" w:type="dxa"/>
            <w:shd w:val="clear" w:color="auto" w:fill="auto"/>
            <w:vAlign w:val="center"/>
          </w:tcPr>
          <w:p w14:paraId="1695C566" w14:textId="77777777" w:rsidR="00AE131E" w:rsidRPr="005158DE" w:rsidRDefault="00AE131E" w:rsidP="008A16B8">
            <w:pPr>
              <w:spacing w:before="120"/>
              <w:jc w:val="center"/>
              <w:rPr>
                <w:sz w:val="26"/>
                <w:szCs w:val="26"/>
              </w:rPr>
            </w:pPr>
            <w:r w:rsidRPr="005158DE">
              <w:rPr>
                <w:sz w:val="26"/>
                <w:szCs w:val="26"/>
              </w:rPr>
              <w:t>12 V</w:t>
            </w:r>
          </w:p>
        </w:tc>
        <w:tc>
          <w:tcPr>
            <w:tcW w:w="873" w:type="dxa"/>
            <w:shd w:val="clear" w:color="auto" w:fill="auto"/>
            <w:vAlign w:val="center"/>
          </w:tcPr>
          <w:p w14:paraId="0AC29181" w14:textId="77777777" w:rsidR="00AE131E" w:rsidRPr="005158DE" w:rsidRDefault="00AE131E" w:rsidP="008A16B8">
            <w:pPr>
              <w:spacing w:before="120"/>
              <w:jc w:val="center"/>
              <w:rPr>
                <w:sz w:val="26"/>
                <w:szCs w:val="26"/>
              </w:rPr>
            </w:pPr>
            <w:r w:rsidRPr="005158DE">
              <w:rPr>
                <w:sz w:val="26"/>
                <w:szCs w:val="26"/>
              </w:rPr>
              <w:t>01 chiếc</w:t>
            </w:r>
          </w:p>
        </w:tc>
        <w:tc>
          <w:tcPr>
            <w:tcW w:w="1547" w:type="dxa"/>
            <w:shd w:val="clear" w:color="auto" w:fill="auto"/>
            <w:vAlign w:val="center"/>
          </w:tcPr>
          <w:p w14:paraId="6554C539" w14:textId="77777777" w:rsidR="00AE131E" w:rsidRPr="005158DE" w:rsidRDefault="00AE131E" w:rsidP="008A16B8">
            <w:pPr>
              <w:spacing w:before="120"/>
              <w:jc w:val="center"/>
              <w:rPr>
                <w:sz w:val="26"/>
                <w:szCs w:val="26"/>
              </w:rPr>
            </w:pPr>
            <w:r w:rsidRPr="005158DE">
              <w:rPr>
                <w:sz w:val="26"/>
                <w:szCs w:val="26"/>
              </w:rPr>
              <w:t>12 V</w:t>
            </w:r>
          </w:p>
        </w:tc>
        <w:tc>
          <w:tcPr>
            <w:tcW w:w="884" w:type="dxa"/>
            <w:shd w:val="clear" w:color="auto" w:fill="auto"/>
            <w:vAlign w:val="center"/>
          </w:tcPr>
          <w:p w14:paraId="001F00DD" w14:textId="77777777" w:rsidR="00AE131E" w:rsidRPr="005158DE" w:rsidRDefault="00AE131E" w:rsidP="008A16B8">
            <w:pPr>
              <w:spacing w:before="120"/>
              <w:jc w:val="center"/>
              <w:rPr>
                <w:sz w:val="26"/>
                <w:szCs w:val="26"/>
              </w:rPr>
            </w:pPr>
            <w:r w:rsidRPr="005158DE">
              <w:rPr>
                <w:sz w:val="26"/>
                <w:szCs w:val="26"/>
              </w:rPr>
              <w:t>01 chiếc</w:t>
            </w:r>
          </w:p>
        </w:tc>
        <w:tc>
          <w:tcPr>
            <w:tcW w:w="1454" w:type="dxa"/>
            <w:shd w:val="clear" w:color="auto" w:fill="auto"/>
            <w:vAlign w:val="center"/>
          </w:tcPr>
          <w:p w14:paraId="4070DA01" w14:textId="77777777" w:rsidR="00AE131E" w:rsidRPr="005158DE" w:rsidRDefault="00AE131E" w:rsidP="008A16B8">
            <w:pPr>
              <w:spacing w:before="120"/>
              <w:jc w:val="center"/>
              <w:rPr>
                <w:sz w:val="26"/>
                <w:szCs w:val="26"/>
              </w:rPr>
            </w:pPr>
            <w:r w:rsidRPr="005158DE">
              <w:rPr>
                <w:sz w:val="26"/>
                <w:szCs w:val="26"/>
              </w:rPr>
              <w:t>12 V</w:t>
            </w:r>
          </w:p>
        </w:tc>
        <w:tc>
          <w:tcPr>
            <w:tcW w:w="1036" w:type="dxa"/>
            <w:shd w:val="clear" w:color="auto" w:fill="auto"/>
            <w:vAlign w:val="center"/>
          </w:tcPr>
          <w:p w14:paraId="4468294A" w14:textId="77777777" w:rsidR="00AE131E" w:rsidRPr="005158DE" w:rsidRDefault="00AE131E" w:rsidP="008A16B8">
            <w:pPr>
              <w:spacing w:before="120"/>
              <w:jc w:val="center"/>
              <w:rPr>
                <w:sz w:val="26"/>
                <w:szCs w:val="26"/>
              </w:rPr>
            </w:pPr>
            <w:r w:rsidRPr="005158DE">
              <w:rPr>
                <w:sz w:val="26"/>
                <w:szCs w:val="26"/>
              </w:rPr>
              <w:t>01 chiếc</w:t>
            </w:r>
          </w:p>
        </w:tc>
        <w:tc>
          <w:tcPr>
            <w:tcW w:w="1537" w:type="dxa"/>
            <w:shd w:val="clear" w:color="auto" w:fill="auto"/>
            <w:vAlign w:val="center"/>
          </w:tcPr>
          <w:p w14:paraId="6B04C456" w14:textId="77777777" w:rsidR="00AE131E" w:rsidRPr="005158DE" w:rsidRDefault="00AE131E" w:rsidP="008A16B8">
            <w:pPr>
              <w:spacing w:before="120"/>
              <w:jc w:val="center"/>
              <w:rPr>
                <w:sz w:val="26"/>
                <w:szCs w:val="26"/>
              </w:rPr>
            </w:pPr>
            <w:r w:rsidRPr="005158DE">
              <w:rPr>
                <w:sz w:val="26"/>
                <w:szCs w:val="26"/>
              </w:rPr>
              <w:t>12 V</w:t>
            </w:r>
          </w:p>
        </w:tc>
      </w:tr>
      <w:tr w:rsidR="00AE131E" w:rsidRPr="005158DE" w14:paraId="3808806A" w14:textId="77777777" w:rsidTr="008A16B8">
        <w:tc>
          <w:tcPr>
            <w:tcW w:w="520" w:type="dxa"/>
            <w:vMerge w:val="restart"/>
            <w:shd w:val="clear" w:color="auto" w:fill="auto"/>
            <w:vAlign w:val="center"/>
          </w:tcPr>
          <w:p w14:paraId="10A0F9A6" w14:textId="77777777" w:rsidR="00AE131E" w:rsidRPr="005158DE" w:rsidRDefault="00AE131E" w:rsidP="008A16B8">
            <w:pPr>
              <w:spacing w:before="120"/>
              <w:jc w:val="center"/>
              <w:rPr>
                <w:sz w:val="26"/>
                <w:szCs w:val="26"/>
              </w:rPr>
            </w:pPr>
            <w:r w:rsidRPr="005158DE">
              <w:rPr>
                <w:sz w:val="26"/>
                <w:szCs w:val="26"/>
              </w:rPr>
              <w:t>2</w:t>
            </w:r>
          </w:p>
        </w:tc>
        <w:tc>
          <w:tcPr>
            <w:tcW w:w="2692" w:type="dxa"/>
            <w:shd w:val="clear" w:color="auto" w:fill="auto"/>
            <w:vAlign w:val="center"/>
          </w:tcPr>
          <w:p w14:paraId="0A9600EB" w14:textId="77777777" w:rsidR="00AE131E" w:rsidRPr="005158DE" w:rsidRDefault="00AE131E" w:rsidP="008A16B8">
            <w:pPr>
              <w:spacing w:before="120"/>
              <w:rPr>
                <w:sz w:val="26"/>
                <w:szCs w:val="26"/>
              </w:rPr>
            </w:pPr>
            <w:r w:rsidRPr="005158DE">
              <w:rPr>
                <w:sz w:val="26"/>
                <w:szCs w:val="26"/>
              </w:rPr>
              <w:t>Đèn hiệu t</w:t>
            </w:r>
            <w:r w:rsidRPr="005158DE">
              <w:rPr>
                <w:sz w:val="26"/>
                <w:szCs w:val="26"/>
                <w:lang w:val="en-US"/>
              </w:rPr>
              <w:t>r</w:t>
            </w:r>
            <w:r w:rsidRPr="005158DE">
              <w:rPr>
                <w:sz w:val="26"/>
                <w:szCs w:val="26"/>
              </w:rPr>
              <w:t>ên phương tiện và báo hiệu:</w:t>
            </w:r>
          </w:p>
        </w:tc>
        <w:tc>
          <w:tcPr>
            <w:tcW w:w="924" w:type="dxa"/>
            <w:shd w:val="clear" w:color="auto" w:fill="auto"/>
            <w:vAlign w:val="center"/>
          </w:tcPr>
          <w:p w14:paraId="37ADDFE8"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493" w:type="dxa"/>
            <w:shd w:val="clear" w:color="auto" w:fill="auto"/>
            <w:vAlign w:val="center"/>
          </w:tcPr>
          <w:p w14:paraId="2473AB63" w14:textId="77777777" w:rsidR="00AE131E" w:rsidRPr="005158DE" w:rsidRDefault="00AE131E" w:rsidP="008A16B8">
            <w:pPr>
              <w:spacing w:before="120"/>
              <w:jc w:val="center"/>
              <w:rPr>
                <w:sz w:val="26"/>
                <w:szCs w:val="26"/>
              </w:rPr>
            </w:pPr>
            <w:r w:rsidRPr="005158DE">
              <w:rPr>
                <w:sz w:val="26"/>
                <w:szCs w:val="26"/>
              </w:rPr>
              <w:t>Góc chi</w:t>
            </w:r>
            <w:r w:rsidRPr="005158DE">
              <w:rPr>
                <w:sz w:val="26"/>
                <w:szCs w:val="26"/>
                <w:lang w:val="en-US"/>
              </w:rPr>
              <w:t>ế</w:t>
            </w:r>
            <w:r w:rsidRPr="005158DE">
              <w:rPr>
                <w:sz w:val="26"/>
                <w:szCs w:val="26"/>
              </w:rPr>
              <w:t>u (độ)</w:t>
            </w:r>
          </w:p>
        </w:tc>
        <w:tc>
          <w:tcPr>
            <w:tcW w:w="873" w:type="dxa"/>
            <w:shd w:val="clear" w:color="auto" w:fill="auto"/>
            <w:vAlign w:val="center"/>
          </w:tcPr>
          <w:p w14:paraId="0482C238"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547" w:type="dxa"/>
            <w:shd w:val="clear" w:color="auto" w:fill="auto"/>
            <w:vAlign w:val="center"/>
          </w:tcPr>
          <w:p w14:paraId="27619C3D" w14:textId="77777777" w:rsidR="00AE131E" w:rsidRPr="005158DE" w:rsidRDefault="00AE131E" w:rsidP="008A16B8">
            <w:pPr>
              <w:spacing w:before="120"/>
              <w:jc w:val="center"/>
              <w:rPr>
                <w:sz w:val="26"/>
                <w:szCs w:val="26"/>
              </w:rPr>
            </w:pPr>
            <w:r w:rsidRPr="005158DE">
              <w:rPr>
                <w:sz w:val="26"/>
                <w:szCs w:val="26"/>
              </w:rPr>
              <w:t>Góc chiếu (độ)</w:t>
            </w:r>
          </w:p>
        </w:tc>
        <w:tc>
          <w:tcPr>
            <w:tcW w:w="884" w:type="dxa"/>
            <w:shd w:val="clear" w:color="auto" w:fill="auto"/>
            <w:vAlign w:val="center"/>
          </w:tcPr>
          <w:p w14:paraId="66B384FC"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454" w:type="dxa"/>
            <w:shd w:val="clear" w:color="auto" w:fill="auto"/>
            <w:vAlign w:val="center"/>
          </w:tcPr>
          <w:p w14:paraId="10019390" w14:textId="77777777" w:rsidR="00AE131E" w:rsidRPr="005158DE" w:rsidRDefault="00AE131E" w:rsidP="008A16B8">
            <w:pPr>
              <w:spacing w:before="120"/>
              <w:jc w:val="center"/>
              <w:rPr>
                <w:sz w:val="26"/>
                <w:szCs w:val="26"/>
              </w:rPr>
            </w:pPr>
            <w:r w:rsidRPr="005158DE">
              <w:rPr>
                <w:sz w:val="26"/>
                <w:szCs w:val="26"/>
              </w:rPr>
              <w:t xml:space="preserve">Góc chiếu </w:t>
            </w:r>
            <w:r w:rsidRPr="005158DE">
              <w:rPr>
                <w:sz w:val="26"/>
                <w:szCs w:val="26"/>
                <w:lang w:val="en-US"/>
              </w:rPr>
              <w:t>(</w:t>
            </w:r>
            <w:r w:rsidRPr="005158DE">
              <w:rPr>
                <w:sz w:val="26"/>
                <w:szCs w:val="26"/>
              </w:rPr>
              <w:t>độ)</w:t>
            </w:r>
          </w:p>
        </w:tc>
        <w:tc>
          <w:tcPr>
            <w:tcW w:w="1036" w:type="dxa"/>
            <w:shd w:val="clear" w:color="auto" w:fill="auto"/>
            <w:vAlign w:val="center"/>
          </w:tcPr>
          <w:p w14:paraId="2786B0E3"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753CC96E" w14:textId="77777777" w:rsidR="00AE131E" w:rsidRPr="005158DE" w:rsidRDefault="00AE131E" w:rsidP="008A16B8">
            <w:pPr>
              <w:spacing w:before="120"/>
              <w:jc w:val="center"/>
              <w:rPr>
                <w:sz w:val="26"/>
                <w:szCs w:val="26"/>
              </w:rPr>
            </w:pPr>
            <w:r w:rsidRPr="005158DE">
              <w:rPr>
                <w:sz w:val="26"/>
                <w:szCs w:val="26"/>
              </w:rPr>
              <w:t>Góc chi</w:t>
            </w:r>
            <w:r w:rsidRPr="005158DE">
              <w:rPr>
                <w:sz w:val="26"/>
                <w:szCs w:val="26"/>
                <w:lang w:val="en-US"/>
              </w:rPr>
              <w:t>ế</w:t>
            </w:r>
            <w:r w:rsidRPr="005158DE">
              <w:rPr>
                <w:sz w:val="26"/>
                <w:szCs w:val="26"/>
              </w:rPr>
              <w:t>u (đ</w:t>
            </w:r>
            <w:r w:rsidRPr="005158DE">
              <w:rPr>
                <w:sz w:val="26"/>
                <w:szCs w:val="26"/>
                <w:lang w:val="en-US"/>
              </w:rPr>
              <w:t>ộ</w:t>
            </w:r>
            <w:r w:rsidRPr="005158DE">
              <w:rPr>
                <w:sz w:val="26"/>
                <w:szCs w:val="26"/>
              </w:rPr>
              <w:t>)</w:t>
            </w:r>
          </w:p>
        </w:tc>
      </w:tr>
      <w:tr w:rsidR="00AE131E" w:rsidRPr="005158DE" w14:paraId="3BA874DE" w14:textId="77777777" w:rsidTr="008A16B8">
        <w:tc>
          <w:tcPr>
            <w:tcW w:w="520" w:type="dxa"/>
            <w:vMerge/>
            <w:shd w:val="clear" w:color="auto" w:fill="FFFFFF"/>
            <w:vAlign w:val="center"/>
          </w:tcPr>
          <w:p w14:paraId="39333B4C" w14:textId="77777777" w:rsidR="00AE131E" w:rsidRPr="005158DE" w:rsidRDefault="00AE131E" w:rsidP="008A16B8">
            <w:pPr>
              <w:snapToGrid w:val="0"/>
              <w:spacing w:before="120"/>
              <w:jc w:val="center"/>
              <w:rPr>
                <w:sz w:val="26"/>
                <w:szCs w:val="26"/>
              </w:rPr>
            </w:pPr>
          </w:p>
        </w:tc>
        <w:tc>
          <w:tcPr>
            <w:tcW w:w="2692" w:type="dxa"/>
            <w:shd w:val="clear" w:color="auto" w:fill="auto"/>
            <w:vAlign w:val="center"/>
          </w:tcPr>
          <w:p w14:paraId="7D76B5D0" w14:textId="77777777" w:rsidR="00AE131E" w:rsidRPr="005158DE" w:rsidRDefault="00AE131E" w:rsidP="008A16B8">
            <w:pPr>
              <w:spacing w:before="120"/>
              <w:rPr>
                <w:sz w:val="26"/>
                <w:szCs w:val="26"/>
              </w:rPr>
            </w:pPr>
            <w:r w:rsidRPr="005158DE">
              <w:rPr>
                <w:sz w:val="26"/>
                <w:szCs w:val="26"/>
              </w:rPr>
              <w:t>- Đèn đỏ mạn trái</w:t>
            </w:r>
          </w:p>
          <w:p w14:paraId="4E29D948" w14:textId="77777777" w:rsidR="00AE131E" w:rsidRPr="005158DE" w:rsidRDefault="00AE131E" w:rsidP="008A16B8">
            <w:pPr>
              <w:spacing w:before="120"/>
              <w:rPr>
                <w:sz w:val="26"/>
                <w:szCs w:val="26"/>
              </w:rPr>
            </w:pPr>
            <w:r w:rsidRPr="005158DE">
              <w:rPr>
                <w:sz w:val="26"/>
                <w:szCs w:val="26"/>
              </w:rPr>
              <w:t>- Đèn xanh mạn phải</w:t>
            </w:r>
          </w:p>
          <w:p w14:paraId="36818E93" w14:textId="77777777" w:rsidR="00AE131E" w:rsidRPr="005158DE" w:rsidRDefault="00AE131E" w:rsidP="008A16B8">
            <w:pPr>
              <w:spacing w:before="120"/>
              <w:rPr>
                <w:sz w:val="26"/>
                <w:szCs w:val="26"/>
              </w:rPr>
            </w:pPr>
            <w:r w:rsidRPr="005158DE">
              <w:rPr>
                <w:sz w:val="26"/>
                <w:szCs w:val="26"/>
              </w:rPr>
              <w:t>- Đèn trắng mũi</w:t>
            </w:r>
          </w:p>
          <w:p w14:paraId="23477B11" w14:textId="77777777" w:rsidR="00AE131E" w:rsidRPr="005158DE" w:rsidRDefault="00AE131E" w:rsidP="008A16B8">
            <w:pPr>
              <w:spacing w:before="120"/>
              <w:rPr>
                <w:sz w:val="26"/>
                <w:szCs w:val="26"/>
              </w:rPr>
            </w:pPr>
            <w:r w:rsidRPr="005158DE">
              <w:rPr>
                <w:sz w:val="26"/>
                <w:szCs w:val="26"/>
              </w:rPr>
              <w:t xml:space="preserve">- Đèn trắng </w:t>
            </w:r>
            <w:r w:rsidRPr="005158DE">
              <w:rPr>
                <w:sz w:val="26"/>
                <w:szCs w:val="26"/>
                <w:lang w:val="en-US"/>
              </w:rPr>
              <w:t>l</w:t>
            </w:r>
            <w:r w:rsidRPr="005158DE">
              <w:rPr>
                <w:sz w:val="26"/>
                <w:szCs w:val="26"/>
              </w:rPr>
              <w:t>ái</w:t>
            </w:r>
          </w:p>
          <w:p w14:paraId="0848F09A" w14:textId="77777777" w:rsidR="00AE131E" w:rsidRPr="005158DE" w:rsidRDefault="00AE131E" w:rsidP="008A16B8">
            <w:pPr>
              <w:spacing w:before="120"/>
              <w:rPr>
                <w:sz w:val="26"/>
                <w:szCs w:val="26"/>
              </w:rPr>
            </w:pPr>
            <w:r w:rsidRPr="005158DE">
              <w:rPr>
                <w:sz w:val="26"/>
                <w:szCs w:val="26"/>
              </w:rPr>
              <w:t xml:space="preserve">- Đèn </w:t>
            </w:r>
            <w:proofErr w:type="spellStart"/>
            <w:r w:rsidRPr="005158DE">
              <w:rPr>
                <w:sz w:val="26"/>
                <w:szCs w:val="26"/>
                <w:lang w:val="en-US"/>
              </w:rPr>
              <w:t>nử</w:t>
            </w:r>
            <w:proofErr w:type="spellEnd"/>
            <w:r w:rsidRPr="005158DE">
              <w:rPr>
                <w:sz w:val="26"/>
                <w:szCs w:val="26"/>
              </w:rPr>
              <w:t>a xanh nửa đỏ</w:t>
            </w:r>
          </w:p>
          <w:p w14:paraId="71430AFA" w14:textId="77777777" w:rsidR="00AE131E" w:rsidRPr="005158DE" w:rsidRDefault="00AE131E" w:rsidP="008A16B8">
            <w:pPr>
              <w:spacing w:before="120"/>
              <w:rPr>
                <w:sz w:val="26"/>
                <w:szCs w:val="26"/>
              </w:rPr>
            </w:pPr>
            <w:r w:rsidRPr="005158DE">
              <w:rPr>
                <w:sz w:val="26"/>
                <w:szCs w:val="26"/>
              </w:rPr>
              <w:t>- Đèn trắng sáng khắp 4 phía</w:t>
            </w:r>
          </w:p>
          <w:p w14:paraId="3408FA27" w14:textId="77777777" w:rsidR="00AE131E" w:rsidRPr="005158DE" w:rsidRDefault="00AE131E" w:rsidP="008A16B8">
            <w:pPr>
              <w:spacing w:before="120"/>
              <w:rPr>
                <w:sz w:val="26"/>
                <w:szCs w:val="26"/>
              </w:rPr>
            </w:pPr>
            <w:r w:rsidRPr="005158DE">
              <w:rPr>
                <w:sz w:val="26"/>
                <w:szCs w:val="26"/>
              </w:rPr>
              <w:t>- Đèn đỏ sáng khắp 4 phía</w:t>
            </w:r>
          </w:p>
          <w:p w14:paraId="57718235" w14:textId="77777777" w:rsidR="00AE131E" w:rsidRPr="005158DE" w:rsidRDefault="00AE131E" w:rsidP="008A16B8">
            <w:pPr>
              <w:spacing w:before="120"/>
              <w:rPr>
                <w:sz w:val="26"/>
                <w:szCs w:val="26"/>
              </w:rPr>
            </w:pPr>
            <w:r w:rsidRPr="005158DE">
              <w:rPr>
                <w:sz w:val="26"/>
                <w:szCs w:val="26"/>
              </w:rPr>
              <w:t>- Đèn xanh sáng khắp 4 phía</w:t>
            </w:r>
          </w:p>
          <w:p w14:paraId="389D1581" w14:textId="77777777" w:rsidR="00AE131E" w:rsidRPr="005158DE" w:rsidRDefault="00AE131E" w:rsidP="008A16B8">
            <w:pPr>
              <w:spacing w:before="120"/>
              <w:rPr>
                <w:sz w:val="26"/>
                <w:szCs w:val="26"/>
              </w:rPr>
            </w:pPr>
            <w:r w:rsidRPr="005158DE">
              <w:rPr>
                <w:sz w:val="26"/>
                <w:szCs w:val="26"/>
              </w:rPr>
              <w:t>- Đèn vàng sáng khắp 4 phía</w:t>
            </w:r>
          </w:p>
          <w:p w14:paraId="7D4EBF11" w14:textId="77777777" w:rsidR="00AE131E" w:rsidRPr="005158DE" w:rsidRDefault="00AE131E" w:rsidP="008A16B8">
            <w:pPr>
              <w:spacing w:before="120"/>
              <w:rPr>
                <w:sz w:val="26"/>
                <w:szCs w:val="26"/>
              </w:rPr>
            </w:pPr>
            <w:r w:rsidRPr="005158DE">
              <w:rPr>
                <w:sz w:val="26"/>
                <w:szCs w:val="26"/>
              </w:rPr>
              <w:t>- Đèn đỏ quay nhanh</w:t>
            </w:r>
          </w:p>
          <w:p w14:paraId="5104DAC6" w14:textId="77777777" w:rsidR="00AE131E" w:rsidRPr="005158DE" w:rsidRDefault="00AE131E" w:rsidP="008A16B8">
            <w:pPr>
              <w:spacing w:before="120"/>
              <w:rPr>
                <w:sz w:val="26"/>
                <w:szCs w:val="26"/>
              </w:rPr>
            </w:pPr>
            <w:r w:rsidRPr="005158DE">
              <w:rPr>
                <w:sz w:val="26"/>
                <w:szCs w:val="26"/>
              </w:rPr>
              <w:t>- Đèn xanh quay nhanh</w:t>
            </w:r>
          </w:p>
        </w:tc>
        <w:tc>
          <w:tcPr>
            <w:tcW w:w="924" w:type="dxa"/>
            <w:shd w:val="clear" w:color="auto" w:fill="auto"/>
            <w:vAlign w:val="center"/>
          </w:tcPr>
          <w:p w14:paraId="4249B17A" w14:textId="77777777" w:rsidR="00AE131E" w:rsidRPr="005158DE" w:rsidRDefault="00AE131E" w:rsidP="008A16B8">
            <w:pPr>
              <w:snapToGrid w:val="0"/>
              <w:spacing w:before="120"/>
              <w:jc w:val="center"/>
              <w:rPr>
                <w:sz w:val="26"/>
                <w:szCs w:val="26"/>
              </w:rPr>
            </w:pPr>
          </w:p>
        </w:tc>
        <w:tc>
          <w:tcPr>
            <w:tcW w:w="1493" w:type="dxa"/>
            <w:shd w:val="clear" w:color="auto" w:fill="auto"/>
            <w:vAlign w:val="center"/>
          </w:tcPr>
          <w:p w14:paraId="202A5D1B" w14:textId="77777777" w:rsidR="00AE131E" w:rsidRPr="005158DE" w:rsidRDefault="00AE131E"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144288BD" w14:textId="77777777" w:rsidR="00AE131E" w:rsidRPr="005158DE" w:rsidRDefault="00AE131E"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5784696A" w14:textId="77777777" w:rsidR="00AE131E" w:rsidRPr="005158DE" w:rsidRDefault="00AE131E" w:rsidP="008A16B8">
            <w:pPr>
              <w:spacing w:before="120"/>
              <w:jc w:val="center"/>
              <w:rPr>
                <w:sz w:val="26"/>
                <w:szCs w:val="26"/>
              </w:rPr>
            </w:pPr>
            <w:r w:rsidRPr="005158DE">
              <w:rPr>
                <w:sz w:val="26"/>
                <w:szCs w:val="26"/>
              </w:rPr>
              <w:t>225°</w:t>
            </w:r>
          </w:p>
          <w:p w14:paraId="0DCCEE8A" w14:textId="77777777" w:rsidR="00AE131E" w:rsidRPr="005158DE" w:rsidRDefault="00AE131E" w:rsidP="008A16B8">
            <w:pPr>
              <w:spacing w:before="120"/>
              <w:jc w:val="center"/>
              <w:rPr>
                <w:sz w:val="26"/>
                <w:szCs w:val="26"/>
              </w:rPr>
            </w:pPr>
            <w:r w:rsidRPr="005158DE">
              <w:rPr>
                <w:sz w:val="26"/>
                <w:szCs w:val="26"/>
              </w:rPr>
              <w:t>135°</w:t>
            </w:r>
          </w:p>
          <w:p w14:paraId="09E7CE3F" w14:textId="77777777" w:rsidR="00AE131E" w:rsidRPr="005158DE" w:rsidRDefault="00AE131E" w:rsidP="008A16B8">
            <w:pPr>
              <w:spacing w:before="120"/>
              <w:jc w:val="center"/>
              <w:rPr>
                <w:sz w:val="26"/>
                <w:szCs w:val="26"/>
              </w:rPr>
            </w:pPr>
            <w:r w:rsidRPr="005158DE">
              <w:rPr>
                <w:sz w:val="26"/>
                <w:szCs w:val="26"/>
              </w:rPr>
              <w:t>360°</w:t>
            </w:r>
          </w:p>
          <w:p w14:paraId="1CDFFD83" w14:textId="77777777" w:rsidR="00AE131E" w:rsidRPr="005158DE" w:rsidRDefault="00AE131E" w:rsidP="008A16B8">
            <w:pPr>
              <w:spacing w:before="120"/>
              <w:jc w:val="center"/>
              <w:rPr>
                <w:sz w:val="26"/>
                <w:szCs w:val="26"/>
              </w:rPr>
            </w:pPr>
            <w:r w:rsidRPr="005158DE">
              <w:rPr>
                <w:sz w:val="26"/>
                <w:szCs w:val="26"/>
              </w:rPr>
              <w:t>360°</w:t>
            </w:r>
          </w:p>
          <w:p w14:paraId="580D4E06" w14:textId="77777777" w:rsidR="00AE131E" w:rsidRPr="005158DE" w:rsidRDefault="00AE131E" w:rsidP="008A16B8">
            <w:pPr>
              <w:spacing w:before="120"/>
              <w:jc w:val="center"/>
              <w:rPr>
                <w:sz w:val="26"/>
                <w:szCs w:val="26"/>
              </w:rPr>
            </w:pPr>
            <w:r w:rsidRPr="005158DE">
              <w:rPr>
                <w:sz w:val="26"/>
                <w:szCs w:val="26"/>
              </w:rPr>
              <w:t>360°</w:t>
            </w:r>
          </w:p>
          <w:p w14:paraId="1177284E" w14:textId="77777777" w:rsidR="00AE131E" w:rsidRPr="005158DE" w:rsidRDefault="00AE131E" w:rsidP="008A16B8">
            <w:pPr>
              <w:spacing w:before="120"/>
              <w:jc w:val="center"/>
              <w:rPr>
                <w:sz w:val="26"/>
                <w:szCs w:val="26"/>
              </w:rPr>
            </w:pPr>
            <w:r w:rsidRPr="005158DE">
              <w:rPr>
                <w:sz w:val="26"/>
                <w:szCs w:val="26"/>
              </w:rPr>
              <w:t>360°</w:t>
            </w:r>
          </w:p>
          <w:p w14:paraId="2351EFEF" w14:textId="77777777" w:rsidR="00AE131E" w:rsidRPr="005158DE" w:rsidRDefault="00AE131E" w:rsidP="008A16B8">
            <w:pPr>
              <w:spacing w:before="120"/>
              <w:jc w:val="center"/>
              <w:rPr>
                <w:sz w:val="26"/>
                <w:szCs w:val="26"/>
              </w:rPr>
            </w:pPr>
            <w:r w:rsidRPr="005158DE">
              <w:rPr>
                <w:sz w:val="26"/>
                <w:szCs w:val="26"/>
              </w:rPr>
              <w:t>360°</w:t>
            </w:r>
          </w:p>
          <w:p w14:paraId="196E7520" w14:textId="77777777" w:rsidR="00AE131E" w:rsidRPr="005158DE" w:rsidRDefault="00AE131E" w:rsidP="008A16B8">
            <w:pPr>
              <w:spacing w:before="120"/>
              <w:jc w:val="center"/>
              <w:rPr>
                <w:sz w:val="26"/>
                <w:szCs w:val="26"/>
              </w:rPr>
            </w:pPr>
            <w:r w:rsidRPr="005158DE">
              <w:rPr>
                <w:sz w:val="26"/>
                <w:szCs w:val="26"/>
              </w:rPr>
              <w:t>360°</w:t>
            </w:r>
          </w:p>
          <w:p w14:paraId="3D90032C" w14:textId="77777777" w:rsidR="00AE131E" w:rsidRPr="005158DE" w:rsidRDefault="00AE131E" w:rsidP="008A16B8">
            <w:pPr>
              <w:spacing w:before="120"/>
              <w:jc w:val="center"/>
              <w:rPr>
                <w:sz w:val="26"/>
                <w:szCs w:val="26"/>
              </w:rPr>
            </w:pPr>
            <w:r w:rsidRPr="005158DE">
              <w:rPr>
                <w:sz w:val="26"/>
                <w:szCs w:val="26"/>
              </w:rPr>
              <w:t>360°</w:t>
            </w:r>
          </w:p>
        </w:tc>
        <w:tc>
          <w:tcPr>
            <w:tcW w:w="873" w:type="dxa"/>
            <w:shd w:val="clear" w:color="auto" w:fill="auto"/>
            <w:vAlign w:val="center"/>
          </w:tcPr>
          <w:p w14:paraId="58D691D0" w14:textId="77777777" w:rsidR="00AE131E" w:rsidRPr="005158DE" w:rsidRDefault="00AE131E" w:rsidP="008A16B8">
            <w:pPr>
              <w:snapToGrid w:val="0"/>
              <w:spacing w:before="120"/>
              <w:jc w:val="center"/>
              <w:rPr>
                <w:sz w:val="26"/>
                <w:szCs w:val="26"/>
              </w:rPr>
            </w:pPr>
          </w:p>
        </w:tc>
        <w:tc>
          <w:tcPr>
            <w:tcW w:w="1547" w:type="dxa"/>
            <w:shd w:val="clear" w:color="auto" w:fill="auto"/>
            <w:vAlign w:val="center"/>
          </w:tcPr>
          <w:p w14:paraId="3AA4C8CE" w14:textId="77777777" w:rsidR="00AE131E" w:rsidRPr="005158DE" w:rsidRDefault="00AE131E"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5EB8646B" w14:textId="77777777" w:rsidR="00AE131E" w:rsidRPr="005158DE" w:rsidRDefault="00AE131E"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62F1580D" w14:textId="77777777" w:rsidR="00AE131E" w:rsidRPr="005158DE" w:rsidRDefault="00AE131E" w:rsidP="008A16B8">
            <w:pPr>
              <w:spacing w:before="120"/>
              <w:jc w:val="center"/>
              <w:rPr>
                <w:sz w:val="26"/>
                <w:szCs w:val="26"/>
              </w:rPr>
            </w:pPr>
            <w:r w:rsidRPr="005158DE">
              <w:rPr>
                <w:sz w:val="26"/>
                <w:szCs w:val="26"/>
              </w:rPr>
              <w:t>225°</w:t>
            </w:r>
          </w:p>
          <w:p w14:paraId="5FCBDC3D" w14:textId="77777777" w:rsidR="00AE131E" w:rsidRPr="005158DE" w:rsidRDefault="00AE131E" w:rsidP="008A16B8">
            <w:pPr>
              <w:spacing w:before="120"/>
              <w:jc w:val="center"/>
              <w:rPr>
                <w:sz w:val="26"/>
                <w:szCs w:val="26"/>
              </w:rPr>
            </w:pPr>
            <w:r w:rsidRPr="005158DE">
              <w:rPr>
                <w:sz w:val="26"/>
                <w:szCs w:val="26"/>
              </w:rPr>
              <w:t>135°</w:t>
            </w:r>
          </w:p>
          <w:p w14:paraId="2ACCF11E" w14:textId="77777777" w:rsidR="00AE131E" w:rsidRPr="005158DE" w:rsidRDefault="00AE131E" w:rsidP="008A16B8">
            <w:pPr>
              <w:spacing w:before="120"/>
              <w:jc w:val="center"/>
              <w:rPr>
                <w:sz w:val="26"/>
                <w:szCs w:val="26"/>
              </w:rPr>
            </w:pPr>
            <w:r w:rsidRPr="005158DE">
              <w:rPr>
                <w:sz w:val="26"/>
                <w:szCs w:val="26"/>
              </w:rPr>
              <w:t>360°</w:t>
            </w:r>
          </w:p>
          <w:p w14:paraId="134AE764" w14:textId="77777777" w:rsidR="00AE131E" w:rsidRPr="005158DE" w:rsidRDefault="00AE131E" w:rsidP="008A16B8">
            <w:pPr>
              <w:spacing w:before="120"/>
              <w:jc w:val="center"/>
              <w:rPr>
                <w:sz w:val="26"/>
                <w:szCs w:val="26"/>
              </w:rPr>
            </w:pPr>
            <w:r w:rsidRPr="005158DE">
              <w:rPr>
                <w:sz w:val="26"/>
                <w:szCs w:val="26"/>
              </w:rPr>
              <w:t>360°</w:t>
            </w:r>
          </w:p>
          <w:p w14:paraId="3B9B927D" w14:textId="77777777" w:rsidR="00AE131E" w:rsidRPr="005158DE" w:rsidRDefault="00AE131E" w:rsidP="008A16B8">
            <w:pPr>
              <w:spacing w:before="120"/>
              <w:jc w:val="center"/>
              <w:rPr>
                <w:sz w:val="26"/>
                <w:szCs w:val="26"/>
              </w:rPr>
            </w:pPr>
            <w:r w:rsidRPr="005158DE">
              <w:rPr>
                <w:sz w:val="26"/>
                <w:szCs w:val="26"/>
              </w:rPr>
              <w:t>360°</w:t>
            </w:r>
          </w:p>
          <w:p w14:paraId="5A4F90DD" w14:textId="77777777" w:rsidR="00AE131E" w:rsidRPr="005158DE" w:rsidRDefault="00AE131E" w:rsidP="008A16B8">
            <w:pPr>
              <w:spacing w:before="120"/>
              <w:jc w:val="center"/>
              <w:rPr>
                <w:sz w:val="26"/>
                <w:szCs w:val="26"/>
              </w:rPr>
            </w:pPr>
            <w:r w:rsidRPr="005158DE">
              <w:rPr>
                <w:sz w:val="26"/>
                <w:szCs w:val="26"/>
              </w:rPr>
              <w:t>360°</w:t>
            </w:r>
          </w:p>
          <w:p w14:paraId="397544C1" w14:textId="77777777" w:rsidR="00AE131E" w:rsidRPr="005158DE" w:rsidRDefault="00AE131E" w:rsidP="008A16B8">
            <w:pPr>
              <w:spacing w:before="120"/>
              <w:jc w:val="center"/>
              <w:rPr>
                <w:sz w:val="26"/>
                <w:szCs w:val="26"/>
              </w:rPr>
            </w:pPr>
            <w:r w:rsidRPr="005158DE">
              <w:rPr>
                <w:sz w:val="26"/>
                <w:szCs w:val="26"/>
              </w:rPr>
              <w:t>360°</w:t>
            </w:r>
          </w:p>
          <w:p w14:paraId="62DB6B1D" w14:textId="77777777" w:rsidR="00AE131E" w:rsidRPr="005158DE" w:rsidRDefault="00AE131E" w:rsidP="008A16B8">
            <w:pPr>
              <w:spacing w:before="120"/>
              <w:jc w:val="center"/>
              <w:rPr>
                <w:sz w:val="26"/>
                <w:szCs w:val="26"/>
              </w:rPr>
            </w:pPr>
            <w:r w:rsidRPr="005158DE">
              <w:rPr>
                <w:sz w:val="26"/>
                <w:szCs w:val="26"/>
              </w:rPr>
              <w:t>360°</w:t>
            </w:r>
          </w:p>
          <w:p w14:paraId="16A930EC" w14:textId="77777777" w:rsidR="00AE131E" w:rsidRPr="005158DE" w:rsidRDefault="00AE131E" w:rsidP="008A16B8">
            <w:pPr>
              <w:spacing w:before="120"/>
              <w:jc w:val="center"/>
              <w:rPr>
                <w:sz w:val="26"/>
                <w:szCs w:val="26"/>
              </w:rPr>
            </w:pPr>
            <w:r w:rsidRPr="005158DE">
              <w:rPr>
                <w:sz w:val="26"/>
                <w:szCs w:val="26"/>
              </w:rPr>
              <w:t>360°</w:t>
            </w:r>
          </w:p>
        </w:tc>
        <w:tc>
          <w:tcPr>
            <w:tcW w:w="884" w:type="dxa"/>
            <w:shd w:val="clear" w:color="auto" w:fill="auto"/>
            <w:vAlign w:val="center"/>
          </w:tcPr>
          <w:p w14:paraId="73C68B19" w14:textId="77777777" w:rsidR="00AE131E" w:rsidRPr="005158DE" w:rsidRDefault="00AE131E" w:rsidP="008A16B8">
            <w:pPr>
              <w:snapToGrid w:val="0"/>
              <w:spacing w:before="120"/>
              <w:jc w:val="center"/>
              <w:rPr>
                <w:sz w:val="26"/>
                <w:szCs w:val="26"/>
              </w:rPr>
            </w:pPr>
          </w:p>
        </w:tc>
        <w:tc>
          <w:tcPr>
            <w:tcW w:w="1454" w:type="dxa"/>
            <w:shd w:val="clear" w:color="auto" w:fill="auto"/>
            <w:vAlign w:val="center"/>
          </w:tcPr>
          <w:p w14:paraId="22D33538" w14:textId="77777777" w:rsidR="00AE131E" w:rsidRPr="005158DE" w:rsidRDefault="00AE131E" w:rsidP="008A16B8">
            <w:pPr>
              <w:spacing w:before="120"/>
              <w:jc w:val="center"/>
              <w:rPr>
                <w:sz w:val="26"/>
                <w:szCs w:val="26"/>
              </w:rPr>
            </w:pPr>
            <w:r w:rsidRPr="005158DE">
              <w:rPr>
                <w:sz w:val="26"/>
                <w:szCs w:val="26"/>
                <w:lang w:val="en-US"/>
              </w:rPr>
              <w:t>1</w:t>
            </w:r>
            <w:r w:rsidRPr="005158DE">
              <w:rPr>
                <w:sz w:val="26"/>
                <w:szCs w:val="26"/>
              </w:rPr>
              <w:t>12° 30</w:t>
            </w:r>
          </w:p>
          <w:p w14:paraId="1BAD77FE" w14:textId="77777777" w:rsidR="00AE131E" w:rsidRPr="005158DE" w:rsidRDefault="00AE131E" w:rsidP="008A16B8">
            <w:pPr>
              <w:spacing w:before="120"/>
              <w:jc w:val="center"/>
              <w:rPr>
                <w:sz w:val="26"/>
                <w:szCs w:val="26"/>
              </w:rPr>
            </w:pPr>
            <w:r w:rsidRPr="005158DE">
              <w:rPr>
                <w:sz w:val="26"/>
                <w:szCs w:val="26"/>
              </w:rPr>
              <w:t>112°30</w:t>
            </w:r>
          </w:p>
          <w:p w14:paraId="68E10C29" w14:textId="77777777" w:rsidR="00AE131E" w:rsidRPr="005158DE" w:rsidRDefault="00AE131E" w:rsidP="008A16B8">
            <w:pPr>
              <w:spacing w:before="120"/>
              <w:jc w:val="center"/>
              <w:rPr>
                <w:sz w:val="26"/>
                <w:szCs w:val="26"/>
              </w:rPr>
            </w:pPr>
            <w:r w:rsidRPr="005158DE">
              <w:rPr>
                <w:sz w:val="26"/>
                <w:szCs w:val="26"/>
              </w:rPr>
              <w:t>225°</w:t>
            </w:r>
          </w:p>
          <w:p w14:paraId="1C9C6646" w14:textId="77777777" w:rsidR="00AE131E" w:rsidRPr="005158DE" w:rsidRDefault="00AE131E" w:rsidP="008A16B8">
            <w:pPr>
              <w:spacing w:before="120"/>
              <w:jc w:val="center"/>
              <w:rPr>
                <w:sz w:val="26"/>
                <w:szCs w:val="26"/>
              </w:rPr>
            </w:pPr>
            <w:r w:rsidRPr="005158DE">
              <w:rPr>
                <w:sz w:val="26"/>
                <w:szCs w:val="26"/>
              </w:rPr>
              <w:t>135°</w:t>
            </w:r>
          </w:p>
          <w:p w14:paraId="370C5C0E" w14:textId="77777777" w:rsidR="00AE131E" w:rsidRPr="005158DE" w:rsidRDefault="00AE131E" w:rsidP="008A16B8">
            <w:pPr>
              <w:spacing w:before="120"/>
              <w:jc w:val="center"/>
              <w:rPr>
                <w:sz w:val="26"/>
                <w:szCs w:val="26"/>
              </w:rPr>
            </w:pPr>
            <w:r w:rsidRPr="005158DE">
              <w:rPr>
                <w:sz w:val="26"/>
                <w:szCs w:val="26"/>
              </w:rPr>
              <w:t>360°</w:t>
            </w:r>
          </w:p>
          <w:p w14:paraId="703449A5" w14:textId="77777777" w:rsidR="00AE131E" w:rsidRPr="005158DE" w:rsidRDefault="00AE131E" w:rsidP="008A16B8">
            <w:pPr>
              <w:spacing w:before="120"/>
              <w:jc w:val="center"/>
              <w:rPr>
                <w:sz w:val="26"/>
                <w:szCs w:val="26"/>
              </w:rPr>
            </w:pPr>
            <w:r w:rsidRPr="005158DE">
              <w:rPr>
                <w:sz w:val="26"/>
                <w:szCs w:val="26"/>
              </w:rPr>
              <w:t>360°</w:t>
            </w:r>
          </w:p>
          <w:p w14:paraId="20FA2080" w14:textId="77777777" w:rsidR="00AE131E" w:rsidRPr="005158DE" w:rsidRDefault="00AE131E" w:rsidP="008A16B8">
            <w:pPr>
              <w:spacing w:before="120"/>
              <w:jc w:val="center"/>
              <w:rPr>
                <w:sz w:val="26"/>
                <w:szCs w:val="26"/>
              </w:rPr>
            </w:pPr>
            <w:r w:rsidRPr="005158DE">
              <w:rPr>
                <w:sz w:val="26"/>
                <w:szCs w:val="26"/>
              </w:rPr>
              <w:t>360°</w:t>
            </w:r>
          </w:p>
          <w:p w14:paraId="36BD9529" w14:textId="77777777" w:rsidR="00AE131E" w:rsidRPr="005158DE" w:rsidRDefault="00AE131E" w:rsidP="008A16B8">
            <w:pPr>
              <w:spacing w:before="120"/>
              <w:jc w:val="center"/>
              <w:rPr>
                <w:sz w:val="26"/>
                <w:szCs w:val="26"/>
              </w:rPr>
            </w:pPr>
            <w:r w:rsidRPr="005158DE">
              <w:rPr>
                <w:sz w:val="26"/>
                <w:szCs w:val="26"/>
              </w:rPr>
              <w:t>360°</w:t>
            </w:r>
          </w:p>
          <w:p w14:paraId="22100463" w14:textId="77777777" w:rsidR="00AE131E" w:rsidRPr="005158DE" w:rsidRDefault="00AE131E" w:rsidP="008A16B8">
            <w:pPr>
              <w:spacing w:before="120"/>
              <w:jc w:val="center"/>
              <w:rPr>
                <w:sz w:val="26"/>
                <w:szCs w:val="26"/>
              </w:rPr>
            </w:pPr>
            <w:r w:rsidRPr="005158DE">
              <w:rPr>
                <w:sz w:val="26"/>
                <w:szCs w:val="26"/>
              </w:rPr>
              <w:t>360°</w:t>
            </w:r>
          </w:p>
          <w:p w14:paraId="5B85102C" w14:textId="77777777" w:rsidR="00AE131E" w:rsidRPr="005158DE" w:rsidRDefault="00AE131E" w:rsidP="008A16B8">
            <w:pPr>
              <w:spacing w:before="120"/>
              <w:jc w:val="center"/>
              <w:rPr>
                <w:sz w:val="26"/>
                <w:szCs w:val="26"/>
              </w:rPr>
            </w:pPr>
            <w:r w:rsidRPr="005158DE">
              <w:rPr>
                <w:sz w:val="26"/>
                <w:szCs w:val="26"/>
              </w:rPr>
              <w:t>360°</w:t>
            </w:r>
          </w:p>
          <w:p w14:paraId="1ACA4965" w14:textId="77777777" w:rsidR="00AE131E" w:rsidRPr="005158DE" w:rsidRDefault="00AE131E" w:rsidP="008A16B8">
            <w:pPr>
              <w:spacing w:before="120"/>
              <w:jc w:val="center"/>
              <w:rPr>
                <w:sz w:val="26"/>
                <w:szCs w:val="26"/>
              </w:rPr>
            </w:pPr>
            <w:r w:rsidRPr="005158DE">
              <w:rPr>
                <w:sz w:val="26"/>
                <w:szCs w:val="26"/>
              </w:rPr>
              <w:t>360°</w:t>
            </w:r>
          </w:p>
        </w:tc>
        <w:tc>
          <w:tcPr>
            <w:tcW w:w="1036" w:type="dxa"/>
            <w:shd w:val="clear" w:color="auto" w:fill="auto"/>
            <w:vAlign w:val="center"/>
          </w:tcPr>
          <w:p w14:paraId="5D6E6043" w14:textId="77777777" w:rsidR="00AE131E" w:rsidRPr="005158DE" w:rsidRDefault="00AE131E" w:rsidP="008A16B8">
            <w:pPr>
              <w:snapToGrid w:val="0"/>
              <w:spacing w:before="120"/>
              <w:jc w:val="center"/>
              <w:rPr>
                <w:sz w:val="26"/>
                <w:szCs w:val="26"/>
              </w:rPr>
            </w:pPr>
          </w:p>
        </w:tc>
        <w:tc>
          <w:tcPr>
            <w:tcW w:w="1537" w:type="dxa"/>
            <w:shd w:val="clear" w:color="auto" w:fill="auto"/>
            <w:vAlign w:val="center"/>
          </w:tcPr>
          <w:p w14:paraId="6E6FC97F" w14:textId="77777777" w:rsidR="00AE131E" w:rsidRPr="005158DE" w:rsidRDefault="00AE131E" w:rsidP="008A16B8">
            <w:pPr>
              <w:spacing w:before="120"/>
              <w:jc w:val="center"/>
              <w:rPr>
                <w:sz w:val="26"/>
                <w:szCs w:val="26"/>
              </w:rPr>
            </w:pPr>
            <w:r w:rsidRPr="005158DE">
              <w:rPr>
                <w:sz w:val="26"/>
                <w:szCs w:val="26"/>
              </w:rPr>
              <w:t>112° 30</w:t>
            </w:r>
          </w:p>
          <w:p w14:paraId="51920133" w14:textId="77777777" w:rsidR="00AE131E" w:rsidRPr="005158DE" w:rsidRDefault="00AE131E"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6944E94D" w14:textId="77777777" w:rsidR="00AE131E" w:rsidRPr="005158DE" w:rsidRDefault="00AE131E" w:rsidP="008A16B8">
            <w:pPr>
              <w:spacing w:before="120"/>
              <w:jc w:val="center"/>
              <w:rPr>
                <w:sz w:val="26"/>
                <w:szCs w:val="26"/>
              </w:rPr>
            </w:pPr>
            <w:r w:rsidRPr="005158DE">
              <w:rPr>
                <w:sz w:val="26"/>
                <w:szCs w:val="26"/>
              </w:rPr>
              <w:t>225°</w:t>
            </w:r>
          </w:p>
          <w:p w14:paraId="13B71EC5" w14:textId="77777777" w:rsidR="00AE131E" w:rsidRPr="005158DE" w:rsidRDefault="00AE131E" w:rsidP="008A16B8">
            <w:pPr>
              <w:spacing w:before="120"/>
              <w:jc w:val="center"/>
              <w:rPr>
                <w:sz w:val="26"/>
                <w:szCs w:val="26"/>
              </w:rPr>
            </w:pPr>
            <w:r w:rsidRPr="005158DE">
              <w:rPr>
                <w:sz w:val="26"/>
                <w:szCs w:val="26"/>
              </w:rPr>
              <w:t>135°</w:t>
            </w:r>
          </w:p>
          <w:p w14:paraId="73241F57" w14:textId="77777777" w:rsidR="00AE131E" w:rsidRPr="005158DE" w:rsidRDefault="00AE131E" w:rsidP="008A16B8">
            <w:pPr>
              <w:spacing w:before="120"/>
              <w:jc w:val="center"/>
              <w:rPr>
                <w:sz w:val="26"/>
                <w:szCs w:val="26"/>
              </w:rPr>
            </w:pPr>
            <w:r w:rsidRPr="005158DE">
              <w:rPr>
                <w:sz w:val="26"/>
                <w:szCs w:val="26"/>
              </w:rPr>
              <w:t>360°</w:t>
            </w:r>
          </w:p>
          <w:p w14:paraId="4BD33A26" w14:textId="77777777" w:rsidR="00AE131E" w:rsidRPr="005158DE" w:rsidRDefault="00AE131E" w:rsidP="008A16B8">
            <w:pPr>
              <w:spacing w:before="120"/>
              <w:jc w:val="center"/>
              <w:rPr>
                <w:sz w:val="26"/>
                <w:szCs w:val="26"/>
              </w:rPr>
            </w:pPr>
            <w:r w:rsidRPr="005158DE">
              <w:rPr>
                <w:sz w:val="26"/>
                <w:szCs w:val="26"/>
              </w:rPr>
              <w:t>360°</w:t>
            </w:r>
          </w:p>
          <w:p w14:paraId="016AB33A" w14:textId="77777777" w:rsidR="00AE131E" w:rsidRPr="005158DE" w:rsidRDefault="00AE131E" w:rsidP="008A16B8">
            <w:pPr>
              <w:spacing w:before="120"/>
              <w:jc w:val="center"/>
              <w:rPr>
                <w:sz w:val="26"/>
                <w:szCs w:val="26"/>
              </w:rPr>
            </w:pPr>
            <w:r w:rsidRPr="005158DE">
              <w:rPr>
                <w:sz w:val="26"/>
                <w:szCs w:val="26"/>
              </w:rPr>
              <w:t>360°</w:t>
            </w:r>
          </w:p>
          <w:p w14:paraId="756A6F5D" w14:textId="77777777" w:rsidR="00AE131E" w:rsidRPr="005158DE" w:rsidRDefault="00AE131E" w:rsidP="008A16B8">
            <w:pPr>
              <w:spacing w:before="120"/>
              <w:jc w:val="center"/>
              <w:rPr>
                <w:sz w:val="26"/>
                <w:szCs w:val="26"/>
              </w:rPr>
            </w:pPr>
            <w:r w:rsidRPr="005158DE">
              <w:rPr>
                <w:sz w:val="26"/>
                <w:szCs w:val="26"/>
              </w:rPr>
              <w:t>360°</w:t>
            </w:r>
          </w:p>
          <w:p w14:paraId="0F3F44F1" w14:textId="77777777" w:rsidR="00AE131E" w:rsidRPr="005158DE" w:rsidRDefault="00AE131E" w:rsidP="008A16B8">
            <w:pPr>
              <w:spacing w:before="120"/>
              <w:jc w:val="center"/>
              <w:rPr>
                <w:sz w:val="26"/>
                <w:szCs w:val="26"/>
              </w:rPr>
            </w:pPr>
            <w:r w:rsidRPr="005158DE">
              <w:rPr>
                <w:sz w:val="26"/>
                <w:szCs w:val="26"/>
              </w:rPr>
              <w:t>360°</w:t>
            </w:r>
          </w:p>
          <w:p w14:paraId="09447DD6" w14:textId="77777777" w:rsidR="00AE131E" w:rsidRPr="005158DE" w:rsidRDefault="00AE131E" w:rsidP="008A16B8">
            <w:pPr>
              <w:spacing w:before="120"/>
              <w:jc w:val="center"/>
              <w:rPr>
                <w:sz w:val="26"/>
                <w:szCs w:val="26"/>
              </w:rPr>
            </w:pPr>
            <w:r w:rsidRPr="005158DE">
              <w:rPr>
                <w:sz w:val="26"/>
                <w:szCs w:val="26"/>
              </w:rPr>
              <w:t>360°</w:t>
            </w:r>
          </w:p>
          <w:p w14:paraId="239C3BA2" w14:textId="77777777" w:rsidR="00AE131E" w:rsidRPr="005158DE" w:rsidRDefault="00AE131E" w:rsidP="008A16B8">
            <w:pPr>
              <w:spacing w:before="120"/>
              <w:jc w:val="center"/>
              <w:rPr>
                <w:sz w:val="26"/>
                <w:szCs w:val="26"/>
              </w:rPr>
            </w:pPr>
            <w:r w:rsidRPr="005158DE">
              <w:rPr>
                <w:sz w:val="26"/>
                <w:szCs w:val="26"/>
              </w:rPr>
              <w:t>360°</w:t>
            </w:r>
          </w:p>
        </w:tc>
      </w:tr>
      <w:tr w:rsidR="00AE131E" w:rsidRPr="005158DE" w14:paraId="797C9827" w14:textId="77777777" w:rsidTr="008A16B8">
        <w:tc>
          <w:tcPr>
            <w:tcW w:w="520" w:type="dxa"/>
            <w:shd w:val="clear" w:color="auto" w:fill="auto"/>
            <w:vAlign w:val="center"/>
          </w:tcPr>
          <w:p w14:paraId="48983945" w14:textId="77777777" w:rsidR="00AE131E" w:rsidRPr="005158DE" w:rsidRDefault="00AE131E" w:rsidP="008A16B8">
            <w:pPr>
              <w:spacing w:before="120"/>
              <w:jc w:val="center"/>
              <w:rPr>
                <w:sz w:val="26"/>
                <w:szCs w:val="26"/>
              </w:rPr>
            </w:pPr>
            <w:r w:rsidRPr="005158DE">
              <w:rPr>
                <w:sz w:val="26"/>
                <w:szCs w:val="26"/>
              </w:rPr>
              <w:t>3</w:t>
            </w:r>
          </w:p>
        </w:tc>
        <w:tc>
          <w:tcPr>
            <w:tcW w:w="2692" w:type="dxa"/>
            <w:shd w:val="clear" w:color="auto" w:fill="auto"/>
            <w:vAlign w:val="center"/>
          </w:tcPr>
          <w:p w14:paraId="12D9F6FE" w14:textId="77777777" w:rsidR="00AE131E" w:rsidRPr="005158DE" w:rsidRDefault="00AE131E" w:rsidP="008A16B8">
            <w:pPr>
              <w:spacing w:before="120"/>
              <w:rPr>
                <w:sz w:val="26"/>
                <w:szCs w:val="26"/>
              </w:rPr>
            </w:pPr>
            <w:r w:rsidRPr="005158DE">
              <w:rPr>
                <w:sz w:val="26"/>
                <w:szCs w:val="26"/>
              </w:rPr>
              <w:t>C</w:t>
            </w:r>
            <w:r w:rsidRPr="005158DE">
              <w:rPr>
                <w:sz w:val="26"/>
                <w:szCs w:val="26"/>
                <w:lang w:val="en-US"/>
              </w:rPr>
              <w:t>ờ</w:t>
            </w:r>
            <w:r w:rsidRPr="005158DE">
              <w:rPr>
                <w:sz w:val="26"/>
                <w:szCs w:val="26"/>
              </w:rPr>
              <w:t xml:space="preserve"> hiệu:</w:t>
            </w:r>
          </w:p>
          <w:p w14:paraId="4EE52977" w14:textId="77777777" w:rsidR="00AE131E" w:rsidRPr="005158DE" w:rsidRDefault="00AE131E" w:rsidP="008A16B8">
            <w:pPr>
              <w:spacing w:before="120"/>
              <w:rPr>
                <w:sz w:val="26"/>
                <w:szCs w:val="26"/>
              </w:rPr>
            </w:pPr>
            <w:r w:rsidRPr="005158DE">
              <w:rPr>
                <w:sz w:val="26"/>
                <w:szCs w:val="26"/>
              </w:rPr>
              <w:t>- C</w:t>
            </w:r>
            <w:r w:rsidRPr="005158DE">
              <w:rPr>
                <w:sz w:val="26"/>
                <w:szCs w:val="26"/>
                <w:lang w:val="en-US"/>
              </w:rPr>
              <w:t>ờ</w:t>
            </w:r>
            <w:r w:rsidRPr="005158DE">
              <w:rPr>
                <w:sz w:val="26"/>
                <w:szCs w:val="26"/>
              </w:rPr>
              <w:t xml:space="preserve"> chữ A; B; </w:t>
            </w:r>
            <w:r w:rsidRPr="005158DE">
              <w:rPr>
                <w:sz w:val="26"/>
                <w:szCs w:val="26"/>
                <w:lang w:val="en-US"/>
              </w:rPr>
              <w:t>C</w:t>
            </w:r>
            <w:r w:rsidRPr="005158DE">
              <w:rPr>
                <w:sz w:val="26"/>
                <w:szCs w:val="26"/>
              </w:rPr>
              <w:t xml:space="preserve">, H; K; L; N; </w:t>
            </w:r>
            <w:r w:rsidRPr="005158DE">
              <w:rPr>
                <w:sz w:val="26"/>
                <w:szCs w:val="26"/>
                <w:lang w:val="en-US"/>
              </w:rPr>
              <w:t>O</w:t>
            </w:r>
            <w:r w:rsidRPr="005158DE">
              <w:rPr>
                <w:sz w:val="26"/>
                <w:szCs w:val="26"/>
              </w:rPr>
              <w:t>; Q</w:t>
            </w:r>
          </w:p>
          <w:p w14:paraId="4874A71A" w14:textId="77777777" w:rsidR="00AE131E" w:rsidRPr="005158DE" w:rsidRDefault="00AE131E" w:rsidP="008A16B8">
            <w:pPr>
              <w:spacing w:before="120"/>
              <w:rPr>
                <w:sz w:val="26"/>
                <w:szCs w:val="26"/>
              </w:rPr>
            </w:pPr>
            <w:r w:rsidRPr="005158DE">
              <w:rPr>
                <w:sz w:val="26"/>
                <w:szCs w:val="26"/>
              </w:rPr>
              <w:t>- C</w:t>
            </w:r>
            <w:r w:rsidRPr="005158DE">
              <w:rPr>
                <w:sz w:val="26"/>
                <w:szCs w:val="26"/>
                <w:lang w:val="en-US"/>
              </w:rPr>
              <w:t>ờ</w:t>
            </w:r>
            <w:r w:rsidRPr="005158DE">
              <w:rPr>
                <w:sz w:val="26"/>
                <w:szCs w:val="26"/>
              </w:rPr>
              <w:t xml:space="preserve"> đuôi nheo: xanh; vàng; đỏ</w:t>
            </w:r>
          </w:p>
          <w:p w14:paraId="3E3B675D" w14:textId="77777777" w:rsidR="00AE131E" w:rsidRPr="005158DE" w:rsidRDefault="00AE131E" w:rsidP="008A16B8">
            <w:pPr>
              <w:spacing w:before="120"/>
              <w:rPr>
                <w:sz w:val="26"/>
                <w:szCs w:val="26"/>
              </w:rPr>
            </w:pPr>
            <w:r w:rsidRPr="005158DE">
              <w:rPr>
                <w:sz w:val="26"/>
                <w:szCs w:val="26"/>
              </w:rPr>
              <w:lastRenderedPageBreak/>
              <w:t>- C</w:t>
            </w:r>
            <w:r w:rsidRPr="005158DE">
              <w:rPr>
                <w:sz w:val="26"/>
                <w:szCs w:val="26"/>
                <w:lang w:val="en-US"/>
              </w:rPr>
              <w:t>ờ</w:t>
            </w:r>
            <w:r w:rsidRPr="005158DE">
              <w:rPr>
                <w:sz w:val="26"/>
                <w:szCs w:val="26"/>
              </w:rPr>
              <w:t xml:space="preserve"> Công an, Q</w:t>
            </w:r>
            <w:r w:rsidRPr="005158DE">
              <w:rPr>
                <w:sz w:val="26"/>
                <w:szCs w:val="26"/>
                <w:lang w:val="en-US"/>
              </w:rPr>
              <w:t>u</w:t>
            </w:r>
            <w:r w:rsidRPr="005158DE">
              <w:rPr>
                <w:sz w:val="26"/>
                <w:szCs w:val="26"/>
              </w:rPr>
              <w:t>ân đội, Cứu nạn</w:t>
            </w:r>
          </w:p>
        </w:tc>
        <w:tc>
          <w:tcPr>
            <w:tcW w:w="924" w:type="dxa"/>
            <w:shd w:val="clear" w:color="auto" w:fill="auto"/>
            <w:vAlign w:val="center"/>
          </w:tcPr>
          <w:p w14:paraId="07F9293D" w14:textId="77777777" w:rsidR="00AE131E" w:rsidRPr="005158DE" w:rsidRDefault="00AE131E" w:rsidP="008A16B8">
            <w:pPr>
              <w:spacing w:before="120"/>
              <w:jc w:val="center"/>
              <w:rPr>
                <w:sz w:val="26"/>
                <w:szCs w:val="26"/>
              </w:rPr>
            </w:pPr>
            <w:r w:rsidRPr="005158DE">
              <w:rPr>
                <w:sz w:val="26"/>
                <w:szCs w:val="26"/>
              </w:rPr>
              <w:lastRenderedPageBreak/>
              <w:t>01 bộ</w:t>
            </w:r>
          </w:p>
        </w:tc>
        <w:tc>
          <w:tcPr>
            <w:tcW w:w="1493" w:type="dxa"/>
            <w:shd w:val="clear" w:color="auto" w:fill="auto"/>
            <w:vAlign w:val="center"/>
          </w:tcPr>
          <w:p w14:paraId="7CAFC373" w14:textId="77777777" w:rsidR="00AE131E" w:rsidRPr="005158DE" w:rsidRDefault="00AE131E" w:rsidP="008A16B8">
            <w:pPr>
              <w:spacing w:before="120"/>
              <w:jc w:val="center"/>
              <w:rPr>
                <w:sz w:val="26"/>
                <w:szCs w:val="26"/>
              </w:rPr>
            </w:pPr>
            <w:r w:rsidRPr="005158DE">
              <w:rPr>
                <w:sz w:val="26"/>
                <w:szCs w:val="26"/>
              </w:rPr>
              <w:t>Kích thước</w:t>
            </w:r>
          </w:p>
          <w:p w14:paraId="7DEA1F1D" w14:textId="77777777" w:rsidR="00AE131E" w:rsidRPr="005158DE" w:rsidRDefault="00AE131E"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19B8A3FB" w14:textId="77777777" w:rsidR="00AE131E" w:rsidRPr="005158DE" w:rsidRDefault="00AE131E" w:rsidP="008A16B8">
            <w:pPr>
              <w:spacing w:before="120"/>
              <w:jc w:val="center"/>
              <w:rPr>
                <w:sz w:val="26"/>
                <w:szCs w:val="26"/>
              </w:rPr>
            </w:pPr>
            <w:r w:rsidRPr="005158DE">
              <w:rPr>
                <w:sz w:val="26"/>
                <w:szCs w:val="26"/>
                <w:lang w:val="en-US"/>
              </w:rPr>
              <w:t xml:space="preserve">l </w:t>
            </w:r>
            <w:r w:rsidRPr="005158DE">
              <w:rPr>
                <w:sz w:val="26"/>
                <w:szCs w:val="26"/>
              </w:rPr>
              <w:t xml:space="preserve">= 0,6 </w:t>
            </w:r>
            <w:r w:rsidRPr="005158DE">
              <w:rPr>
                <w:sz w:val="26"/>
                <w:szCs w:val="26"/>
                <w:lang w:val="en-US"/>
              </w:rPr>
              <w:t>m</w:t>
            </w:r>
          </w:p>
        </w:tc>
        <w:tc>
          <w:tcPr>
            <w:tcW w:w="873" w:type="dxa"/>
            <w:shd w:val="clear" w:color="auto" w:fill="auto"/>
            <w:vAlign w:val="center"/>
          </w:tcPr>
          <w:p w14:paraId="5B77A52E" w14:textId="77777777" w:rsidR="00AE131E" w:rsidRPr="005158DE" w:rsidRDefault="00AE131E" w:rsidP="008A16B8">
            <w:pPr>
              <w:spacing w:before="120"/>
              <w:jc w:val="center"/>
              <w:rPr>
                <w:sz w:val="26"/>
                <w:szCs w:val="26"/>
              </w:rPr>
            </w:pPr>
            <w:r w:rsidRPr="005158DE">
              <w:rPr>
                <w:sz w:val="26"/>
                <w:szCs w:val="26"/>
              </w:rPr>
              <w:t>01 bộ</w:t>
            </w:r>
          </w:p>
        </w:tc>
        <w:tc>
          <w:tcPr>
            <w:tcW w:w="1547" w:type="dxa"/>
            <w:shd w:val="clear" w:color="auto" w:fill="auto"/>
            <w:vAlign w:val="center"/>
          </w:tcPr>
          <w:p w14:paraId="1808BD1D" w14:textId="77777777" w:rsidR="00AE131E" w:rsidRPr="005158DE" w:rsidRDefault="00AE131E" w:rsidP="008A16B8">
            <w:pPr>
              <w:spacing w:before="120"/>
              <w:jc w:val="center"/>
              <w:rPr>
                <w:sz w:val="26"/>
                <w:szCs w:val="26"/>
              </w:rPr>
            </w:pPr>
            <w:r w:rsidRPr="005158DE">
              <w:rPr>
                <w:sz w:val="26"/>
                <w:szCs w:val="26"/>
              </w:rPr>
              <w:t>Kích thước</w:t>
            </w:r>
          </w:p>
          <w:p w14:paraId="224BCE7D" w14:textId="77777777" w:rsidR="00AE131E" w:rsidRPr="005158DE" w:rsidRDefault="00AE131E"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513D59CA" w14:textId="77777777" w:rsidR="00AE131E" w:rsidRPr="005158DE" w:rsidRDefault="00AE131E" w:rsidP="008A16B8">
            <w:pPr>
              <w:spacing w:before="120"/>
              <w:jc w:val="center"/>
              <w:rPr>
                <w:sz w:val="26"/>
                <w:szCs w:val="26"/>
              </w:rPr>
            </w:pPr>
            <w:r w:rsidRPr="005158DE">
              <w:rPr>
                <w:sz w:val="26"/>
                <w:szCs w:val="26"/>
                <w:lang w:val="en-US"/>
              </w:rPr>
              <w:t xml:space="preserve">l </w:t>
            </w:r>
            <w:r w:rsidRPr="005158DE">
              <w:rPr>
                <w:sz w:val="26"/>
                <w:szCs w:val="26"/>
              </w:rPr>
              <w:t xml:space="preserve">= 0,6 </w:t>
            </w:r>
            <w:r w:rsidRPr="005158DE">
              <w:rPr>
                <w:sz w:val="26"/>
                <w:szCs w:val="26"/>
                <w:lang w:val="en-US"/>
              </w:rPr>
              <w:t>m</w:t>
            </w:r>
          </w:p>
        </w:tc>
        <w:tc>
          <w:tcPr>
            <w:tcW w:w="884" w:type="dxa"/>
            <w:shd w:val="clear" w:color="auto" w:fill="auto"/>
            <w:vAlign w:val="center"/>
          </w:tcPr>
          <w:p w14:paraId="39AA860E" w14:textId="77777777" w:rsidR="00AE131E" w:rsidRPr="005158DE" w:rsidRDefault="00AE131E" w:rsidP="008A16B8">
            <w:pPr>
              <w:spacing w:before="120"/>
              <w:jc w:val="center"/>
              <w:rPr>
                <w:sz w:val="26"/>
                <w:szCs w:val="26"/>
              </w:rPr>
            </w:pPr>
            <w:r w:rsidRPr="005158DE">
              <w:rPr>
                <w:sz w:val="26"/>
                <w:szCs w:val="26"/>
              </w:rPr>
              <w:t>01 bộ</w:t>
            </w:r>
          </w:p>
        </w:tc>
        <w:tc>
          <w:tcPr>
            <w:tcW w:w="1454" w:type="dxa"/>
            <w:shd w:val="clear" w:color="auto" w:fill="auto"/>
            <w:vAlign w:val="center"/>
          </w:tcPr>
          <w:p w14:paraId="5DE5A199" w14:textId="77777777" w:rsidR="00AE131E" w:rsidRPr="005158DE" w:rsidRDefault="00AE131E" w:rsidP="008A16B8">
            <w:pPr>
              <w:spacing w:before="120"/>
              <w:jc w:val="center"/>
              <w:rPr>
                <w:sz w:val="26"/>
                <w:szCs w:val="26"/>
              </w:rPr>
            </w:pPr>
            <w:r w:rsidRPr="005158DE">
              <w:rPr>
                <w:sz w:val="26"/>
                <w:szCs w:val="26"/>
              </w:rPr>
              <w:t>Kích thước</w:t>
            </w:r>
          </w:p>
          <w:p w14:paraId="4D75549B" w14:textId="77777777" w:rsidR="00AE131E" w:rsidRPr="005158DE" w:rsidRDefault="00AE131E"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293B98F9" w14:textId="77777777" w:rsidR="00AE131E" w:rsidRPr="005158DE" w:rsidRDefault="00AE131E" w:rsidP="008A16B8">
            <w:pPr>
              <w:spacing w:before="120"/>
              <w:jc w:val="center"/>
              <w:rPr>
                <w:sz w:val="26"/>
                <w:szCs w:val="26"/>
              </w:rPr>
            </w:pPr>
            <w:r w:rsidRPr="005158DE">
              <w:rPr>
                <w:sz w:val="26"/>
                <w:szCs w:val="26"/>
                <w:lang w:val="en-US"/>
              </w:rPr>
              <w:t xml:space="preserve">l </w:t>
            </w:r>
            <w:r w:rsidRPr="005158DE">
              <w:rPr>
                <w:sz w:val="26"/>
                <w:szCs w:val="26"/>
              </w:rPr>
              <w:t>= 0,6 m</w:t>
            </w:r>
          </w:p>
        </w:tc>
        <w:tc>
          <w:tcPr>
            <w:tcW w:w="1036" w:type="dxa"/>
            <w:shd w:val="clear" w:color="auto" w:fill="auto"/>
            <w:vAlign w:val="center"/>
          </w:tcPr>
          <w:p w14:paraId="6E685A0D" w14:textId="77777777" w:rsidR="00AE131E" w:rsidRPr="005158DE" w:rsidRDefault="00AE131E" w:rsidP="008A16B8">
            <w:pPr>
              <w:spacing w:before="120"/>
              <w:jc w:val="center"/>
              <w:rPr>
                <w:sz w:val="26"/>
                <w:szCs w:val="26"/>
              </w:rPr>
            </w:pPr>
            <w:r w:rsidRPr="005158DE">
              <w:rPr>
                <w:sz w:val="26"/>
                <w:szCs w:val="26"/>
              </w:rPr>
              <w:t>01 bộ</w:t>
            </w:r>
          </w:p>
        </w:tc>
        <w:tc>
          <w:tcPr>
            <w:tcW w:w="1537" w:type="dxa"/>
            <w:shd w:val="clear" w:color="auto" w:fill="auto"/>
            <w:vAlign w:val="center"/>
          </w:tcPr>
          <w:p w14:paraId="34539D82" w14:textId="77777777" w:rsidR="00AE131E" w:rsidRPr="005158DE" w:rsidRDefault="00AE131E" w:rsidP="008A16B8">
            <w:pPr>
              <w:spacing w:before="120"/>
              <w:jc w:val="center"/>
              <w:rPr>
                <w:sz w:val="26"/>
                <w:szCs w:val="26"/>
              </w:rPr>
            </w:pPr>
            <w:r w:rsidRPr="005158DE">
              <w:rPr>
                <w:sz w:val="26"/>
                <w:szCs w:val="26"/>
              </w:rPr>
              <w:t>Kích thước</w:t>
            </w:r>
          </w:p>
          <w:p w14:paraId="06CE5694" w14:textId="77777777" w:rsidR="00AE131E" w:rsidRPr="005158DE" w:rsidRDefault="00AE131E"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34DC10C8" w14:textId="77777777" w:rsidR="00AE131E" w:rsidRPr="005158DE" w:rsidRDefault="00AE131E" w:rsidP="008A16B8">
            <w:pPr>
              <w:spacing w:before="120"/>
              <w:jc w:val="center"/>
              <w:rPr>
                <w:sz w:val="26"/>
                <w:szCs w:val="26"/>
              </w:rPr>
            </w:pPr>
            <w:r w:rsidRPr="005158DE">
              <w:rPr>
                <w:sz w:val="26"/>
                <w:szCs w:val="26"/>
                <w:lang w:val="en-US"/>
              </w:rPr>
              <w:t xml:space="preserve">l </w:t>
            </w:r>
            <w:r w:rsidRPr="005158DE">
              <w:rPr>
                <w:sz w:val="26"/>
                <w:szCs w:val="26"/>
              </w:rPr>
              <w:t>= 0,6 m</w:t>
            </w:r>
          </w:p>
        </w:tc>
      </w:tr>
      <w:tr w:rsidR="00AE131E" w:rsidRPr="005158DE" w14:paraId="2525E658" w14:textId="77777777" w:rsidTr="008A16B8">
        <w:tc>
          <w:tcPr>
            <w:tcW w:w="520" w:type="dxa"/>
            <w:shd w:val="clear" w:color="auto" w:fill="auto"/>
            <w:vAlign w:val="center"/>
          </w:tcPr>
          <w:p w14:paraId="3BE605A8" w14:textId="77777777" w:rsidR="00AE131E" w:rsidRPr="005158DE" w:rsidRDefault="00AE131E" w:rsidP="008A16B8">
            <w:pPr>
              <w:spacing w:before="120"/>
              <w:jc w:val="center"/>
              <w:rPr>
                <w:sz w:val="26"/>
                <w:szCs w:val="26"/>
              </w:rPr>
            </w:pPr>
            <w:r w:rsidRPr="005158DE">
              <w:rPr>
                <w:sz w:val="26"/>
                <w:szCs w:val="26"/>
              </w:rPr>
              <w:t>4</w:t>
            </w:r>
          </w:p>
        </w:tc>
        <w:tc>
          <w:tcPr>
            <w:tcW w:w="2692" w:type="dxa"/>
            <w:shd w:val="clear" w:color="auto" w:fill="auto"/>
            <w:vAlign w:val="center"/>
          </w:tcPr>
          <w:p w14:paraId="0273D0AE" w14:textId="77777777" w:rsidR="00AE131E" w:rsidRPr="005158DE" w:rsidRDefault="00AE131E" w:rsidP="008A16B8">
            <w:pPr>
              <w:spacing w:before="120"/>
              <w:rPr>
                <w:sz w:val="26"/>
                <w:szCs w:val="26"/>
              </w:rPr>
            </w:pPr>
            <w:r w:rsidRPr="005158DE">
              <w:rPr>
                <w:sz w:val="26"/>
                <w:szCs w:val="26"/>
              </w:rPr>
              <w:t>Báo hi</w:t>
            </w:r>
            <w:r w:rsidRPr="005158DE">
              <w:rPr>
                <w:sz w:val="26"/>
                <w:szCs w:val="26"/>
                <w:lang w:val="en-US"/>
              </w:rPr>
              <w:t>ệ</w:t>
            </w:r>
            <w:r w:rsidRPr="005158DE">
              <w:rPr>
                <w:sz w:val="26"/>
                <w:szCs w:val="26"/>
              </w:rPr>
              <w:t>u</w:t>
            </w:r>
          </w:p>
        </w:tc>
        <w:tc>
          <w:tcPr>
            <w:tcW w:w="924" w:type="dxa"/>
            <w:shd w:val="clear" w:color="auto" w:fill="auto"/>
            <w:vAlign w:val="center"/>
          </w:tcPr>
          <w:p w14:paraId="3019641A" w14:textId="77777777" w:rsidR="00AE131E" w:rsidRPr="005158DE" w:rsidRDefault="00AE131E" w:rsidP="008A16B8">
            <w:pPr>
              <w:spacing w:before="120"/>
              <w:jc w:val="center"/>
              <w:rPr>
                <w:sz w:val="26"/>
                <w:szCs w:val="26"/>
              </w:rPr>
            </w:pPr>
            <w:r w:rsidRPr="005158DE">
              <w:rPr>
                <w:sz w:val="26"/>
                <w:szCs w:val="26"/>
              </w:rPr>
              <w:t>01 bộ</w:t>
            </w:r>
          </w:p>
        </w:tc>
        <w:tc>
          <w:tcPr>
            <w:tcW w:w="1493" w:type="dxa"/>
            <w:shd w:val="clear" w:color="auto" w:fill="auto"/>
            <w:vAlign w:val="center"/>
          </w:tcPr>
          <w:p w14:paraId="5921F876" w14:textId="77777777" w:rsidR="00AE131E" w:rsidRPr="005158DE" w:rsidRDefault="00AE131E" w:rsidP="008A16B8">
            <w:pPr>
              <w:spacing w:before="120"/>
              <w:jc w:val="center"/>
              <w:rPr>
                <w:sz w:val="26"/>
                <w:szCs w:val="26"/>
              </w:rPr>
            </w:pPr>
            <w:r w:rsidRPr="005158DE">
              <w:rPr>
                <w:sz w:val="26"/>
                <w:szCs w:val="26"/>
              </w:rPr>
              <w:t>1/10 vật thật</w:t>
            </w:r>
          </w:p>
        </w:tc>
        <w:tc>
          <w:tcPr>
            <w:tcW w:w="873" w:type="dxa"/>
            <w:shd w:val="clear" w:color="auto" w:fill="auto"/>
            <w:vAlign w:val="center"/>
          </w:tcPr>
          <w:p w14:paraId="0745AE7F" w14:textId="77777777" w:rsidR="00AE131E" w:rsidRPr="005158DE" w:rsidRDefault="00AE131E" w:rsidP="008A16B8">
            <w:pPr>
              <w:spacing w:before="120"/>
              <w:jc w:val="center"/>
              <w:rPr>
                <w:sz w:val="26"/>
                <w:szCs w:val="26"/>
              </w:rPr>
            </w:pPr>
            <w:r w:rsidRPr="005158DE">
              <w:rPr>
                <w:sz w:val="26"/>
                <w:szCs w:val="26"/>
              </w:rPr>
              <w:t>01 bộ</w:t>
            </w:r>
          </w:p>
        </w:tc>
        <w:tc>
          <w:tcPr>
            <w:tcW w:w="1547" w:type="dxa"/>
            <w:shd w:val="clear" w:color="auto" w:fill="auto"/>
            <w:vAlign w:val="center"/>
          </w:tcPr>
          <w:p w14:paraId="1743F9A2" w14:textId="77777777" w:rsidR="00AE131E" w:rsidRPr="005158DE" w:rsidRDefault="00AE131E" w:rsidP="008A16B8">
            <w:pPr>
              <w:spacing w:before="120"/>
              <w:jc w:val="center"/>
              <w:rPr>
                <w:sz w:val="26"/>
                <w:szCs w:val="26"/>
              </w:rPr>
            </w:pPr>
            <w:r w:rsidRPr="005158DE">
              <w:rPr>
                <w:sz w:val="26"/>
                <w:szCs w:val="26"/>
              </w:rPr>
              <w:t>1/10 vật thật</w:t>
            </w:r>
          </w:p>
        </w:tc>
        <w:tc>
          <w:tcPr>
            <w:tcW w:w="884" w:type="dxa"/>
            <w:shd w:val="clear" w:color="auto" w:fill="auto"/>
            <w:vAlign w:val="center"/>
          </w:tcPr>
          <w:p w14:paraId="25CC77DF" w14:textId="77777777" w:rsidR="00AE131E" w:rsidRPr="005158DE" w:rsidRDefault="00AE131E" w:rsidP="008A16B8">
            <w:pPr>
              <w:spacing w:before="120"/>
              <w:jc w:val="center"/>
              <w:rPr>
                <w:sz w:val="26"/>
                <w:szCs w:val="26"/>
              </w:rPr>
            </w:pPr>
            <w:r w:rsidRPr="005158DE">
              <w:rPr>
                <w:sz w:val="26"/>
                <w:szCs w:val="26"/>
              </w:rPr>
              <w:t>01 bộ</w:t>
            </w:r>
          </w:p>
        </w:tc>
        <w:tc>
          <w:tcPr>
            <w:tcW w:w="1454" w:type="dxa"/>
            <w:shd w:val="clear" w:color="auto" w:fill="auto"/>
            <w:vAlign w:val="center"/>
          </w:tcPr>
          <w:p w14:paraId="301F6C72" w14:textId="77777777" w:rsidR="00AE131E" w:rsidRPr="005158DE" w:rsidRDefault="00AE131E" w:rsidP="008A16B8">
            <w:pPr>
              <w:spacing w:before="120"/>
              <w:jc w:val="center"/>
              <w:rPr>
                <w:sz w:val="26"/>
                <w:szCs w:val="26"/>
              </w:rPr>
            </w:pPr>
            <w:r w:rsidRPr="005158DE">
              <w:rPr>
                <w:sz w:val="26"/>
                <w:szCs w:val="26"/>
              </w:rPr>
              <w:t>1/10 vật thật</w:t>
            </w:r>
          </w:p>
        </w:tc>
        <w:tc>
          <w:tcPr>
            <w:tcW w:w="1036" w:type="dxa"/>
            <w:shd w:val="clear" w:color="auto" w:fill="auto"/>
            <w:vAlign w:val="center"/>
          </w:tcPr>
          <w:p w14:paraId="4090215D"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745CBF5A" w14:textId="77777777" w:rsidR="00AE131E" w:rsidRPr="005158DE" w:rsidRDefault="00AE131E" w:rsidP="008A16B8">
            <w:pPr>
              <w:spacing w:before="120"/>
              <w:jc w:val="center"/>
              <w:rPr>
                <w:sz w:val="26"/>
                <w:szCs w:val="26"/>
              </w:rPr>
            </w:pPr>
            <w:r w:rsidRPr="005158DE">
              <w:rPr>
                <w:sz w:val="26"/>
                <w:szCs w:val="26"/>
              </w:rPr>
              <w:t>1/10 v</w:t>
            </w:r>
            <w:r w:rsidRPr="005158DE">
              <w:rPr>
                <w:sz w:val="26"/>
                <w:szCs w:val="26"/>
                <w:lang w:val="en-US"/>
              </w:rPr>
              <w:t>ậ</w:t>
            </w:r>
            <w:r w:rsidRPr="005158DE">
              <w:rPr>
                <w:sz w:val="26"/>
                <w:szCs w:val="26"/>
              </w:rPr>
              <w:t>t</w:t>
            </w:r>
            <w:r w:rsidRPr="005158DE">
              <w:rPr>
                <w:sz w:val="26"/>
                <w:szCs w:val="26"/>
                <w:lang w:val="en-US"/>
              </w:rPr>
              <w:t xml:space="preserve"> </w:t>
            </w:r>
            <w:r w:rsidRPr="005158DE">
              <w:rPr>
                <w:sz w:val="26"/>
                <w:szCs w:val="26"/>
              </w:rPr>
              <w:t>th</w:t>
            </w:r>
            <w:r w:rsidRPr="005158DE">
              <w:rPr>
                <w:sz w:val="26"/>
                <w:szCs w:val="26"/>
                <w:lang w:val="en-US"/>
              </w:rPr>
              <w:t>ậ</w:t>
            </w:r>
            <w:r w:rsidRPr="005158DE">
              <w:rPr>
                <w:sz w:val="26"/>
                <w:szCs w:val="26"/>
              </w:rPr>
              <w:t>t</w:t>
            </w:r>
          </w:p>
        </w:tc>
      </w:tr>
      <w:tr w:rsidR="00AE131E" w:rsidRPr="005158DE" w14:paraId="54651F88" w14:textId="77777777" w:rsidTr="008A16B8">
        <w:tc>
          <w:tcPr>
            <w:tcW w:w="520" w:type="dxa"/>
            <w:shd w:val="clear" w:color="auto" w:fill="auto"/>
            <w:vAlign w:val="center"/>
          </w:tcPr>
          <w:p w14:paraId="3A02812E" w14:textId="77777777" w:rsidR="00AE131E" w:rsidRPr="005158DE" w:rsidRDefault="00AE131E" w:rsidP="008A16B8">
            <w:pPr>
              <w:spacing w:before="120"/>
              <w:jc w:val="center"/>
              <w:rPr>
                <w:sz w:val="26"/>
                <w:szCs w:val="26"/>
              </w:rPr>
            </w:pPr>
            <w:r w:rsidRPr="005158DE">
              <w:rPr>
                <w:sz w:val="26"/>
                <w:szCs w:val="26"/>
              </w:rPr>
              <w:t>5</w:t>
            </w:r>
          </w:p>
        </w:tc>
        <w:tc>
          <w:tcPr>
            <w:tcW w:w="2692" w:type="dxa"/>
            <w:shd w:val="clear" w:color="auto" w:fill="auto"/>
            <w:vAlign w:val="center"/>
          </w:tcPr>
          <w:p w14:paraId="0D2298EE" w14:textId="77777777" w:rsidR="00AE131E" w:rsidRPr="005158DE" w:rsidRDefault="00AE131E" w:rsidP="008A16B8">
            <w:pPr>
              <w:spacing w:before="120"/>
              <w:rPr>
                <w:sz w:val="26"/>
                <w:szCs w:val="26"/>
              </w:rPr>
            </w:pPr>
            <w:r w:rsidRPr="005158DE">
              <w:rPr>
                <w:sz w:val="26"/>
                <w:szCs w:val="26"/>
              </w:rPr>
              <w:t>Đèn hiệu: trắng; xanh; vàng; đ</w:t>
            </w:r>
            <w:r w:rsidRPr="005158DE">
              <w:rPr>
                <w:sz w:val="26"/>
                <w:szCs w:val="26"/>
                <w:lang w:val="en-US"/>
              </w:rPr>
              <w:t>ỏ</w:t>
            </w:r>
          </w:p>
        </w:tc>
        <w:tc>
          <w:tcPr>
            <w:tcW w:w="924" w:type="dxa"/>
            <w:shd w:val="clear" w:color="auto" w:fill="auto"/>
            <w:vAlign w:val="center"/>
          </w:tcPr>
          <w:p w14:paraId="0351A66D"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493" w:type="dxa"/>
            <w:shd w:val="clear" w:color="auto" w:fill="auto"/>
            <w:vAlign w:val="center"/>
          </w:tcPr>
          <w:p w14:paraId="6E6A4D68" w14:textId="77777777" w:rsidR="00AE131E" w:rsidRPr="005158DE" w:rsidRDefault="00AE131E"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 th</w:t>
            </w:r>
            <w:r w:rsidRPr="005158DE">
              <w:rPr>
                <w:sz w:val="26"/>
                <w:szCs w:val="26"/>
                <w:lang w:val="en-US"/>
              </w:rPr>
              <w:t>ậ</w:t>
            </w:r>
            <w:r w:rsidRPr="005158DE">
              <w:rPr>
                <w:sz w:val="26"/>
                <w:szCs w:val="26"/>
              </w:rPr>
              <w:t>t</w:t>
            </w:r>
          </w:p>
        </w:tc>
        <w:tc>
          <w:tcPr>
            <w:tcW w:w="873" w:type="dxa"/>
            <w:shd w:val="clear" w:color="auto" w:fill="auto"/>
            <w:vAlign w:val="center"/>
          </w:tcPr>
          <w:p w14:paraId="7F287642" w14:textId="77777777" w:rsidR="00AE131E" w:rsidRPr="005158DE" w:rsidRDefault="00AE131E" w:rsidP="008A16B8">
            <w:pPr>
              <w:spacing w:before="120"/>
              <w:jc w:val="center"/>
              <w:rPr>
                <w:sz w:val="26"/>
                <w:szCs w:val="26"/>
              </w:rPr>
            </w:pPr>
            <w:r w:rsidRPr="005158DE">
              <w:rPr>
                <w:sz w:val="26"/>
                <w:szCs w:val="26"/>
              </w:rPr>
              <w:t>01 bộ</w:t>
            </w:r>
          </w:p>
        </w:tc>
        <w:tc>
          <w:tcPr>
            <w:tcW w:w="1547" w:type="dxa"/>
            <w:shd w:val="clear" w:color="auto" w:fill="auto"/>
            <w:vAlign w:val="center"/>
          </w:tcPr>
          <w:p w14:paraId="4E4DACE6" w14:textId="77777777" w:rsidR="00AE131E" w:rsidRPr="005158DE" w:rsidRDefault="00AE131E" w:rsidP="008A16B8">
            <w:pPr>
              <w:spacing w:before="120"/>
              <w:jc w:val="center"/>
              <w:rPr>
                <w:sz w:val="26"/>
                <w:szCs w:val="26"/>
              </w:rPr>
            </w:pPr>
            <w:r w:rsidRPr="005158DE">
              <w:rPr>
                <w:sz w:val="26"/>
                <w:szCs w:val="26"/>
              </w:rPr>
              <w:t>Vật thật</w:t>
            </w:r>
          </w:p>
        </w:tc>
        <w:tc>
          <w:tcPr>
            <w:tcW w:w="884" w:type="dxa"/>
            <w:shd w:val="clear" w:color="auto" w:fill="auto"/>
            <w:vAlign w:val="center"/>
          </w:tcPr>
          <w:p w14:paraId="14EED530" w14:textId="77777777" w:rsidR="00AE131E" w:rsidRPr="005158DE" w:rsidRDefault="00AE131E" w:rsidP="008A16B8">
            <w:pPr>
              <w:spacing w:before="120"/>
              <w:jc w:val="center"/>
              <w:rPr>
                <w:sz w:val="26"/>
                <w:szCs w:val="26"/>
              </w:rPr>
            </w:pPr>
            <w:r w:rsidRPr="005158DE">
              <w:rPr>
                <w:sz w:val="26"/>
                <w:szCs w:val="26"/>
              </w:rPr>
              <w:t>01 bộ</w:t>
            </w:r>
          </w:p>
        </w:tc>
        <w:tc>
          <w:tcPr>
            <w:tcW w:w="1454" w:type="dxa"/>
            <w:shd w:val="clear" w:color="auto" w:fill="auto"/>
            <w:vAlign w:val="center"/>
          </w:tcPr>
          <w:p w14:paraId="29755FEA" w14:textId="77777777" w:rsidR="00AE131E" w:rsidRPr="005158DE" w:rsidRDefault="00AE131E"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 th</w:t>
            </w:r>
            <w:r w:rsidRPr="005158DE">
              <w:rPr>
                <w:sz w:val="26"/>
                <w:szCs w:val="26"/>
                <w:lang w:val="en-US"/>
              </w:rPr>
              <w:t>ậ</w:t>
            </w:r>
            <w:r w:rsidRPr="005158DE">
              <w:rPr>
                <w:sz w:val="26"/>
                <w:szCs w:val="26"/>
              </w:rPr>
              <w:t>t</w:t>
            </w:r>
          </w:p>
        </w:tc>
        <w:tc>
          <w:tcPr>
            <w:tcW w:w="1036" w:type="dxa"/>
            <w:shd w:val="clear" w:color="auto" w:fill="auto"/>
            <w:vAlign w:val="center"/>
          </w:tcPr>
          <w:p w14:paraId="16ED66CE"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2C8DBBA9" w14:textId="77777777" w:rsidR="00AE131E" w:rsidRPr="005158DE" w:rsidRDefault="00AE131E"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w:t>
            </w:r>
            <w:r w:rsidRPr="005158DE">
              <w:rPr>
                <w:sz w:val="26"/>
                <w:szCs w:val="26"/>
                <w:lang w:val="en-US"/>
              </w:rPr>
              <w:t xml:space="preserve"> </w:t>
            </w:r>
            <w:r w:rsidRPr="005158DE">
              <w:rPr>
                <w:sz w:val="26"/>
                <w:szCs w:val="26"/>
              </w:rPr>
              <w:t>th</w:t>
            </w:r>
            <w:r w:rsidRPr="005158DE">
              <w:rPr>
                <w:sz w:val="26"/>
                <w:szCs w:val="26"/>
                <w:lang w:val="en-US"/>
              </w:rPr>
              <w:t>ậ</w:t>
            </w:r>
            <w:r w:rsidRPr="005158DE">
              <w:rPr>
                <w:sz w:val="26"/>
                <w:szCs w:val="26"/>
              </w:rPr>
              <w:t>t</w:t>
            </w:r>
          </w:p>
        </w:tc>
      </w:tr>
      <w:tr w:rsidR="00AE131E" w:rsidRPr="005158DE" w14:paraId="613995FB" w14:textId="77777777" w:rsidTr="008A16B8">
        <w:tc>
          <w:tcPr>
            <w:tcW w:w="520" w:type="dxa"/>
            <w:shd w:val="clear" w:color="auto" w:fill="auto"/>
            <w:vAlign w:val="center"/>
          </w:tcPr>
          <w:p w14:paraId="467775C7" w14:textId="77777777" w:rsidR="00AE131E" w:rsidRPr="005158DE" w:rsidRDefault="00AE131E" w:rsidP="008A16B8">
            <w:pPr>
              <w:spacing w:before="120"/>
              <w:jc w:val="center"/>
              <w:rPr>
                <w:sz w:val="26"/>
                <w:szCs w:val="26"/>
              </w:rPr>
            </w:pPr>
            <w:r w:rsidRPr="005158DE">
              <w:rPr>
                <w:sz w:val="26"/>
                <w:szCs w:val="26"/>
                <w:lang w:val="en-US"/>
              </w:rPr>
              <w:t>6</w:t>
            </w:r>
          </w:p>
        </w:tc>
        <w:tc>
          <w:tcPr>
            <w:tcW w:w="2692" w:type="dxa"/>
            <w:shd w:val="clear" w:color="auto" w:fill="auto"/>
            <w:vAlign w:val="center"/>
          </w:tcPr>
          <w:p w14:paraId="6FEE372B" w14:textId="77777777" w:rsidR="00AE131E" w:rsidRPr="005158DE" w:rsidRDefault="00AE131E" w:rsidP="008A16B8">
            <w:pPr>
              <w:spacing w:before="120"/>
              <w:rPr>
                <w:sz w:val="26"/>
                <w:szCs w:val="26"/>
              </w:rPr>
            </w:pPr>
            <w:r w:rsidRPr="005158DE">
              <w:rPr>
                <w:sz w:val="26"/>
                <w:szCs w:val="26"/>
              </w:rPr>
              <w:t>Bản vẽ báo hiệu</w:t>
            </w:r>
          </w:p>
        </w:tc>
        <w:tc>
          <w:tcPr>
            <w:tcW w:w="924" w:type="dxa"/>
            <w:shd w:val="clear" w:color="auto" w:fill="auto"/>
            <w:vAlign w:val="center"/>
          </w:tcPr>
          <w:p w14:paraId="20C771B2" w14:textId="77777777" w:rsidR="00AE131E" w:rsidRPr="005158DE" w:rsidRDefault="00AE131E" w:rsidP="008A16B8">
            <w:pPr>
              <w:spacing w:before="120"/>
              <w:jc w:val="center"/>
              <w:rPr>
                <w:sz w:val="26"/>
                <w:szCs w:val="26"/>
                <w:lang w:val="en-US"/>
              </w:rPr>
            </w:pPr>
            <w:r w:rsidRPr="005158DE">
              <w:rPr>
                <w:sz w:val="26"/>
                <w:szCs w:val="26"/>
              </w:rPr>
              <w:t>01 bàn</w:t>
            </w:r>
          </w:p>
        </w:tc>
        <w:tc>
          <w:tcPr>
            <w:tcW w:w="1493" w:type="dxa"/>
            <w:shd w:val="clear" w:color="auto" w:fill="auto"/>
            <w:vAlign w:val="center"/>
          </w:tcPr>
          <w:p w14:paraId="1E6183EC" w14:textId="77777777" w:rsidR="00AE131E" w:rsidRPr="005158DE" w:rsidRDefault="00AE131E" w:rsidP="008A16B8">
            <w:pPr>
              <w:spacing w:before="120"/>
              <w:jc w:val="center"/>
              <w:rPr>
                <w:sz w:val="26"/>
                <w:szCs w:val="26"/>
              </w:rPr>
            </w:pPr>
            <w:r w:rsidRPr="005158DE">
              <w:rPr>
                <w:sz w:val="26"/>
                <w:szCs w:val="26"/>
                <w:lang w:val="en-US"/>
              </w:rPr>
              <w:t>I</w:t>
            </w:r>
            <w:r w:rsidRPr="005158DE">
              <w:rPr>
                <w:sz w:val="26"/>
                <w:szCs w:val="26"/>
              </w:rPr>
              <w:t>n màu, khổ A0</w:t>
            </w:r>
          </w:p>
        </w:tc>
        <w:tc>
          <w:tcPr>
            <w:tcW w:w="873" w:type="dxa"/>
            <w:shd w:val="clear" w:color="auto" w:fill="auto"/>
            <w:vAlign w:val="center"/>
          </w:tcPr>
          <w:p w14:paraId="1E0EA870" w14:textId="77777777" w:rsidR="00AE131E" w:rsidRPr="005158DE" w:rsidRDefault="00AE131E" w:rsidP="008A16B8">
            <w:pPr>
              <w:spacing w:before="120"/>
              <w:jc w:val="center"/>
              <w:rPr>
                <w:sz w:val="26"/>
                <w:szCs w:val="26"/>
              </w:rPr>
            </w:pPr>
            <w:r w:rsidRPr="005158DE">
              <w:rPr>
                <w:sz w:val="26"/>
                <w:szCs w:val="26"/>
              </w:rPr>
              <w:t>01 bản</w:t>
            </w:r>
          </w:p>
        </w:tc>
        <w:tc>
          <w:tcPr>
            <w:tcW w:w="1547" w:type="dxa"/>
            <w:shd w:val="clear" w:color="auto" w:fill="auto"/>
            <w:vAlign w:val="center"/>
          </w:tcPr>
          <w:p w14:paraId="336090E7" w14:textId="77777777" w:rsidR="00AE131E" w:rsidRPr="005158DE" w:rsidRDefault="00AE131E" w:rsidP="008A16B8">
            <w:pPr>
              <w:spacing w:before="120"/>
              <w:jc w:val="center"/>
              <w:rPr>
                <w:sz w:val="26"/>
                <w:szCs w:val="26"/>
              </w:rPr>
            </w:pPr>
            <w:r w:rsidRPr="005158DE">
              <w:rPr>
                <w:sz w:val="26"/>
                <w:szCs w:val="26"/>
              </w:rPr>
              <w:t>In màu, khổ A0</w:t>
            </w:r>
          </w:p>
        </w:tc>
        <w:tc>
          <w:tcPr>
            <w:tcW w:w="884" w:type="dxa"/>
            <w:shd w:val="clear" w:color="auto" w:fill="auto"/>
            <w:vAlign w:val="center"/>
          </w:tcPr>
          <w:p w14:paraId="1AA3BAF2" w14:textId="77777777" w:rsidR="00AE131E" w:rsidRPr="005158DE" w:rsidRDefault="00AE131E" w:rsidP="008A16B8">
            <w:pPr>
              <w:spacing w:before="120"/>
              <w:jc w:val="center"/>
              <w:rPr>
                <w:sz w:val="26"/>
                <w:szCs w:val="26"/>
              </w:rPr>
            </w:pPr>
            <w:r w:rsidRPr="005158DE">
              <w:rPr>
                <w:sz w:val="26"/>
                <w:szCs w:val="26"/>
              </w:rPr>
              <w:t>01 bản</w:t>
            </w:r>
          </w:p>
        </w:tc>
        <w:tc>
          <w:tcPr>
            <w:tcW w:w="1454" w:type="dxa"/>
            <w:shd w:val="clear" w:color="auto" w:fill="auto"/>
            <w:vAlign w:val="center"/>
          </w:tcPr>
          <w:p w14:paraId="1647A544" w14:textId="77777777" w:rsidR="00AE131E" w:rsidRPr="005158DE" w:rsidRDefault="00AE131E" w:rsidP="008A16B8">
            <w:pPr>
              <w:spacing w:before="120"/>
              <w:jc w:val="center"/>
              <w:rPr>
                <w:sz w:val="26"/>
                <w:szCs w:val="26"/>
              </w:rPr>
            </w:pPr>
            <w:r w:rsidRPr="005158DE">
              <w:rPr>
                <w:sz w:val="26"/>
                <w:szCs w:val="26"/>
              </w:rPr>
              <w:t>In màu, khổ A0</w:t>
            </w:r>
          </w:p>
        </w:tc>
        <w:tc>
          <w:tcPr>
            <w:tcW w:w="1036" w:type="dxa"/>
            <w:shd w:val="clear" w:color="auto" w:fill="auto"/>
            <w:vAlign w:val="center"/>
          </w:tcPr>
          <w:p w14:paraId="559BE2E4" w14:textId="77777777" w:rsidR="00AE131E" w:rsidRPr="005158DE" w:rsidRDefault="00AE131E" w:rsidP="008A16B8">
            <w:pPr>
              <w:spacing w:before="120"/>
              <w:jc w:val="center"/>
              <w:rPr>
                <w:sz w:val="26"/>
                <w:szCs w:val="26"/>
              </w:rPr>
            </w:pPr>
            <w:r w:rsidRPr="005158DE">
              <w:rPr>
                <w:sz w:val="26"/>
                <w:szCs w:val="26"/>
              </w:rPr>
              <w:t>01 bản</w:t>
            </w:r>
          </w:p>
        </w:tc>
        <w:tc>
          <w:tcPr>
            <w:tcW w:w="1537" w:type="dxa"/>
            <w:shd w:val="clear" w:color="auto" w:fill="auto"/>
            <w:vAlign w:val="center"/>
          </w:tcPr>
          <w:p w14:paraId="585C1FB7" w14:textId="77777777" w:rsidR="00AE131E" w:rsidRPr="005158DE" w:rsidRDefault="00AE131E" w:rsidP="008A16B8">
            <w:pPr>
              <w:spacing w:before="120"/>
              <w:jc w:val="center"/>
              <w:rPr>
                <w:sz w:val="26"/>
                <w:szCs w:val="26"/>
              </w:rPr>
            </w:pPr>
            <w:r w:rsidRPr="005158DE">
              <w:rPr>
                <w:sz w:val="26"/>
                <w:szCs w:val="26"/>
              </w:rPr>
              <w:t xml:space="preserve">In màu, </w:t>
            </w:r>
            <w:proofErr w:type="spellStart"/>
            <w:r w:rsidRPr="005158DE">
              <w:rPr>
                <w:sz w:val="26"/>
                <w:szCs w:val="26"/>
                <w:lang w:val="en-US"/>
              </w:rPr>
              <w:t>kh</w:t>
            </w:r>
            <w:proofErr w:type="spellEnd"/>
            <w:r w:rsidRPr="005158DE">
              <w:rPr>
                <w:sz w:val="26"/>
                <w:szCs w:val="26"/>
              </w:rPr>
              <w:t>ổ A</w:t>
            </w:r>
            <w:r w:rsidRPr="005158DE">
              <w:rPr>
                <w:sz w:val="26"/>
                <w:szCs w:val="26"/>
                <w:lang w:val="en-US"/>
              </w:rPr>
              <w:t>0</w:t>
            </w:r>
          </w:p>
        </w:tc>
      </w:tr>
      <w:tr w:rsidR="00AE131E" w:rsidRPr="005158DE" w14:paraId="75720B90" w14:textId="77777777" w:rsidTr="008A16B8">
        <w:tc>
          <w:tcPr>
            <w:tcW w:w="520" w:type="dxa"/>
            <w:shd w:val="clear" w:color="auto" w:fill="auto"/>
            <w:vAlign w:val="center"/>
          </w:tcPr>
          <w:p w14:paraId="793BAA9A" w14:textId="77777777" w:rsidR="00AE131E" w:rsidRPr="005158DE" w:rsidRDefault="00AE131E" w:rsidP="008A16B8">
            <w:pPr>
              <w:spacing w:before="120"/>
              <w:jc w:val="center"/>
              <w:rPr>
                <w:sz w:val="26"/>
                <w:szCs w:val="26"/>
              </w:rPr>
            </w:pPr>
            <w:r w:rsidRPr="005158DE">
              <w:rPr>
                <w:sz w:val="26"/>
                <w:szCs w:val="26"/>
              </w:rPr>
              <w:t>7</w:t>
            </w:r>
          </w:p>
        </w:tc>
        <w:tc>
          <w:tcPr>
            <w:tcW w:w="2692" w:type="dxa"/>
            <w:shd w:val="clear" w:color="auto" w:fill="auto"/>
            <w:vAlign w:val="center"/>
          </w:tcPr>
          <w:p w14:paraId="010CCFC8" w14:textId="77777777" w:rsidR="00AE131E" w:rsidRPr="005158DE" w:rsidRDefault="00AE131E" w:rsidP="008A16B8">
            <w:pPr>
              <w:spacing w:before="120"/>
              <w:rPr>
                <w:sz w:val="26"/>
                <w:szCs w:val="26"/>
              </w:rPr>
            </w:pPr>
            <w:r w:rsidRPr="005158DE">
              <w:rPr>
                <w:sz w:val="26"/>
                <w:szCs w:val="26"/>
              </w:rPr>
              <w:t>Bản đồ hệ thống sông kênh miền Bắc, Trung, Nam</w:t>
            </w:r>
          </w:p>
        </w:tc>
        <w:tc>
          <w:tcPr>
            <w:tcW w:w="924" w:type="dxa"/>
            <w:shd w:val="clear" w:color="auto" w:fill="auto"/>
            <w:vAlign w:val="center"/>
          </w:tcPr>
          <w:p w14:paraId="638BEC9E" w14:textId="77777777" w:rsidR="00AE131E" w:rsidRPr="005158DE" w:rsidRDefault="00AE131E" w:rsidP="008A16B8">
            <w:pPr>
              <w:spacing w:before="120"/>
              <w:jc w:val="center"/>
              <w:rPr>
                <w:sz w:val="26"/>
                <w:szCs w:val="26"/>
              </w:rPr>
            </w:pPr>
            <w:r w:rsidRPr="005158DE">
              <w:rPr>
                <w:sz w:val="26"/>
                <w:szCs w:val="26"/>
              </w:rPr>
              <w:t>01 bản</w:t>
            </w:r>
          </w:p>
        </w:tc>
        <w:tc>
          <w:tcPr>
            <w:tcW w:w="1493" w:type="dxa"/>
            <w:shd w:val="clear" w:color="auto" w:fill="auto"/>
            <w:vAlign w:val="center"/>
          </w:tcPr>
          <w:p w14:paraId="0A0155C0" w14:textId="77777777" w:rsidR="00AE131E" w:rsidRPr="005158DE" w:rsidRDefault="00AE131E" w:rsidP="008A16B8">
            <w:pPr>
              <w:spacing w:before="120"/>
              <w:jc w:val="center"/>
              <w:rPr>
                <w:sz w:val="26"/>
                <w:szCs w:val="26"/>
              </w:rPr>
            </w:pPr>
            <w:r w:rsidRPr="005158DE">
              <w:rPr>
                <w:sz w:val="26"/>
                <w:szCs w:val="26"/>
              </w:rPr>
              <w:t>In màu, khổ A0</w:t>
            </w:r>
          </w:p>
        </w:tc>
        <w:tc>
          <w:tcPr>
            <w:tcW w:w="873" w:type="dxa"/>
            <w:shd w:val="clear" w:color="auto" w:fill="auto"/>
            <w:vAlign w:val="center"/>
          </w:tcPr>
          <w:p w14:paraId="7043585A" w14:textId="77777777" w:rsidR="00AE131E" w:rsidRPr="005158DE" w:rsidRDefault="00AE131E" w:rsidP="008A16B8">
            <w:pPr>
              <w:spacing w:before="120"/>
              <w:jc w:val="center"/>
              <w:rPr>
                <w:sz w:val="26"/>
                <w:szCs w:val="26"/>
              </w:rPr>
            </w:pPr>
            <w:r w:rsidRPr="005158DE">
              <w:rPr>
                <w:sz w:val="26"/>
                <w:szCs w:val="26"/>
              </w:rPr>
              <w:t>01 bản</w:t>
            </w:r>
          </w:p>
        </w:tc>
        <w:tc>
          <w:tcPr>
            <w:tcW w:w="1547" w:type="dxa"/>
            <w:shd w:val="clear" w:color="auto" w:fill="auto"/>
            <w:vAlign w:val="center"/>
          </w:tcPr>
          <w:p w14:paraId="62A157F9" w14:textId="77777777" w:rsidR="00AE131E" w:rsidRPr="005158DE" w:rsidRDefault="00AE131E" w:rsidP="008A16B8">
            <w:pPr>
              <w:spacing w:before="120"/>
              <w:jc w:val="center"/>
              <w:rPr>
                <w:sz w:val="26"/>
                <w:szCs w:val="26"/>
              </w:rPr>
            </w:pPr>
            <w:r w:rsidRPr="005158DE">
              <w:rPr>
                <w:sz w:val="26"/>
                <w:szCs w:val="26"/>
              </w:rPr>
              <w:t>In màu, khổ A0</w:t>
            </w:r>
          </w:p>
        </w:tc>
        <w:tc>
          <w:tcPr>
            <w:tcW w:w="884" w:type="dxa"/>
            <w:shd w:val="clear" w:color="auto" w:fill="auto"/>
            <w:vAlign w:val="center"/>
          </w:tcPr>
          <w:p w14:paraId="62B8DF38" w14:textId="77777777" w:rsidR="00AE131E" w:rsidRPr="005158DE" w:rsidRDefault="00AE131E" w:rsidP="008A16B8">
            <w:pPr>
              <w:spacing w:before="120"/>
              <w:jc w:val="center"/>
              <w:rPr>
                <w:sz w:val="26"/>
                <w:szCs w:val="26"/>
              </w:rPr>
            </w:pPr>
            <w:r w:rsidRPr="005158DE">
              <w:rPr>
                <w:sz w:val="26"/>
                <w:szCs w:val="26"/>
              </w:rPr>
              <w:t>01 bản</w:t>
            </w:r>
          </w:p>
        </w:tc>
        <w:tc>
          <w:tcPr>
            <w:tcW w:w="1454" w:type="dxa"/>
            <w:shd w:val="clear" w:color="auto" w:fill="auto"/>
            <w:vAlign w:val="center"/>
          </w:tcPr>
          <w:p w14:paraId="69585988" w14:textId="77777777" w:rsidR="00AE131E" w:rsidRPr="005158DE" w:rsidRDefault="00AE131E" w:rsidP="008A16B8">
            <w:pPr>
              <w:spacing w:before="120"/>
              <w:jc w:val="center"/>
              <w:rPr>
                <w:sz w:val="26"/>
                <w:szCs w:val="26"/>
              </w:rPr>
            </w:pPr>
            <w:r w:rsidRPr="005158DE">
              <w:rPr>
                <w:sz w:val="26"/>
                <w:szCs w:val="26"/>
              </w:rPr>
              <w:t>In màu, khổ A</w:t>
            </w:r>
            <w:r w:rsidRPr="005158DE">
              <w:rPr>
                <w:sz w:val="26"/>
                <w:szCs w:val="26"/>
                <w:lang w:val="en-US"/>
              </w:rPr>
              <w:t>0</w:t>
            </w:r>
          </w:p>
        </w:tc>
        <w:tc>
          <w:tcPr>
            <w:tcW w:w="1036" w:type="dxa"/>
            <w:shd w:val="clear" w:color="auto" w:fill="auto"/>
            <w:vAlign w:val="center"/>
          </w:tcPr>
          <w:p w14:paraId="7D6FAFB6"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ả</w:t>
            </w:r>
            <w:r w:rsidRPr="005158DE">
              <w:rPr>
                <w:sz w:val="26"/>
                <w:szCs w:val="26"/>
              </w:rPr>
              <w:t>n</w:t>
            </w:r>
          </w:p>
        </w:tc>
        <w:tc>
          <w:tcPr>
            <w:tcW w:w="1537" w:type="dxa"/>
            <w:shd w:val="clear" w:color="auto" w:fill="auto"/>
            <w:vAlign w:val="center"/>
          </w:tcPr>
          <w:p w14:paraId="40B4DC3E" w14:textId="77777777" w:rsidR="00AE131E" w:rsidRPr="005158DE" w:rsidRDefault="00AE131E" w:rsidP="008A16B8">
            <w:pPr>
              <w:spacing w:before="120"/>
              <w:jc w:val="center"/>
              <w:rPr>
                <w:sz w:val="26"/>
                <w:szCs w:val="26"/>
              </w:rPr>
            </w:pPr>
            <w:r w:rsidRPr="005158DE">
              <w:rPr>
                <w:sz w:val="26"/>
                <w:szCs w:val="26"/>
              </w:rPr>
              <w:t>In màu, khổ A</w:t>
            </w:r>
            <w:r w:rsidRPr="005158DE">
              <w:rPr>
                <w:sz w:val="26"/>
                <w:szCs w:val="26"/>
                <w:lang w:val="en-US"/>
              </w:rPr>
              <w:t>0</w:t>
            </w:r>
          </w:p>
        </w:tc>
      </w:tr>
      <w:tr w:rsidR="00AE131E" w:rsidRPr="005158DE" w14:paraId="4E258C70" w14:textId="77777777" w:rsidTr="008A16B8">
        <w:tc>
          <w:tcPr>
            <w:tcW w:w="520" w:type="dxa"/>
            <w:shd w:val="clear" w:color="auto" w:fill="auto"/>
            <w:vAlign w:val="center"/>
          </w:tcPr>
          <w:p w14:paraId="333299BC" w14:textId="77777777" w:rsidR="00AE131E" w:rsidRPr="005158DE" w:rsidRDefault="00AE131E" w:rsidP="008A16B8">
            <w:pPr>
              <w:spacing w:before="120"/>
              <w:jc w:val="center"/>
              <w:rPr>
                <w:sz w:val="26"/>
                <w:szCs w:val="26"/>
              </w:rPr>
            </w:pPr>
            <w:r w:rsidRPr="005158DE">
              <w:rPr>
                <w:sz w:val="26"/>
                <w:szCs w:val="26"/>
              </w:rPr>
              <w:t>8</w:t>
            </w:r>
          </w:p>
        </w:tc>
        <w:tc>
          <w:tcPr>
            <w:tcW w:w="2692" w:type="dxa"/>
            <w:shd w:val="clear" w:color="auto" w:fill="auto"/>
            <w:vAlign w:val="center"/>
          </w:tcPr>
          <w:p w14:paraId="3740960B" w14:textId="77777777" w:rsidR="00AE131E" w:rsidRPr="005158DE" w:rsidRDefault="00AE131E" w:rsidP="008A16B8">
            <w:pPr>
              <w:spacing w:before="120"/>
              <w:rPr>
                <w:sz w:val="26"/>
                <w:szCs w:val="26"/>
              </w:rPr>
            </w:pPr>
            <w:r w:rsidRPr="005158DE">
              <w:rPr>
                <w:sz w:val="26"/>
                <w:szCs w:val="26"/>
              </w:rPr>
              <w:t>Sa bàn đường t</w:t>
            </w:r>
            <w:proofErr w:type="spellStart"/>
            <w:r w:rsidRPr="005158DE">
              <w:rPr>
                <w:sz w:val="26"/>
                <w:szCs w:val="26"/>
                <w:lang w:val="en-US"/>
              </w:rPr>
              <w:t>hủy</w:t>
            </w:r>
            <w:proofErr w:type="spellEnd"/>
            <w:r w:rsidRPr="005158DE">
              <w:rPr>
                <w:sz w:val="26"/>
                <w:szCs w:val="26"/>
              </w:rPr>
              <w:t xml:space="preserve"> nội địa</w:t>
            </w:r>
          </w:p>
        </w:tc>
        <w:tc>
          <w:tcPr>
            <w:tcW w:w="924" w:type="dxa"/>
            <w:shd w:val="clear" w:color="auto" w:fill="auto"/>
            <w:vAlign w:val="center"/>
          </w:tcPr>
          <w:p w14:paraId="43C8E82E" w14:textId="77777777" w:rsidR="00AE131E" w:rsidRPr="005158DE" w:rsidRDefault="00AE131E" w:rsidP="008A16B8">
            <w:pPr>
              <w:spacing w:before="120"/>
              <w:jc w:val="center"/>
              <w:rPr>
                <w:sz w:val="26"/>
                <w:szCs w:val="26"/>
              </w:rPr>
            </w:pPr>
            <w:r w:rsidRPr="005158DE">
              <w:rPr>
                <w:sz w:val="26"/>
                <w:szCs w:val="26"/>
              </w:rPr>
              <w:t xml:space="preserve">01 chiếc </w:t>
            </w:r>
          </w:p>
        </w:tc>
        <w:tc>
          <w:tcPr>
            <w:tcW w:w="1493" w:type="dxa"/>
            <w:shd w:val="clear" w:color="auto" w:fill="auto"/>
            <w:vAlign w:val="center"/>
          </w:tcPr>
          <w:p w14:paraId="0D8011CB" w14:textId="77777777" w:rsidR="00AE131E" w:rsidRPr="005158DE" w:rsidRDefault="00AE131E"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w:t>
            </w:r>
            <w:r w:rsidRPr="005158DE">
              <w:rPr>
                <w:sz w:val="26"/>
                <w:szCs w:val="26"/>
                <w:lang w:val="en-US"/>
              </w:rPr>
              <w:t>m x</w:t>
            </w:r>
            <w:r w:rsidRPr="005158DE">
              <w:rPr>
                <w:sz w:val="26"/>
                <w:szCs w:val="26"/>
              </w:rPr>
              <w:t xml:space="preserve"> 1 m</w:t>
            </w:r>
          </w:p>
        </w:tc>
        <w:tc>
          <w:tcPr>
            <w:tcW w:w="873" w:type="dxa"/>
            <w:shd w:val="clear" w:color="auto" w:fill="auto"/>
            <w:vAlign w:val="center"/>
          </w:tcPr>
          <w:p w14:paraId="05374D80" w14:textId="77777777" w:rsidR="00AE131E" w:rsidRPr="005158DE" w:rsidRDefault="00AE131E"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547" w:type="dxa"/>
            <w:shd w:val="clear" w:color="auto" w:fill="auto"/>
            <w:vAlign w:val="center"/>
          </w:tcPr>
          <w:p w14:paraId="35A4D62E" w14:textId="77777777" w:rsidR="00AE131E" w:rsidRPr="005158DE" w:rsidRDefault="00AE131E"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m </w:t>
            </w:r>
            <w:r w:rsidRPr="005158DE">
              <w:rPr>
                <w:sz w:val="26"/>
                <w:szCs w:val="26"/>
                <w:lang w:val="en-US"/>
              </w:rPr>
              <w:t>x</w:t>
            </w:r>
            <w:r w:rsidRPr="005158DE">
              <w:rPr>
                <w:sz w:val="26"/>
                <w:szCs w:val="26"/>
              </w:rPr>
              <w:t xml:space="preserve"> 1 </w:t>
            </w:r>
            <w:r w:rsidRPr="005158DE">
              <w:rPr>
                <w:sz w:val="26"/>
                <w:szCs w:val="26"/>
                <w:lang w:val="en-US"/>
              </w:rPr>
              <w:t>m</w:t>
            </w:r>
          </w:p>
        </w:tc>
        <w:tc>
          <w:tcPr>
            <w:tcW w:w="884" w:type="dxa"/>
            <w:shd w:val="clear" w:color="auto" w:fill="auto"/>
            <w:vAlign w:val="center"/>
          </w:tcPr>
          <w:p w14:paraId="0FB982C6" w14:textId="77777777" w:rsidR="00AE131E" w:rsidRPr="005158DE" w:rsidRDefault="00AE131E" w:rsidP="008A16B8">
            <w:pPr>
              <w:spacing w:before="120"/>
              <w:jc w:val="center"/>
              <w:rPr>
                <w:sz w:val="26"/>
                <w:szCs w:val="26"/>
              </w:rPr>
            </w:pPr>
            <w:r w:rsidRPr="005158DE">
              <w:rPr>
                <w:sz w:val="26"/>
                <w:szCs w:val="26"/>
              </w:rPr>
              <w:t>01 chiếc</w:t>
            </w:r>
          </w:p>
        </w:tc>
        <w:tc>
          <w:tcPr>
            <w:tcW w:w="1454" w:type="dxa"/>
            <w:shd w:val="clear" w:color="auto" w:fill="auto"/>
            <w:vAlign w:val="center"/>
          </w:tcPr>
          <w:p w14:paraId="5ADA9429" w14:textId="77777777" w:rsidR="00AE131E" w:rsidRPr="005158DE" w:rsidRDefault="00AE131E"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m </w:t>
            </w:r>
            <w:r w:rsidRPr="005158DE">
              <w:rPr>
                <w:sz w:val="26"/>
                <w:szCs w:val="26"/>
                <w:lang w:val="en-US"/>
              </w:rPr>
              <w:t>x</w:t>
            </w:r>
            <w:r w:rsidRPr="005158DE">
              <w:rPr>
                <w:sz w:val="26"/>
                <w:szCs w:val="26"/>
              </w:rPr>
              <w:t xml:space="preserve"> </w:t>
            </w:r>
            <w:r w:rsidRPr="005158DE">
              <w:rPr>
                <w:sz w:val="26"/>
                <w:szCs w:val="26"/>
                <w:lang w:val="en-US"/>
              </w:rPr>
              <w:t>1</w:t>
            </w:r>
            <w:r w:rsidRPr="005158DE">
              <w:rPr>
                <w:sz w:val="26"/>
                <w:szCs w:val="26"/>
              </w:rPr>
              <w:t xml:space="preserve"> m</w:t>
            </w:r>
          </w:p>
        </w:tc>
        <w:tc>
          <w:tcPr>
            <w:tcW w:w="1036" w:type="dxa"/>
            <w:shd w:val="clear" w:color="auto" w:fill="auto"/>
            <w:vAlign w:val="center"/>
          </w:tcPr>
          <w:p w14:paraId="0E72C582" w14:textId="77777777" w:rsidR="00AE131E" w:rsidRPr="005158DE" w:rsidRDefault="00AE131E" w:rsidP="008A16B8">
            <w:pPr>
              <w:spacing w:before="120"/>
              <w:jc w:val="center"/>
              <w:rPr>
                <w:sz w:val="26"/>
                <w:szCs w:val="26"/>
              </w:rPr>
            </w:pPr>
            <w:r w:rsidRPr="005158DE">
              <w:rPr>
                <w:sz w:val="26"/>
                <w:szCs w:val="26"/>
              </w:rPr>
              <w:t>01 chiếc</w:t>
            </w:r>
          </w:p>
        </w:tc>
        <w:tc>
          <w:tcPr>
            <w:tcW w:w="1537" w:type="dxa"/>
            <w:shd w:val="clear" w:color="auto" w:fill="auto"/>
            <w:vAlign w:val="center"/>
          </w:tcPr>
          <w:p w14:paraId="640FD32F" w14:textId="77777777" w:rsidR="00AE131E" w:rsidRPr="005158DE" w:rsidRDefault="00AE131E"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w:t>
            </w:r>
            <w:r w:rsidRPr="005158DE">
              <w:rPr>
                <w:sz w:val="26"/>
                <w:szCs w:val="26"/>
                <w:lang w:val="en-US"/>
              </w:rPr>
              <w:t xml:space="preserve">m </w:t>
            </w:r>
            <w:r w:rsidRPr="005158DE">
              <w:rPr>
                <w:sz w:val="26"/>
                <w:szCs w:val="26"/>
              </w:rPr>
              <w:t>x</w:t>
            </w:r>
            <w:r w:rsidRPr="005158DE">
              <w:rPr>
                <w:sz w:val="26"/>
                <w:szCs w:val="26"/>
                <w:lang w:val="en-US"/>
              </w:rPr>
              <w:t xml:space="preserve"> 1</w:t>
            </w:r>
            <w:r w:rsidRPr="005158DE">
              <w:rPr>
                <w:sz w:val="26"/>
                <w:szCs w:val="26"/>
              </w:rPr>
              <w:t xml:space="preserve"> m</w:t>
            </w:r>
          </w:p>
        </w:tc>
      </w:tr>
    </w:tbl>
    <w:p w14:paraId="118980C7" w14:textId="77777777" w:rsidR="00AE131E" w:rsidRPr="005158DE" w:rsidRDefault="00AE131E" w:rsidP="00AE131E">
      <w:pPr>
        <w:spacing w:before="120"/>
        <w:jc w:val="center"/>
        <w:rPr>
          <w:b/>
          <w:sz w:val="26"/>
          <w:szCs w:val="26"/>
        </w:rPr>
      </w:pPr>
      <w:r w:rsidRPr="005158DE">
        <w:rPr>
          <w:b/>
          <w:sz w:val="26"/>
          <w:szCs w:val="26"/>
        </w:rPr>
        <w:t>Phụ lục B</w:t>
      </w:r>
    </w:p>
    <w:p w14:paraId="631E0ED5" w14:textId="77777777" w:rsidR="00AE131E" w:rsidRPr="005158DE" w:rsidRDefault="00AE131E" w:rsidP="00AE131E">
      <w:pPr>
        <w:spacing w:before="120"/>
        <w:jc w:val="center"/>
        <w:rPr>
          <w:b/>
          <w:sz w:val="26"/>
          <w:szCs w:val="26"/>
          <w:lang w:val="en-US"/>
        </w:rPr>
      </w:pPr>
      <w:r w:rsidRPr="005158DE">
        <w:rPr>
          <w:b/>
          <w:sz w:val="26"/>
          <w:szCs w:val="26"/>
        </w:rPr>
        <w:t>QUY ĐỊNH THIẾT BỊ TỐI THIỂU KÈM THEO PHÒNG HỌC ĐIỀU KHIỂN PHƯƠNG TIỆN THỦY NỘI ĐỊA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9"/>
        <w:gridCol w:w="2084"/>
        <w:gridCol w:w="887"/>
        <w:gridCol w:w="1480"/>
        <w:gridCol w:w="858"/>
        <w:gridCol w:w="1463"/>
        <w:gridCol w:w="833"/>
        <w:gridCol w:w="1300"/>
      </w:tblGrid>
      <w:tr w:rsidR="00AE131E" w:rsidRPr="005158DE" w14:paraId="66997B2C" w14:textId="77777777" w:rsidTr="008A16B8">
        <w:tc>
          <w:tcPr>
            <w:tcW w:w="529" w:type="dxa"/>
            <w:vMerge w:val="restart"/>
            <w:shd w:val="clear" w:color="auto" w:fill="auto"/>
            <w:vAlign w:val="center"/>
          </w:tcPr>
          <w:p w14:paraId="132BF898" w14:textId="77777777" w:rsidR="00AE131E" w:rsidRPr="005158DE" w:rsidRDefault="00AE131E" w:rsidP="008A16B8">
            <w:pPr>
              <w:spacing w:before="120"/>
              <w:jc w:val="center"/>
              <w:rPr>
                <w:b/>
                <w:sz w:val="26"/>
                <w:szCs w:val="26"/>
              </w:rPr>
            </w:pPr>
            <w:r w:rsidRPr="005158DE">
              <w:rPr>
                <w:b/>
                <w:sz w:val="26"/>
                <w:szCs w:val="26"/>
                <w:lang w:val="en-US"/>
              </w:rPr>
              <w:t>S</w:t>
            </w:r>
            <w:r w:rsidRPr="005158DE">
              <w:rPr>
                <w:b/>
                <w:sz w:val="26"/>
                <w:szCs w:val="26"/>
              </w:rPr>
              <w:t>ố TT</w:t>
            </w:r>
          </w:p>
        </w:tc>
        <w:tc>
          <w:tcPr>
            <w:tcW w:w="3195" w:type="dxa"/>
            <w:vMerge w:val="restart"/>
            <w:shd w:val="clear" w:color="auto" w:fill="auto"/>
            <w:vAlign w:val="center"/>
          </w:tcPr>
          <w:p w14:paraId="18EC9253" w14:textId="77777777" w:rsidR="00AE131E" w:rsidRPr="005158DE" w:rsidRDefault="00AE131E" w:rsidP="008A16B8">
            <w:pPr>
              <w:spacing w:before="120"/>
              <w:jc w:val="center"/>
              <w:rPr>
                <w:b/>
                <w:sz w:val="26"/>
                <w:szCs w:val="26"/>
              </w:rPr>
            </w:pPr>
            <w:r w:rsidRPr="005158DE">
              <w:rPr>
                <w:b/>
                <w:sz w:val="26"/>
                <w:szCs w:val="26"/>
              </w:rPr>
              <w:t>Tên thiết bị</w:t>
            </w:r>
          </w:p>
        </w:tc>
        <w:tc>
          <w:tcPr>
            <w:tcW w:w="3242" w:type="dxa"/>
            <w:gridSpan w:val="2"/>
            <w:shd w:val="clear" w:color="auto" w:fill="auto"/>
            <w:vAlign w:val="center"/>
          </w:tcPr>
          <w:p w14:paraId="46B628FC"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3157" w:type="dxa"/>
            <w:gridSpan w:val="2"/>
            <w:shd w:val="clear" w:color="auto" w:fill="auto"/>
            <w:vAlign w:val="center"/>
          </w:tcPr>
          <w:p w14:paraId="554F132D"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2</w:t>
            </w:r>
          </w:p>
        </w:tc>
        <w:tc>
          <w:tcPr>
            <w:tcW w:w="2837" w:type="dxa"/>
            <w:gridSpan w:val="2"/>
            <w:shd w:val="clear" w:color="auto" w:fill="auto"/>
            <w:vAlign w:val="center"/>
          </w:tcPr>
          <w:p w14:paraId="559F9810" w14:textId="77777777" w:rsidR="00AE131E" w:rsidRPr="005158DE" w:rsidRDefault="00AE131E"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3</w:t>
            </w:r>
          </w:p>
        </w:tc>
      </w:tr>
      <w:tr w:rsidR="00AE131E" w:rsidRPr="005158DE" w14:paraId="5446B68B" w14:textId="77777777" w:rsidTr="008A16B8">
        <w:tc>
          <w:tcPr>
            <w:tcW w:w="529" w:type="dxa"/>
            <w:vMerge/>
            <w:shd w:val="clear" w:color="auto" w:fill="FFFFFF"/>
            <w:vAlign w:val="center"/>
          </w:tcPr>
          <w:p w14:paraId="29172D43" w14:textId="77777777" w:rsidR="00AE131E" w:rsidRPr="005158DE" w:rsidRDefault="00AE131E" w:rsidP="008A16B8">
            <w:pPr>
              <w:snapToGrid w:val="0"/>
              <w:spacing w:before="120"/>
              <w:jc w:val="center"/>
              <w:rPr>
                <w:b/>
                <w:sz w:val="26"/>
                <w:szCs w:val="26"/>
              </w:rPr>
            </w:pPr>
          </w:p>
        </w:tc>
        <w:tc>
          <w:tcPr>
            <w:tcW w:w="3195" w:type="dxa"/>
            <w:vMerge/>
            <w:shd w:val="clear" w:color="auto" w:fill="FFFFFF"/>
            <w:vAlign w:val="center"/>
          </w:tcPr>
          <w:p w14:paraId="79303ADA" w14:textId="77777777" w:rsidR="00AE131E" w:rsidRPr="005158DE" w:rsidRDefault="00AE131E" w:rsidP="008A16B8">
            <w:pPr>
              <w:snapToGrid w:val="0"/>
              <w:spacing w:before="120"/>
              <w:jc w:val="center"/>
              <w:rPr>
                <w:b/>
                <w:sz w:val="26"/>
                <w:szCs w:val="26"/>
              </w:rPr>
            </w:pPr>
          </w:p>
        </w:tc>
        <w:tc>
          <w:tcPr>
            <w:tcW w:w="1084" w:type="dxa"/>
            <w:shd w:val="clear" w:color="auto" w:fill="auto"/>
            <w:vAlign w:val="center"/>
          </w:tcPr>
          <w:p w14:paraId="4A4EC364"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2158" w:type="dxa"/>
            <w:shd w:val="clear" w:color="auto" w:fill="auto"/>
            <w:vAlign w:val="center"/>
          </w:tcPr>
          <w:p w14:paraId="4AAAB974" w14:textId="77777777" w:rsidR="00AE131E" w:rsidRPr="005158DE" w:rsidRDefault="00AE131E" w:rsidP="008A16B8">
            <w:pPr>
              <w:spacing w:before="120"/>
              <w:jc w:val="center"/>
              <w:rPr>
                <w:b/>
                <w:sz w:val="26"/>
                <w:szCs w:val="26"/>
              </w:rPr>
            </w:pPr>
            <w:r w:rsidRPr="005158DE">
              <w:rPr>
                <w:b/>
                <w:sz w:val="26"/>
                <w:szCs w:val="26"/>
              </w:rPr>
              <w:t>Quy cách</w:t>
            </w:r>
          </w:p>
        </w:tc>
        <w:tc>
          <w:tcPr>
            <w:tcW w:w="1030" w:type="dxa"/>
            <w:shd w:val="clear" w:color="auto" w:fill="auto"/>
            <w:vAlign w:val="center"/>
          </w:tcPr>
          <w:p w14:paraId="12998716"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2127" w:type="dxa"/>
            <w:shd w:val="clear" w:color="auto" w:fill="auto"/>
            <w:vAlign w:val="center"/>
          </w:tcPr>
          <w:p w14:paraId="26E018B5" w14:textId="77777777" w:rsidR="00AE131E" w:rsidRPr="005158DE" w:rsidRDefault="00AE131E" w:rsidP="008A16B8">
            <w:pPr>
              <w:spacing w:before="120"/>
              <w:jc w:val="center"/>
              <w:rPr>
                <w:b/>
                <w:sz w:val="26"/>
                <w:szCs w:val="26"/>
              </w:rPr>
            </w:pPr>
            <w:r w:rsidRPr="005158DE">
              <w:rPr>
                <w:b/>
                <w:sz w:val="26"/>
                <w:szCs w:val="26"/>
              </w:rPr>
              <w:t>Quy cách</w:t>
            </w:r>
          </w:p>
        </w:tc>
        <w:tc>
          <w:tcPr>
            <w:tcW w:w="985" w:type="dxa"/>
            <w:shd w:val="clear" w:color="auto" w:fill="auto"/>
            <w:vAlign w:val="center"/>
          </w:tcPr>
          <w:p w14:paraId="7E2096B1"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852" w:type="dxa"/>
            <w:shd w:val="clear" w:color="auto" w:fill="auto"/>
            <w:vAlign w:val="center"/>
          </w:tcPr>
          <w:p w14:paraId="4341F452"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744BF50B" w14:textId="77777777" w:rsidTr="008A16B8">
        <w:tc>
          <w:tcPr>
            <w:tcW w:w="529" w:type="dxa"/>
            <w:shd w:val="clear" w:color="auto" w:fill="auto"/>
            <w:vAlign w:val="center"/>
          </w:tcPr>
          <w:p w14:paraId="37D5DAA6" w14:textId="77777777" w:rsidR="00AE131E" w:rsidRPr="005158DE" w:rsidRDefault="00AE131E" w:rsidP="008A16B8">
            <w:pPr>
              <w:spacing w:before="120"/>
              <w:jc w:val="center"/>
              <w:rPr>
                <w:sz w:val="26"/>
                <w:szCs w:val="26"/>
              </w:rPr>
            </w:pPr>
            <w:r w:rsidRPr="005158DE">
              <w:rPr>
                <w:sz w:val="26"/>
                <w:szCs w:val="26"/>
              </w:rPr>
              <w:t>1</w:t>
            </w:r>
          </w:p>
        </w:tc>
        <w:tc>
          <w:tcPr>
            <w:tcW w:w="3195" w:type="dxa"/>
            <w:shd w:val="clear" w:color="auto" w:fill="auto"/>
            <w:vAlign w:val="center"/>
          </w:tcPr>
          <w:p w14:paraId="2231D837" w14:textId="77777777" w:rsidR="00AE131E" w:rsidRPr="005158DE" w:rsidRDefault="00AE131E" w:rsidP="008A16B8">
            <w:pPr>
              <w:spacing w:before="120"/>
              <w:rPr>
                <w:sz w:val="26"/>
                <w:szCs w:val="26"/>
              </w:rPr>
            </w:pPr>
            <w:r w:rsidRPr="005158DE">
              <w:rPr>
                <w:sz w:val="26"/>
                <w:szCs w:val="26"/>
              </w:rPr>
              <w:t>H</w:t>
            </w:r>
            <w:r w:rsidRPr="005158DE">
              <w:rPr>
                <w:sz w:val="26"/>
                <w:szCs w:val="26"/>
                <w:lang w:val="en-US"/>
              </w:rPr>
              <w:t>ệ</w:t>
            </w:r>
            <w:r w:rsidRPr="005158DE">
              <w:rPr>
                <w:sz w:val="26"/>
                <w:szCs w:val="26"/>
              </w:rPr>
              <w:t xml:space="preserve"> t</w:t>
            </w:r>
            <w:proofErr w:type="spellStart"/>
            <w:r w:rsidRPr="005158DE">
              <w:rPr>
                <w:sz w:val="26"/>
                <w:szCs w:val="26"/>
                <w:lang w:val="en-US"/>
              </w:rPr>
              <w:t>hố</w:t>
            </w:r>
            <w:proofErr w:type="spellEnd"/>
            <w:r w:rsidRPr="005158DE">
              <w:rPr>
                <w:sz w:val="26"/>
                <w:szCs w:val="26"/>
              </w:rPr>
              <w:t>ng lái đi</w:t>
            </w:r>
            <w:r w:rsidRPr="005158DE">
              <w:rPr>
                <w:sz w:val="26"/>
                <w:szCs w:val="26"/>
                <w:lang w:val="en-US"/>
              </w:rPr>
              <w:t>ệ</w:t>
            </w:r>
            <w:r w:rsidRPr="005158DE">
              <w:rPr>
                <w:sz w:val="26"/>
                <w:szCs w:val="26"/>
              </w:rPr>
              <w:t>n thủy lực</w:t>
            </w:r>
          </w:p>
        </w:tc>
        <w:tc>
          <w:tcPr>
            <w:tcW w:w="1084" w:type="dxa"/>
            <w:shd w:val="clear" w:color="auto" w:fill="auto"/>
            <w:vAlign w:val="center"/>
          </w:tcPr>
          <w:p w14:paraId="6D407B83" w14:textId="77777777" w:rsidR="00AE131E" w:rsidRPr="005158DE" w:rsidRDefault="00AE131E" w:rsidP="008A16B8">
            <w:pPr>
              <w:spacing w:before="120"/>
              <w:jc w:val="center"/>
              <w:rPr>
                <w:sz w:val="26"/>
                <w:szCs w:val="26"/>
              </w:rPr>
            </w:pPr>
            <w:r w:rsidRPr="005158DE">
              <w:rPr>
                <w:sz w:val="26"/>
                <w:szCs w:val="26"/>
              </w:rPr>
              <w:t>01 mô hình</w:t>
            </w:r>
          </w:p>
        </w:tc>
        <w:tc>
          <w:tcPr>
            <w:tcW w:w="2158" w:type="dxa"/>
            <w:shd w:val="clear" w:color="auto" w:fill="auto"/>
            <w:vAlign w:val="center"/>
          </w:tcPr>
          <w:p w14:paraId="5DCF4002" w14:textId="77777777" w:rsidR="00AE131E" w:rsidRPr="005158DE" w:rsidRDefault="00AE131E" w:rsidP="008A16B8">
            <w:pPr>
              <w:snapToGrid w:val="0"/>
              <w:spacing w:before="120"/>
              <w:jc w:val="center"/>
              <w:rPr>
                <w:sz w:val="26"/>
                <w:szCs w:val="26"/>
              </w:rPr>
            </w:pPr>
          </w:p>
        </w:tc>
        <w:tc>
          <w:tcPr>
            <w:tcW w:w="1030" w:type="dxa"/>
            <w:shd w:val="clear" w:color="auto" w:fill="auto"/>
            <w:vAlign w:val="center"/>
          </w:tcPr>
          <w:p w14:paraId="72D76A76" w14:textId="77777777" w:rsidR="00AE131E" w:rsidRPr="005158DE" w:rsidRDefault="00AE131E" w:rsidP="008A16B8">
            <w:pPr>
              <w:spacing w:before="120"/>
              <w:jc w:val="center"/>
              <w:rPr>
                <w:sz w:val="26"/>
                <w:szCs w:val="26"/>
              </w:rPr>
            </w:pPr>
            <w:r w:rsidRPr="005158DE">
              <w:rPr>
                <w:sz w:val="26"/>
                <w:szCs w:val="26"/>
              </w:rPr>
              <w:t>01 mô hình</w:t>
            </w:r>
          </w:p>
        </w:tc>
        <w:tc>
          <w:tcPr>
            <w:tcW w:w="2127" w:type="dxa"/>
            <w:shd w:val="clear" w:color="auto" w:fill="auto"/>
            <w:vAlign w:val="center"/>
          </w:tcPr>
          <w:p w14:paraId="4D1C139F" w14:textId="77777777" w:rsidR="00AE131E" w:rsidRPr="005158DE" w:rsidRDefault="00AE131E" w:rsidP="008A16B8">
            <w:pPr>
              <w:snapToGrid w:val="0"/>
              <w:spacing w:before="120"/>
              <w:jc w:val="center"/>
              <w:rPr>
                <w:sz w:val="26"/>
                <w:szCs w:val="26"/>
              </w:rPr>
            </w:pPr>
          </w:p>
        </w:tc>
        <w:tc>
          <w:tcPr>
            <w:tcW w:w="985" w:type="dxa"/>
            <w:shd w:val="clear" w:color="auto" w:fill="auto"/>
            <w:vAlign w:val="center"/>
          </w:tcPr>
          <w:p w14:paraId="4929A430" w14:textId="77777777" w:rsidR="00AE131E" w:rsidRPr="005158DE" w:rsidRDefault="00AE131E" w:rsidP="008A16B8">
            <w:pPr>
              <w:spacing w:before="120"/>
              <w:jc w:val="center"/>
              <w:rPr>
                <w:sz w:val="26"/>
                <w:szCs w:val="26"/>
              </w:rPr>
            </w:pPr>
            <w:r w:rsidRPr="005158DE">
              <w:rPr>
                <w:sz w:val="26"/>
                <w:szCs w:val="26"/>
              </w:rPr>
              <w:t>01 mô hình</w:t>
            </w:r>
          </w:p>
        </w:tc>
        <w:tc>
          <w:tcPr>
            <w:tcW w:w="1852" w:type="dxa"/>
            <w:shd w:val="clear" w:color="auto" w:fill="auto"/>
            <w:vAlign w:val="center"/>
          </w:tcPr>
          <w:p w14:paraId="5D8C8EB7" w14:textId="77777777" w:rsidR="00AE131E" w:rsidRPr="005158DE" w:rsidRDefault="00AE131E" w:rsidP="008A16B8">
            <w:pPr>
              <w:snapToGrid w:val="0"/>
              <w:spacing w:before="120"/>
              <w:jc w:val="center"/>
              <w:rPr>
                <w:sz w:val="26"/>
                <w:szCs w:val="26"/>
              </w:rPr>
            </w:pPr>
          </w:p>
        </w:tc>
      </w:tr>
      <w:tr w:rsidR="00AE131E" w:rsidRPr="005158DE" w14:paraId="32552D9A" w14:textId="77777777" w:rsidTr="008A16B8">
        <w:tc>
          <w:tcPr>
            <w:tcW w:w="529" w:type="dxa"/>
            <w:shd w:val="clear" w:color="auto" w:fill="auto"/>
            <w:vAlign w:val="center"/>
          </w:tcPr>
          <w:p w14:paraId="21049CC9" w14:textId="77777777" w:rsidR="00AE131E" w:rsidRPr="005158DE" w:rsidRDefault="00AE131E" w:rsidP="008A16B8">
            <w:pPr>
              <w:spacing w:before="120"/>
              <w:jc w:val="center"/>
              <w:rPr>
                <w:sz w:val="26"/>
                <w:szCs w:val="26"/>
              </w:rPr>
            </w:pPr>
            <w:r w:rsidRPr="005158DE">
              <w:rPr>
                <w:sz w:val="26"/>
                <w:szCs w:val="26"/>
              </w:rPr>
              <w:t>2</w:t>
            </w:r>
          </w:p>
        </w:tc>
        <w:tc>
          <w:tcPr>
            <w:tcW w:w="3195" w:type="dxa"/>
            <w:shd w:val="clear" w:color="auto" w:fill="auto"/>
            <w:vAlign w:val="center"/>
          </w:tcPr>
          <w:p w14:paraId="48FF932D" w14:textId="77777777" w:rsidR="00AE131E" w:rsidRPr="005158DE" w:rsidRDefault="00AE131E" w:rsidP="008A16B8">
            <w:pPr>
              <w:spacing w:before="120"/>
              <w:rPr>
                <w:sz w:val="26"/>
                <w:szCs w:val="26"/>
              </w:rPr>
            </w:pPr>
            <w:r w:rsidRPr="005158DE">
              <w:rPr>
                <w:sz w:val="26"/>
                <w:szCs w:val="26"/>
              </w:rPr>
              <w:t>La bàn từ</w:t>
            </w:r>
          </w:p>
        </w:tc>
        <w:tc>
          <w:tcPr>
            <w:tcW w:w="1084" w:type="dxa"/>
            <w:shd w:val="clear" w:color="auto" w:fill="auto"/>
            <w:vAlign w:val="center"/>
          </w:tcPr>
          <w:p w14:paraId="0FBDFC1E"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067DCB6A" w14:textId="77777777" w:rsidR="00AE131E" w:rsidRPr="005158DE" w:rsidRDefault="00AE131E"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22F1640C"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2197DF3A" w14:textId="77777777" w:rsidR="00AE131E" w:rsidRPr="005158DE" w:rsidRDefault="00AE131E" w:rsidP="008A16B8">
            <w:pPr>
              <w:spacing w:before="120"/>
              <w:jc w:val="center"/>
              <w:rPr>
                <w:sz w:val="26"/>
                <w:szCs w:val="26"/>
              </w:rPr>
            </w:pPr>
            <w:r w:rsidRPr="005158DE">
              <w:rPr>
                <w:sz w:val="26"/>
                <w:szCs w:val="26"/>
              </w:rPr>
              <w:t xml:space="preserve">Loại </w:t>
            </w:r>
            <w:r w:rsidRPr="005158DE">
              <w:rPr>
                <w:sz w:val="26"/>
                <w:szCs w:val="26"/>
                <w:lang w:val="en-US"/>
              </w:rPr>
              <w:t>l</w:t>
            </w:r>
            <w:r w:rsidRPr="005158DE">
              <w:rPr>
                <w:sz w:val="26"/>
                <w:szCs w:val="26"/>
              </w:rPr>
              <w:t>ắp trên PT thủy</w:t>
            </w:r>
          </w:p>
        </w:tc>
        <w:tc>
          <w:tcPr>
            <w:tcW w:w="985" w:type="dxa"/>
            <w:shd w:val="clear" w:color="auto" w:fill="auto"/>
            <w:vAlign w:val="center"/>
          </w:tcPr>
          <w:p w14:paraId="5A5B76C1" w14:textId="77777777" w:rsidR="00AE131E" w:rsidRPr="005158DE" w:rsidRDefault="00AE131E" w:rsidP="008A16B8">
            <w:pPr>
              <w:spacing w:before="120"/>
              <w:jc w:val="center"/>
              <w:rPr>
                <w:sz w:val="26"/>
                <w:szCs w:val="26"/>
              </w:rPr>
            </w:pPr>
            <w:r w:rsidRPr="005158DE">
              <w:rPr>
                <w:sz w:val="26"/>
                <w:szCs w:val="26"/>
              </w:rPr>
              <w:t>01 chiếc</w:t>
            </w:r>
          </w:p>
        </w:tc>
        <w:tc>
          <w:tcPr>
            <w:tcW w:w="1852" w:type="dxa"/>
            <w:shd w:val="clear" w:color="auto" w:fill="auto"/>
            <w:vAlign w:val="center"/>
          </w:tcPr>
          <w:p w14:paraId="01E7BD48" w14:textId="77777777" w:rsidR="00AE131E" w:rsidRPr="005158DE" w:rsidRDefault="00AE131E" w:rsidP="008A16B8">
            <w:pPr>
              <w:spacing w:before="120"/>
              <w:jc w:val="center"/>
              <w:rPr>
                <w:sz w:val="26"/>
                <w:szCs w:val="26"/>
              </w:rPr>
            </w:pPr>
            <w:r w:rsidRPr="005158DE">
              <w:rPr>
                <w:sz w:val="26"/>
                <w:szCs w:val="26"/>
              </w:rPr>
              <w:t>Loại lắp trên PT thủy</w:t>
            </w:r>
          </w:p>
        </w:tc>
      </w:tr>
      <w:tr w:rsidR="00AE131E" w:rsidRPr="005158DE" w14:paraId="19AB30F5" w14:textId="77777777" w:rsidTr="008A16B8">
        <w:tc>
          <w:tcPr>
            <w:tcW w:w="529" w:type="dxa"/>
            <w:shd w:val="clear" w:color="auto" w:fill="auto"/>
            <w:vAlign w:val="center"/>
          </w:tcPr>
          <w:p w14:paraId="08C33A81" w14:textId="77777777" w:rsidR="00AE131E" w:rsidRPr="005158DE" w:rsidRDefault="00AE131E" w:rsidP="008A16B8">
            <w:pPr>
              <w:spacing w:before="120"/>
              <w:jc w:val="center"/>
              <w:rPr>
                <w:sz w:val="26"/>
                <w:szCs w:val="26"/>
              </w:rPr>
            </w:pPr>
            <w:r w:rsidRPr="005158DE">
              <w:rPr>
                <w:sz w:val="26"/>
                <w:szCs w:val="26"/>
              </w:rPr>
              <w:t>3</w:t>
            </w:r>
          </w:p>
        </w:tc>
        <w:tc>
          <w:tcPr>
            <w:tcW w:w="3195" w:type="dxa"/>
            <w:shd w:val="clear" w:color="auto" w:fill="auto"/>
            <w:vAlign w:val="center"/>
          </w:tcPr>
          <w:p w14:paraId="44A80AE7" w14:textId="77777777" w:rsidR="00AE131E" w:rsidRPr="005158DE" w:rsidRDefault="00AE131E" w:rsidP="008A16B8">
            <w:pPr>
              <w:spacing w:before="120"/>
              <w:rPr>
                <w:sz w:val="26"/>
                <w:szCs w:val="26"/>
              </w:rPr>
            </w:pPr>
            <w:r w:rsidRPr="005158DE">
              <w:rPr>
                <w:sz w:val="26"/>
                <w:szCs w:val="26"/>
              </w:rPr>
              <w:t>Tốc đ</w:t>
            </w:r>
            <w:r w:rsidRPr="005158DE">
              <w:rPr>
                <w:sz w:val="26"/>
                <w:szCs w:val="26"/>
                <w:lang w:val="en-US"/>
              </w:rPr>
              <w:t>ộ</w:t>
            </w:r>
            <w:r w:rsidRPr="005158DE">
              <w:rPr>
                <w:sz w:val="26"/>
                <w:szCs w:val="26"/>
              </w:rPr>
              <w:t xml:space="preserve"> kế</w:t>
            </w:r>
          </w:p>
        </w:tc>
        <w:tc>
          <w:tcPr>
            <w:tcW w:w="1084" w:type="dxa"/>
            <w:shd w:val="clear" w:color="auto" w:fill="auto"/>
            <w:vAlign w:val="center"/>
          </w:tcPr>
          <w:p w14:paraId="7DB727EA"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768340B4" w14:textId="77777777" w:rsidR="00AE131E" w:rsidRPr="005158DE" w:rsidRDefault="00AE131E"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24562D9B"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192062A9" w14:textId="77777777" w:rsidR="00AE131E" w:rsidRPr="005158DE" w:rsidRDefault="00AE131E" w:rsidP="008A16B8">
            <w:pPr>
              <w:spacing w:before="120"/>
              <w:jc w:val="center"/>
              <w:rPr>
                <w:sz w:val="26"/>
                <w:szCs w:val="26"/>
              </w:rPr>
            </w:pPr>
            <w:r w:rsidRPr="005158DE">
              <w:rPr>
                <w:sz w:val="26"/>
                <w:szCs w:val="26"/>
              </w:rPr>
              <w:t>Loại I</w:t>
            </w:r>
            <w:r w:rsidRPr="005158DE">
              <w:rPr>
                <w:sz w:val="26"/>
                <w:szCs w:val="26"/>
                <w:lang w:val="en-US"/>
              </w:rPr>
              <w:t>ắ</w:t>
            </w:r>
            <w:r w:rsidRPr="005158DE">
              <w:rPr>
                <w:sz w:val="26"/>
                <w:szCs w:val="26"/>
              </w:rPr>
              <w:t>p trên PT thủy</w:t>
            </w:r>
          </w:p>
        </w:tc>
        <w:tc>
          <w:tcPr>
            <w:tcW w:w="985" w:type="dxa"/>
            <w:shd w:val="clear" w:color="auto" w:fill="auto"/>
            <w:vAlign w:val="center"/>
          </w:tcPr>
          <w:p w14:paraId="0A75AE96" w14:textId="77777777" w:rsidR="00AE131E" w:rsidRPr="005158DE" w:rsidRDefault="00AE131E" w:rsidP="008A16B8">
            <w:pPr>
              <w:spacing w:before="120"/>
              <w:jc w:val="center"/>
              <w:rPr>
                <w:sz w:val="26"/>
                <w:szCs w:val="26"/>
              </w:rPr>
            </w:pPr>
            <w:r w:rsidRPr="005158DE">
              <w:rPr>
                <w:sz w:val="26"/>
                <w:szCs w:val="26"/>
              </w:rPr>
              <w:t>01 chiếc</w:t>
            </w:r>
          </w:p>
        </w:tc>
        <w:tc>
          <w:tcPr>
            <w:tcW w:w="1852" w:type="dxa"/>
            <w:shd w:val="clear" w:color="auto" w:fill="auto"/>
            <w:vAlign w:val="center"/>
          </w:tcPr>
          <w:p w14:paraId="5FB76504" w14:textId="77777777" w:rsidR="00AE131E" w:rsidRPr="005158DE" w:rsidRDefault="00AE131E" w:rsidP="008A16B8">
            <w:pPr>
              <w:spacing w:before="120"/>
              <w:jc w:val="center"/>
              <w:rPr>
                <w:sz w:val="26"/>
                <w:szCs w:val="26"/>
              </w:rPr>
            </w:pPr>
            <w:r w:rsidRPr="005158DE">
              <w:rPr>
                <w:sz w:val="26"/>
                <w:szCs w:val="26"/>
              </w:rPr>
              <w:t>Loại lắp trên PT thủy</w:t>
            </w:r>
          </w:p>
        </w:tc>
      </w:tr>
      <w:tr w:rsidR="00AE131E" w:rsidRPr="005158DE" w14:paraId="7ACE91A3" w14:textId="77777777" w:rsidTr="008A16B8">
        <w:tc>
          <w:tcPr>
            <w:tcW w:w="529" w:type="dxa"/>
            <w:shd w:val="clear" w:color="auto" w:fill="auto"/>
            <w:vAlign w:val="center"/>
          </w:tcPr>
          <w:p w14:paraId="5781ED10" w14:textId="77777777" w:rsidR="00AE131E" w:rsidRPr="005158DE" w:rsidRDefault="00AE131E" w:rsidP="008A16B8">
            <w:pPr>
              <w:spacing w:before="120"/>
              <w:jc w:val="center"/>
              <w:rPr>
                <w:sz w:val="26"/>
                <w:szCs w:val="26"/>
              </w:rPr>
            </w:pPr>
            <w:r w:rsidRPr="005158DE">
              <w:rPr>
                <w:sz w:val="26"/>
                <w:szCs w:val="26"/>
              </w:rPr>
              <w:t>4</w:t>
            </w:r>
          </w:p>
        </w:tc>
        <w:tc>
          <w:tcPr>
            <w:tcW w:w="3195" w:type="dxa"/>
            <w:shd w:val="clear" w:color="auto" w:fill="auto"/>
            <w:vAlign w:val="center"/>
          </w:tcPr>
          <w:p w14:paraId="2E705249" w14:textId="77777777" w:rsidR="00AE131E" w:rsidRPr="005158DE" w:rsidRDefault="00AE131E" w:rsidP="008A16B8">
            <w:pPr>
              <w:spacing w:before="120"/>
              <w:rPr>
                <w:sz w:val="26"/>
                <w:szCs w:val="26"/>
              </w:rPr>
            </w:pPr>
            <w:r w:rsidRPr="005158DE">
              <w:rPr>
                <w:sz w:val="26"/>
                <w:szCs w:val="26"/>
              </w:rPr>
              <w:t>Máy đo sâ</w:t>
            </w:r>
            <w:r w:rsidRPr="005158DE">
              <w:rPr>
                <w:sz w:val="26"/>
                <w:szCs w:val="26"/>
                <w:lang w:val="en-US"/>
              </w:rPr>
              <w:t>u</w:t>
            </w:r>
          </w:p>
        </w:tc>
        <w:tc>
          <w:tcPr>
            <w:tcW w:w="1084" w:type="dxa"/>
            <w:shd w:val="clear" w:color="auto" w:fill="auto"/>
            <w:vAlign w:val="center"/>
          </w:tcPr>
          <w:p w14:paraId="26117B56"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07B54A4B" w14:textId="77777777" w:rsidR="00AE131E" w:rsidRPr="005158DE" w:rsidRDefault="00AE131E"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50EFCDA0"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1AB05DAD" w14:textId="77777777" w:rsidR="00AE131E" w:rsidRPr="005158DE" w:rsidRDefault="00AE131E" w:rsidP="008A16B8">
            <w:pPr>
              <w:spacing w:before="120"/>
              <w:jc w:val="center"/>
              <w:rPr>
                <w:sz w:val="26"/>
                <w:szCs w:val="26"/>
              </w:rPr>
            </w:pPr>
            <w:r w:rsidRPr="005158DE">
              <w:rPr>
                <w:sz w:val="26"/>
                <w:szCs w:val="26"/>
              </w:rPr>
              <w:t>Loại lắp trên PT thủy</w:t>
            </w:r>
          </w:p>
        </w:tc>
        <w:tc>
          <w:tcPr>
            <w:tcW w:w="985" w:type="dxa"/>
            <w:shd w:val="clear" w:color="auto" w:fill="auto"/>
            <w:vAlign w:val="center"/>
          </w:tcPr>
          <w:p w14:paraId="7B06748F" w14:textId="77777777" w:rsidR="00AE131E" w:rsidRPr="005158DE" w:rsidRDefault="00AE131E" w:rsidP="008A16B8">
            <w:pPr>
              <w:spacing w:before="120"/>
              <w:jc w:val="center"/>
              <w:rPr>
                <w:sz w:val="26"/>
                <w:szCs w:val="26"/>
              </w:rPr>
            </w:pPr>
            <w:r w:rsidRPr="005158DE">
              <w:rPr>
                <w:sz w:val="26"/>
                <w:szCs w:val="26"/>
              </w:rPr>
              <w:t>01 chiếc</w:t>
            </w:r>
          </w:p>
        </w:tc>
        <w:tc>
          <w:tcPr>
            <w:tcW w:w="1852" w:type="dxa"/>
            <w:shd w:val="clear" w:color="auto" w:fill="auto"/>
            <w:vAlign w:val="center"/>
          </w:tcPr>
          <w:p w14:paraId="41B2936D" w14:textId="77777777" w:rsidR="00AE131E" w:rsidRPr="005158DE" w:rsidRDefault="00AE131E" w:rsidP="008A16B8">
            <w:pPr>
              <w:spacing w:before="120"/>
              <w:jc w:val="center"/>
              <w:rPr>
                <w:sz w:val="26"/>
                <w:szCs w:val="26"/>
              </w:rPr>
            </w:pPr>
            <w:r w:rsidRPr="005158DE">
              <w:rPr>
                <w:sz w:val="26"/>
                <w:szCs w:val="26"/>
              </w:rPr>
              <w:t>Loại lắp trên PT thủy</w:t>
            </w:r>
          </w:p>
        </w:tc>
      </w:tr>
      <w:tr w:rsidR="00AE131E" w:rsidRPr="005158DE" w14:paraId="284C84C9" w14:textId="77777777" w:rsidTr="008A16B8">
        <w:tc>
          <w:tcPr>
            <w:tcW w:w="529" w:type="dxa"/>
            <w:shd w:val="clear" w:color="auto" w:fill="auto"/>
            <w:vAlign w:val="center"/>
          </w:tcPr>
          <w:p w14:paraId="61B620A2" w14:textId="77777777" w:rsidR="00AE131E" w:rsidRPr="005158DE" w:rsidRDefault="00AE131E" w:rsidP="008A16B8">
            <w:pPr>
              <w:spacing w:before="120"/>
              <w:jc w:val="center"/>
              <w:rPr>
                <w:sz w:val="26"/>
                <w:szCs w:val="26"/>
              </w:rPr>
            </w:pPr>
            <w:r w:rsidRPr="005158DE">
              <w:rPr>
                <w:sz w:val="26"/>
                <w:szCs w:val="26"/>
              </w:rPr>
              <w:t>5</w:t>
            </w:r>
          </w:p>
        </w:tc>
        <w:tc>
          <w:tcPr>
            <w:tcW w:w="3195" w:type="dxa"/>
            <w:shd w:val="clear" w:color="auto" w:fill="auto"/>
            <w:vAlign w:val="center"/>
          </w:tcPr>
          <w:p w14:paraId="230EE1F6" w14:textId="77777777" w:rsidR="00AE131E" w:rsidRPr="005158DE" w:rsidRDefault="00AE131E" w:rsidP="008A16B8">
            <w:pPr>
              <w:spacing w:before="120"/>
              <w:rPr>
                <w:sz w:val="26"/>
                <w:szCs w:val="26"/>
              </w:rPr>
            </w:pPr>
            <w:r w:rsidRPr="005158DE">
              <w:rPr>
                <w:sz w:val="26"/>
                <w:szCs w:val="26"/>
              </w:rPr>
              <w:t>H</w:t>
            </w:r>
            <w:r w:rsidRPr="005158DE">
              <w:rPr>
                <w:sz w:val="26"/>
                <w:szCs w:val="26"/>
                <w:lang w:val="en-US"/>
              </w:rPr>
              <w:t>ả</w:t>
            </w:r>
            <w:r w:rsidRPr="005158DE">
              <w:rPr>
                <w:sz w:val="26"/>
                <w:szCs w:val="26"/>
              </w:rPr>
              <w:t>i đồ biển Đông</w:t>
            </w:r>
          </w:p>
        </w:tc>
        <w:tc>
          <w:tcPr>
            <w:tcW w:w="1084" w:type="dxa"/>
            <w:shd w:val="clear" w:color="auto" w:fill="auto"/>
            <w:vAlign w:val="center"/>
          </w:tcPr>
          <w:p w14:paraId="0CFF5E8E" w14:textId="77777777" w:rsidR="00AE131E" w:rsidRPr="005158DE" w:rsidRDefault="00AE131E" w:rsidP="008A16B8">
            <w:pPr>
              <w:spacing w:before="120"/>
              <w:jc w:val="center"/>
              <w:rPr>
                <w:sz w:val="26"/>
                <w:szCs w:val="26"/>
              </w:rPr>
            </w:pPr>
            <w:r w:rsidRPr="005158DE">
              <w:rPr>
                <w:sz w:val="26"/>
                <w:szCs w:val="26"/>
              </w:rPr>
              <w:t>05 bản</w:t>
            </w:r>
          </w:p>
        </w:tc>
        <w:tc>
          <w:tcPr>
            <w:tcW w:w="2158" w:type="dxa"/>
            <w:shd w:val="clear" w:color="auto" w:fill="auto"/>
            <w:vAlign w:val="center"/>
          </w:tcPr>
          <w:p w14:paraId="3BDB2C4D" w14:textId="77777777" w:rsidR="00AE131E" w:rsidRPr="005158DE" w:rsidRDefault="00AE131E" w:rsidP="008A16B8">
            <w:pPr>
              <w:spacing w:before="120"/>
              <w:jc w:val="center"/>
              <w:rPr>
                <w:sz w:val="26"/>
                <w:szCs w:val="26"/>
              </w:rPr>
            </w:pPr>
            <w:r w:rsidRPr="005158DE">
              <w:rPr>
                <w:sz w:val="26"/>
                <w:szCs w:val="26"/>
              </w:rPr>
              <w:t>IA-100 hoặc IA-200 (trong bộ từ 1 ÷</w:t>
            </w:r>
            <w:r w:rsidRPr="005158DE">
              <w:rPr>
                <w:sz w:val="26"/>
                <w:szCs w:val="26"/>
                <w:lang w:val="en-US"/>
              </w:rPr>
              <w:t xml:space="preserve"> </w:t>
            </w:r>
            <w:r w:rsidRPr="005158DE">
              <w:rPr>
                <w:sz w:val="26"/>
                <w:szCs w:val="26"/>
              </w:rPr>
              <w:t>33 )</w:t>
            </w:r>
          </w:p>
        </w:tc>
        <w:tc>
          <w:tcPr>
            <w:tcW w:w="1030" w:type="dxa"/>
            <w:shd w:val="clear" w:color="auto" w:fill="auto"/>
            <w:vAlign w:val="center"/>
          </w:tcPr>
          <w:p w14:paraId="623F6115" w14:textId="77777777" w:rsidR="00AE131E" w:rsidRPr="005158DE" w:rsidRDefault="00AE131E" w:rsidP="008A16B8">
            <w:pPr>
              <w:spacing w:before="120"/>
              <w:jc w:val="center"/>
              <w:rPr>
                <w:sz w:val="26"/>
                <w:szCs w:val="26"/>
              </w:rPr>
            </w:pPr>
            <w:r w:rsidRPr="005158DE">
              <w:rPr>
                <w:sz w:val="26"/>
                <w:szCs w:val="26"/>
              </w:rPr>
              <w:t>05 bản</w:t>
            </w:r>
          </w:p>
        </w:tc>
        <w:tc>
          <w:tcPr>
            <w:tcW w:w="2127" w:type="dxa"/>
            <w:shd w:val="clear" w:color="auto" w:fill="auto"/>
            <w:vAlign w:val="center"/>
          </w:tcPr>
          <w:p w14:paraId="347C5E09" w14:textId="77777777" w:rsidR="00AE131E" w:rsidRPr="005158DE" w:rsidRDefault="00AE131E" w:rsidP="008A16B8">
            <w:pPr>
              <w:spacing w:before="120"/>
              <w:jc w:val="center"/>
              <w:rPr>
                <w:sz w:val="26"/>
                <w:szCs w:val="26"/>
              </w:rPr>
            </w:pPr>
            <w:r w:rsidRPr="005158DE">
              <w:rPr>
                <w:sz w:val="26"/>
                <w:szCs w:val="26"/>
              </w:rPr>
              <w:t>IA-100 hoặc IA-200 (trong bộ từ 1 ÷ 33 )</w:t>
            </w:r>
          </w:p>
        </w:tc>
        <w:tc>
          <w:tcPr>
            <w:tcW w:w="985" w:type="dxa"/>
            <w:shd w:val="clear" w:color="auto" w:fill="auto"/>
            <w:vAlign w:val="center"/>
          </w:tcPr>
          <w:p w14:paraId="22305F54" w14:textId="77777777" w:rsidR="00AE131E" w:rsidRPr="005158DE" w:rsidRDefault="00AE131E" w:rsidP="008A16B8">
            <w:pPr>
              <w:spacing w:before="120"/>
              <w:jc w:val="center"/>
              <w:rPr>
                <w:sz w:val="26"/>
                <w:szCs w:val="26"/>
              </w:rPr>
            </w:pPr>
            <w:r w:rsidRPr="005158DE">
              <w:rPr>
                <w:sz w:val="26"/>
                <w:szCs w:val="26"/>
              </w:rPr>
              <w:t>05 bản</w:t>
            </w:r>
          </w:p>
        </w:tc>
        <w:tc>
          <w:tcPr>
            <w:tcW w:w="1852" w:type="dxa"/>
            <w:shd w:val="clear" w:color="auto" w:fill="auto"/>
            <w:vAlign w:val="center"/>
          </w:tcPr>
          <w:p w14:paraId="34C5EE1C" w14:textId="77777777" w:rsidR="00AE131E" w:rsidRPr="005158DE" w:rsidRDefault="00AE131E" w:rsidP="008A16B8">
            <w:pPr>
              <w:spacing w:before="120"/>
              <w:jc w:val="center"/>
              <w:rPr>
                <w:sz w:val="26"/>
                <w:szCs w:val="26"/>
              </w:rPr>
            </w:pPr>
            <w:r w:rsidRPr="005158DE">
              <w:rPr>
                <w:sz w:val="26"/>
                <w:szCs w:val="26"/>
              </w:rPr>
              <w:t xml:space="preserve">IA-100 hoặc IA-200 (trong </w:t>
            </w:r>
            <w:r w:rsidRPr="005158DE">
              <w:rPr>
                <w:sz w:val="26"/>
                <w:szCs w:val="26"/>
              </w:rPr>
              <w:lastRenderedPageBreak/>
              <w:t>bộ từ 1 ÷ 33 )</w:t>
            </w:r>
          </w:p>
        </w:tc>
      </w:tr>
      <w:tr w:rsidR="00AE131E" w:rsidRPr="005158DE" w14:paraId="7180B265" w14:textId="77777777" w:rsidTr="008A16B8">
        <w:tc>
          <w:tcPr>
            <w:tcW w:w="529" w:type="dxa"/>
            <w:vMerge w:val="restart"/>
            <w:shd w:val="clear" w:color="auto" w:fill="auto"/>
            <w:vAlign w:val="center"/>
          </w:tcPr>
          <w:p w14:paraId="1A8ED9FB" w14:textId="77777777" w:rsidR="00AE131E" w:rsidRPr="005158DE" w:rsidRDefault="00AE131E" w:rsidP="008A16B8">
            <w:pPr>
              <w:spacing w:before="120"/>
              <w:jc w:val="center"/>
              <w:rPr>
                <w:sz w:val="26"/>
                <w:szCs w:val="26"/>
              </w:rPr>
            </w:pPr>
            <w:r w:rsidRPr="005158DE">
              <w:rPr>
                <w:sz w:val="26"/>
                <w:szCs w:val="26"/>
              </w:rPr>
              <w:lastRenderedPageBreak/>
              <w:t>6</w:t>
            </w:r>
          </w:p>
        </w:tc>
        <w:tc>
          <w:tcPr>
            <w:tcW w:w="3195" w:type="dxa"/>
            <w:shd w:val="clear" w:color="auto" w:fill="auto"/>
            <w:vAlign w:val="center"/>
          </w:tcPr>
          <w:p w14:paraId="754D262E" w14:textId="77777777" w:rsidR="00AE131E" w:rsidRPr="005158DE" w:rsidRDefault="00AE131E" w:rsidP="008A16B8">
            <w:pPr>
              <w:spacing w:before="120"/>
              <w:rPr>
                <w:sz w:val="26"/>
                <w:szCs w:val="26"/>
              </w:rPr>
            </w:pPr>
            <w:r w:rsidRPr="005158DE">
              <w:rPr>
                <w:sz w:val="26"/>
                <w:szCs w:val="26"/>
              </w:rPr>
              <w:t>D</w:t>
            </w:r>
            <w:r w:rsidRPr="005158DE">
              <w:rPr>
                <w:sz w:val="26"/>
                <w:szCs w:val="26"/>
                <w:lang w:val="en-US"/>
              </w:rPr>
              <w:t>ụ</w:t>
            </w:r>
            <w:r w:rsidRPr="005158DE">
              <w:rPr>
                <w:sz w:val="26"/>
                <w:szCs w:val="26"/>
              </w:rPr>
              <w:t xml:space="preserve">ng </w:t>
            </w:r>
            <w:proofErr w:type="spellStart"/>
            <w:r w:rsidRPr="005158DE">
              <w:rPr>
                <w:sz w:val="26"/>
                <w:szCs w:val="26"/>
                <w:lang w:val="en-US"/>
              </w:rPr>
              <w:t>cụ</w:t>
            </w:r>
            <w:proofErr w:type="spellEnd"/>
            <w:r w:rsidRPr="005158DE">
              <w:rPr>
                <w:sz w:val="26"/>
                <w:szCs w:val="26"/>
              </w:rPr>
              <w:t xml:space="preserve"> thao tác hải đ</w:t>
            </w:r>
            <w:r w:rsidRPr="005158DE">
              <w:rPr>
                <w:sz w:val="26"/>
                <w:szCs w:val="26"/>
                <w:lang w:val="en-US"/>
              </w:rPr>
              <w:t>ồ</w:t>
            </w:r>
            <w:r w:rsidRPr="005158DE">
              <w:rPr>
                <w:sz w:val="26"/>
                <w:szCs w:val="26"/>
              </w:rPr>
              <w:t>:</w:t>
            </w:r>
          </w:p>
        </w:tc>
        <w:tc>
          <w:tcPr>
            <w:tcW w:w="1084" w:type="dxa"/>
            <w:shd w:val="clear" w:color="auto" w:fill="auto"/>
            <w:vAlign w:val="center"/>
          </w:tcPr>
          <w:p w14:paraId="2BBEB52A" w14:textId="77777777" w:rsidR="00AE131E" w:rsidRPr="005158DE" w:rsidRDefault="00AE131E" w:rsidP="008A16B8">
            <w:pPr>
              <w:spacing w:before="120"/>
              <w:jc w:val="center"/>
              <w:rPr>
                <w:sz w:val="26"/>
                <w:szCs w:val="26"/>
              </w:rPr>
            </w:pPr>
            <w:r w:rsidRPr="005158DE">
              <w:rPr>
                <w:sz w:val="26"/>
                <w:szCs w:val="26"/>
              </w:rPr>
              <w:t>05 bộ</w:t>
            </w:r>
          </w:p>
        </w:tc>
        <w:tc>
          <w:tcPr>
            <w:tcW w:w="2158" w:type="dxa"/>
            <w:shd w:val="clear" w:color="auto" w:fill="auto"/>
            <w:vAlign w:val="center"/>
          </w:tcPr>
          <w:p w14:paraId="4E38C8E0" w14:textId="77777777" w:rsidR="00AE131E" w:rsidRPr="005158DE" w:rsidRDefault="00AE131E" w:rsidP="008A16B8">
            <w:pPr>
              <w:snapToGrid w:val="0"/>
              <w:spacing w:before="120"/>
              <w:jc w:val="center"/>
              <w:rPr>
                <w:sz w:val="26"/>
                <w:szCs w:val="26"/>
              </w:rPr>
            </w:pPr>
          </w:p>
        </w:tc>
        <w:tc>
          <w:tcPr>
            <w:tcW w:w="1030" w:type="dxa"/>
            <w:shd w:val="clear" w:color="auto" w:fill="auto"/>
            <w:vAlign w:val="center"/>
          </w:tcPr>
          <w:p w14:paraId="737F1130" w14:textId="77777777" w:rsidR="00AE131E" w:rsidRPr="005158DE" w:rsidRDefault="00AE131E" w:rsidP="008A16B8">
            <w:pPr>
              <w:spacing w:before="120"/>
              <w:jc w:val="center"/>
              <w:rPr>
                <w:sz w:val="26"/>
                <w:szCs w:val="26"/>
              </w:rPr>
            </w:pPr>
            <w:r w:rsidRPr="005158DE">
              <w:rPr>
                <w:sz w:val="26"/>
                <w:szCs w:val="26"/>
              </w:rPr>
              <w:t>05 bộ</w:t>
            </w:r>
          </w:p>
        </w:tc>
        <w:tc>
          <w:tcPr>
            <w:tcW w:w="2127" w:type="dxa"/>
            <w:shd w:val="clear" w:color="auto" w:fill="auto"/>
            <w:vAlign w:val="center"/>
          </w:tcPr>
          <w:p w14:paraId="6CC35A24" w14:textId="77777777" w:rsidR="00AE131E" w:rsidRPr="005158DE" w:rsidRDefault="00AE131E" w:rsidP="008A16B8">
            <w:pPr>
              <w:snapToGrid w:val="0"/>
              <w:spacing w:before="120"/>
              <w:jc w:val="center"/>
              <w:rPr>
                <w:sz w:val="26"/>
                <w:szCs w:val="26"/>
              </w:rPr>
            </w:pPr>
          </w:p>
        </w:tc>
        <w:tc>
          <w:tcPr>
            <w:tcW w:w="985" w:type="dxa"/>
            <w:shd w:val="clear" w:color="auto" w:fill="auto"/>
            <w:vAlign w:val="center"/>
          </w:tcPr>
          <w:p w14:paraId="1D661316" w14:textId="77777777" w:rsidR="00AE131E" w:rsidRPr="005158DE" w:rsidRDefault="00AE131E" w:rsidP="008A16B8">
            <w:pPr>
              <w:spacing w:before="120"/>
              <w:jc w:val="center"/>
              <w:rPr>
                <w:sz w:val="26"/>
                <w:szCs w:val="26"/>
              </w:rPr>
            </w:pPr>
            <w:r w:rsidRPr="005158DE">
              <w:rPr>
                <w:sz w:val="26"/>
                <w:szCs w:val="26"/>
              </w:rPr>
              <w:t>05 b</w:t>
            </w:r>
            <w:r w:rsidRPr="005158DE">
              <w:rPr>
                <w:sz w:val="26"/>
                <w:szCs w:val="26"/>
                <w:lang w:val="en-US"/>
              </w:rPr>
              <w:t>ộ</w:t>
            </w:r>
          </w:p>
        </w:tc>
        <w:tc>
          <w:tcPr>
            <w:tcW w:w="1852" w:type="dxa"/>
            <w:shd w:val="clear" w:color="auto" w:fill="auto"/>
            <w:vAlign w:val="center"/>
          </w:tcPr>
          <w:p w14:paraId="6FF6FE25" w14:textId="77777777" w:rsidR="00AE131E" w:rsidRPr="005158DE" w:rsidRDefault="00AE131E" w:rsidP="008A16B8">
            <w:pPr>
              <w:snapToGrid w:val="0"/>
              <w:spacing w:before="120"/>
              <w:jc w:val="center"/>
              <w:rPr>
                <w:sz w:val="26"/>
                <w:szCs w:val="26"/>
              </w:rPr>
            </w:pPr>
          </w:p>
        </w:tc>
      </w:tr>
      <w:tr w:rsidR="00AE131E" w:rsidRPr="005158DE" w14:paraId="516A23D4" w14:textId="77777777" w:rsidTr="008A16B8">
        <w:tc>
          <w:tcPr>
            <w:tcW w:w="529" w:type="dxa"/>
            <w:vMerge/>
            <w:shd w:val="clear" w:color="auto" w:fill="FFFFFF"/>
            <w:vAlign w:val="center"/>
          </w:tcPr>
          <w:p w14:paraId="7148CEB0" w14:textId="77777777" w:rsidR="00AE131E" w:rsidRPr="005158DE" w:rsidRDefault="00AE131E" w:rsidP="008A16B8">
            <w:pPr>
              <w:snapToGrid w:val="0"/>
              <w:spacing w:before="120"/>
              <w:jc w:val="center"/>
              <w:rPr>
                <w:sz w:val="26"/>
                <w:szCs w:val="26"/>
              </w:rPr>
            </w:pPr>
          </w:p>
        </w:tc>
        <w:tc>
          <w:tcPr>
            <w:tcW w:w="3195" w:type="dxa"/>
            <w:shd w:val="clear" w:color="auto" w:fill="auto"/>
            <w:vAlign w:val="center"/>
          </w:tcPr>
          <w:p w14:paraId="112E3BD6" w14:textId="77777777" w:rsidR="00AE131E" w:rsidRPr="005158DE" w:rsidRDefault="00AE131E" w:rsidP="008A16B8">
            <w:pPr>
              <w:spacing w:before="120"/>
              <w:rPr>
                <w:sz w:val="26"/>
                <w:szCs w:val="26"/>
              </w:rPr>
            </w:pPr>
            <w:r w:rsidRPr="005158DE">
              <w:rPr>
                <w:sz w:val="26"/>
                <w:szCs w:val="26"/>
              </w:rPr>
              <w:t>- Thước e ke</w:t>
            </w:r>
          </w:p>
          <w:p w14:paraId="35BA4AFF" w14:textId="77777777" w:rsidR="00AE131E" w:rsidRPr="005158DE" w:rsidRDefault="00AE131E" w:rsidP="008A16B8">
            <w:pPr>
              <w:spacing w:before="120"/>
              <w:rPr>
                <w:sz w:val="26"/>
                <w:szCs w:val="26"/>
              </w:rPr>
            </w:pPr>
            <w:r w:rsidRPr="005158DE">
              <w:rPr>
                <w:sz w:val="26"/>
                <w:szCs w:val="26"/>
              </w:rPr>
              <w:t>- Thước song song</w:t>
            </w:r>
          </w:p>
          <w:p w14:paraId="46DBF2B3" w14:textId="77777777" w:rsidR="00AE131E" w:rsidRPr="005158DE" w:rsidRDefault="00AE131E" w:rsidP="008A16B8">
            <w:pPr>
              <w:spacing w:before="120"/>
              <w:rPr>
                <w:sz w:val="26"/>
                <w:szCs w:val="26"/>
              </w:rPr>
            </w:pPr>
            <w:r w:rsidRPr="005158DE">
              <w:rPr>
                <w:sz w:val="26"/>
                <w:szCs w:val="26"/>
              </w:rPr>
              <w:t>- Thước đo độ</w:t>
            </w:r>
          </w:p>
          <w:p w14:paraId="7EFAA39A" w14:textId="77777777" w:rsidR="00AE131E" w:rsidRPr="005158DE" w:rsidRDefault="00AE131E" w:rsidP="008A16B8">
            <w:pPr>
              <w:spacing w:before="120"/>
              <w:rPr>
                <w:sz w:val="26"/>
                <w:szCs w:val="26"/>
              </w:rPr>
            </w:pPr>
            <w:r w:rsidRPr="005158DE">
              <w:rPr>
                <w:sz w:val="26"/>
                <w:szCs w:val="26"/>
              </w:rPr>
              <w:t>- Compa 2 đầu nhọn</w:t>
            </w:r>
            <w:r w:rsidRPr="005158DE">
              <w:rPr>
                <w:sz w:val="26"/>
                <w:szCs w:val="26"/>
                <w:lang w:val="en-US"/>
              </w:rPr>
              <w:br/>
            </w:r>
          </w:p>
          <w:p w14:paraId="70633E55" w14:textId="77777777" w:rsidR="00AE131E" w:rsidRPr="005158DE" w:rsidRDefault="00AE131E" w:rsidP="008A16B8">
            <w:pPr>
              <w:spacing w:before="120"/>
              <w:rPr>
                <w:sz w:val="26"/>
                <w:szCs w:val="26"/>
              </w:rPr>
            </w:pPr>
            <w:r w:rsidRPr="005158DE">
              <w:rPr>
                <w:sz w:val="26"/>
                <w:szCs w:val="26"/>
              </w:rPr>
              <w:t>- Com pa một đầ</w:t>
            </w:r>
            <w:r w:rsidRPr="005158DE">
              <w:rPr>
                <w:sz w:val="26"/>
                <w:szCs w:val="26"/>
                <w:lang w:val="en-US"/>
              </w:rPr>
              <w:t>u</w:t>
            </w:r>
            <w:r w:rsidRPr="005158DE">
              <w:rPr>
                <w:sz w:val="26"/>
                <w:szCs w:val="26"/>
              </w:rPr>
              <w:t xml:space="preserve"> nhọn </w:t>
            </w:r>
            <w:r w:rsidRPr="005158DE">
              <w:rPr>
                <w:sz w:val="26"/>
                <w:szCs w:val="26"/>
                <w:lang w:val="en-US"/>
              </w:rPr>
              <w:t>1</w:t>
            </w:r>
            <w:r w:rsidRPr="005158DE">
              <w:rPr>
                <w:sz w:val="26"/>
                <w:szCs w:val="26"/>
              </w:rPr>
              <w:t xml:space="preserve"> đầu chì</w:t>
            </w:r>
            <w:r w:rsidRPr="005158DE">
              <w:rPr>
                <w:sz w:val="26"/>
                <w:szCs w:val="26"/>
                <w:lang w:val="en-US"/>
              </w:rPr>
              <w:br/>
            </w:r>
          </w:p>
        </w:tc>
        <w:tc>
          <w:tcPr>
            <w:tcW w:w="1084" w:type="dxa"/>
            <w:shd w:val="clear" w:color="auto" w:fill="auto"/>
            <w:vAlign w:val="center"/>
          </w:tcPr>
          <w:p w14:paraId="2A5B3898" w14:textId="77777777" w:rsidR="00AE131E" w:rsidRPr="005158DE" w:rsidRDefault="00AE131E" w:rsidP="008A16B8">
            <w:pPr>
              <w:snapToGrid w:val="0"/>
              <w:spacing w:before="120"/>
              <w:jc w:val="center"/>
              <w:rPr>
                <w:sz w:val="26"/>
                <w:szCs w:val="26"/>
              </w:rPr>
            </w:pPr>
          </w:p>
        </w:tc>
        <w:tc>
          <w:tcPr>
            <w:tcW w:w="2158" w:type="dxa"/>
            <w:shd w:val="clear" w:color="auto" w:fill="auto"/>
            <w:vAlign w:val="center"/>
          </w:tcPr>
          <w:p w14:paraId="0896E07C" w14:textId="77777777" w:rsidR="00AE131E" w:rsidRPr="005158DE" w:rsidRDefault="00AE131E"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1F2EB08B" w14:textId="77777777" w:rsidR="00AE131E" w:rsidRPr="005158DE" w:rsidRDefault="00AE131E"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5D378083" w14:textId="77777777" w:rsidR="00AE131E" w:rsidRPr="005158DE" w:rsidRDefault="00AE131E" w:rsidP="008A16B8">
            <w:pPr>
              <w:spacing w:before="120"/>
              <w:jc w:val="center"/>
              <w:rPr>
                <w:sz w:val="26"/>
                <w:szCs w:val="26"/>
              </w:rPr>
            </w:pPr>
            <w:r w:rsidRPr="005158DE">
              <w:rPr>
                <w:sz w:val="26"/>
                <w:szCs w:val="26"/>
              </w:rPr>
              <w:t>Dài tối thiểu 300 mm</w:t>
            </w:r>
          </w:p>
          <w:p w14:paraId="354A0E63" w14:textId="77777777" w:rsidR="00AE131E" w:rsidRPr="005158DE" w:rsidRDefault="00AE131E" w:rsidP="008A16B8">
            <w:pPr>
              <w:spacing w:before="120"/>
              <w:jc w:val="center"/>
              <w:rPr>
                <w:sz w:val="26"/>
                <w:szCs w:val="26"/>
              </w:rPr>
            </w:pPr>
            <w:r w:rsidRPr="005158DE">
              <w:rPr>
                <w:sz w:val="26"/>
                <w:szCs w:val="26"/>
              </w:rPr>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7516BBE9" w14:textId="77777777" w:rsidR="00AE131E" w:rsidRPr="005158DE" w:rsidRDefault="00AE131E" w:rsidP="008A16B8">
            <w:pPr>
              <w:spacing w:before="120"/>
              <w:jc w:val="center"/>
              <w:rPr>
                <w:sz w:val="26"/>
                <w:szCs w:val="26"/>
              </w:rPr>
            </w:pPr>
            <w:r w:rsidRPr="005158DE">
              <w:rPr>
                <w:sz w:val="26"/>
                <w:szCs w:val="26"/>
              </w:rPr>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c>
          <w:tcPr>
            <w:tcW w:w="1030" w:type="dxa"/>
            <w:shd w:val="clear" w:color="auto" w:fill="auto"/>
            <w:vAlign w:val="center"/>
          </w:tcPr>
          <w:p w14:paraId="0433D295" w14:textId="77777777" w:rsidR="00AE131E" w:rsidRPr="005158DE" w:rsidRDefault="00AE131E" w:rsidP="008A16B8">
            <w:pPr>
              <w:snapToGrid w:val="0"/>
              <w:spacing w:before="120"/>
              <w:jc w:val="center"/>
              <w:rPr>
                <w:sz w:val="26"/>
                <w:szCs w:val="26"/>
              </w:rPr>
            </w:pPr>
          </w:p>
        </w:tc>
        <w:tc>
          <w:tcPr>
            <w:tcW w:w="2127" w:type="dxa"/>
            <w:shd w:val="clear" w:color="auto" w:fill="auto"/>
            <w:vAlign w:val="center"/>
          </w:tcPr>
          <w:p w14:paraId="53225833" w14:textId="77777777" w:rsidR="00AE131E" w:rsidRPr="005158DE" w:rsidRDefault="00AE131E"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679E6D99" w14:textId="77777777" w:rsidR="00AE131E" w:rsidRPr="005158DE" w:rsidRDefault="00AE131E"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43DF74F4" w14:textId="77777777" w:rsidR="00AE131E" w:rsidRPr="005158DE" w:rsidRDefault="00AE131E" w:rsidP="008A16B8">
            <w:pPr>
              <w:spacing w:before="120"/>
              <w:jc w:val="center"/>
              <w:rPr>
                <w:sz w:val="26"/>
                <w:szCs w:val="26"/>
              </w:rPr>
            </w:pPr>
            <w:r w:rsidRPr="005158DE">
              <w:rPr>
                <w:sz w:val="26"/>
                <w:szCs w:val="26"/>
              </w:rPr>
              <w:t>Dài tối thiểu 300 mm</w:t>
            </w:r>
          </w:p>
          <w:p w14:paraId="6E967D78" w14:textId="77777777" w:rsidR="00AE131E" w:rsidRPr="005158DE" w:rsidRDefault="00AE131E" w:rsidP="008A16B8">
            <w:pPr>
              <w:spacing w:before="120"/>
              <w:jc w:val="center"/>
              <w:rPr>
                <w:sz w:val="26"/>
                <w:szCs w:val="26"/>
              </w:rPr>
            </w:pPr>
            <w:r w:rsidRPr="005158DE">
              <w:rPr>
                <w:sz w:val="26"/>
                <w:szCs w:val="26"/>
              </w:rPr>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1E5853B7" w14:textId="77777777" w:rsidR="00AE131E" w:rsidRPr="005158DE" w:rsidRDefault="00AE131E" w:rsidP="008A16B8">
            <w:pPr>
              <w:spacing w:before="120"/>
              <w:jc w:val="center"/>
              <w:rPr>
                <w:sz w:val="26"/>
                <w:szCs w:val="26"/>
              </w:rPr>
            </w:pPr>
            <w:r w:rsidRPr="005158DE">
              <w:rPr>
                <w:sz w:val="26"/>
                <w:szCs w:val="26"/>
              </w:rPr>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c>
          <w:tcPr>
            <w:tcW w:w="985" w:type="dxa"/>
            <w:shd w:val="clear" w:color="auto" w:fill="auto"/>
            <w:vAlign w:val="center"/>
          </w:tcPr>
          <w:p w14:paraId="3D905558" w14:textId="77777777" w:rsidR="00AE131E" w:rsidRPr="005158DE" w:rsidRDefault="00AE131E" w:rsidP="008A16B8">
            <w:pPr>
              <w:snapToGrid w:val="0"/>
              <w:spacing w:before="120"/>
              <w:jc w:val="center"/>
              <w:rPr>
                <w:sz w:val="26"/>
                <w:szCs w:val="26"/>
              </w:rPr>
            </w:pPr>
          </w:p>
        </w:tc>
        <w:tc>
          <w:tcPr>
            <w:tcW w:w="1852" w:type="dxa"/>
            <w:shd w:val="clear" w:color="auto" w:fill="auto"/>
            <w:vAlign w:val="center"/>
          </w:tcPr>
          <w:p w14:paraId="6526DDD8" w14:textId="77777777" w:rsidR="00AE131E" w:rsidRPr="005158DE" w:rsidRDefault="00AE131E"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1F198F3F" w14:textId="77777777" w:rsidR="00AE131E" w:rsidRPr="005158DE" w:rsidRDefault="00AE131E"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32992D51" w14:textId="77777777" w:rsidR="00AE131E" w:rsidRPr="005158DE" w:rsidRDefault="00AE131E" w:rsidP="008A16B8">
            <w:pPr>
              <w:spacing w:before="120"/>
              <w:jc w:val="center"/>
              <w:rPr>
                <w:sz w:val="26"/>
                <w:szCs w:val="26"/>
              </w:rPr>
            </w:pPr>
            <w:r w:rsidRPr="005158DE">
              <w:rPr>
                <w:sz w:val="26"/>
                <w:szCs w:val="26"/>
              </w:rPr>
              <w:t>Dài tối thiểu 300 mm</w:t>
            </w:r>
          </w:p>
          <w:p w14:paraId="396C5691" w14:textId="77777777" w:rsidR="00AE131E" w:rsidRPr="005158DE" w:rsidRDefault="00AE131E" w:rsidP="008A16B8">
            <w:pPr>
              <w:spacing w:before="120"/>
              <w:jc w:val="center"/>
              <w:rPr>
                <w:sz w:val="26"/>
                <w:szCs w:val="26"/>
              </w:rPr>
            </w:pPr>
            <w:r w:rsidRPr="005158DE">
              <w:rPr>
                <w:sz w:val="26"/>
                <w:szCs w:val="26"/>
              </w:rPr>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0C41BFDC" w14:textId="77777777" w:rsidR="00AE131E" w:rsidRPr="005158DE" w:rsidRDefault="00AE131E" w:rsidP="008A16B8">
            <w:pPr>
              <w:spacing w:before="120"/>
              <w:jc w:val="center"/>
              <w:rPr>
                <w:sz w:val="26"/>
                <w:szCs w:val="26"/>
              </w:rPr>
            </w:pPr>
            <w:r w:rsidRPr="005158DE">
              <w:rPr>
                <w:sz w:val="26"/>
                <w:szCs w:val="26"/>
              </w:rPr>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r>
      <w:tr w:rsidR="00AE131E" w:rsidRPr="005158DE" w14:paraId="5B5F6B02" w14:textId="77777777" w:rsidTr="008A16B8">
        <w:tc>
          <w:tcPr>
            <w:tcW w:w="529" w:type="dxa"/>
            <w:shd w:val="clear" w:color="auto" w:fill="auto"/>
            <w:vAlign w:val="center"/>
          </w:tcPr>
          <w:p w14:paraId="6FED4BBD" w14:textId="77777777" w:rsidR="00AE131E" w:rsidRPr="005158DE" w:rsidRDefault="00AE131E" w:rsidP="008A16B8">
            <w:pPr>
              <w:spacing w:before="120"/>
              <w:jc w:val="center"/>
              <w:rPr>
                <w:sz w:val="26"/>
                <w:szCs w:val="26"/>
              </w:rPr>
            </w:pPr>
            <w:r w:rsidRPr="005158DE">
              <w:rPr>
                <w:sz w:val="26"/>
                <w:szCs w:val="26"/>
              </w:rPr>
              <w:t>7</w:t>
            </w:r>
          </w:p>
        </w:tc>
        <w:tc>
          <w:tcPr>
            <w:tcW w:w="3195" w:type="dxa"/>
            <w:shd w:val="clear" w:color="auto" w:fill="auto"/>
            <w:vAlign w:val="center"/>
          </w:tcPr>
          <w:p w14:paraId="7D7F75B0" w14:textId="77777777" w:rsidR="00AE131E" w:rsidRPr="005158DE" w:rsidRDefault="00AE131E" w:rsidP="008A16B8">
            <w:pPr>
              <w:spacing w:before="120"/>
              <w:rPr>
                <w:sz w:val="26"/>
                <w:szCs w:val="26"/>
              </w:rPr>
            </w:pPr>
            <w:r w:rsidRPr="005158DE">
              <w:rPr>
                <w:sz w:val="26"/>
                <w:szCs w:val="26"/>
              </w:rPr>
              <w:t>Máy liên l</w:t>
            </w:r>
            <w:r w:rsidRPr="005158DE">
              <w:rPr>
                <w:sz w:val="26"/>
                <w:szCs w:val="26"/>
                <w:lang w:val="en-US"/>
              </w:rPr>
              <w:t>ạ</w:t>
            </w:r>
            <w:r w:rsidRPr="005158DE">
              <w:rPr>
                <w:sz w:val="26"/>
                <w:szCs w:val="26"/>
              </w:rPr>
              <w:t>c VHF</w:t>
            </w:r>
          </w:p>
        </w:tc>
        <w:tc>
          <w:tcPr>
            <w:tcW w:w="1084" w:type="dxa"/>
            <w:shd w:val="clear" w:color="auto" w:fill="auto"/>
            <w:vAlign w:val="center"/>
          </w:tcPr>
          <w:p w14:paraId="1DD2CDA9"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3B289573" w14:textId="77777777" w:rsidR="00AE131E" w:rsidRPr="005158DE" w:rsidRDefault="00AE131E" w:rsidP="008A16B8">
            <w:pPr>
              <w:spacing w:before="120"/>
              <w:jc w:val="center"/>
              <w:rPr>
                <w:sz w:val="26"/>
                <w:szCs w:val="26"/>
              </w:rPr>
            </w:pPr>
            <w:r w:rsidRPr="005158DE">
              <w:rPr>
                <w:sz w:val="26"/>
                <w:szCs w:val="26"/>
              </w:rPr>
              <w:t>Cố định, cầm tay</w:t>
            </w:r>
          </w:p>
        </w:tc>
        <w:tc>
          <w:tcPr>
            <w:tcW w:w="1030" w:type="dxa"/>
            <w:shd w:val="clear" w:color="auto" w:fill="auto"/>
            <w:vAlign w:val="center"/>
          </w:tcPr>
          <w:p w14:paraId="1EFA3A71"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00A0B67B" w14:textId="77777777" w:rsidR="00AE131E" w:rsidRPr="005158DE" w:rsidRDefault="00AE131E" w:rsidP="008A16B8">
            <w:pPr>
              <w:spacing w:before="120"/>
              <w:jc w:val="center"/>
              <w:rPr>
                <w:sz w:val="26"/>
                <w:szCs w:val="26"/>
              </w:rPr>
            </w:pPr>
            <w:r w:rsidRPr="005158DE">
              <w:rPr>
                <w:sz w:val="26"/>
                <w:szCs w:val="26"/>
              </w:rPr>
              <w:t>Cố định, cầm tay</w:t>
            </w:r>
          </w:p>
        </w:tc>
        <w:tc>
          <w:tcPr>
            <w:tcW w:w="985" w:type="dxa"/>
            <w:shd w:val="clear" w:color="auto" w:fill="auto"/>
            <w:vAlign w:val="center"/>
          </w:tcPr>
          <w:p w14:paraId="30852D5B" w14:textId="77777777" w:rsidR="00AE131E" w:rsidRPr="005158DE" w:rsidRDefault="00AE131E" w:rsidP="008A16B8">
            <w:pPr>
              <w:snapToGrid w:val="0"/>
              <w:spacing w:before="120"/>
              <w:jc w:val="center"/>
              <w:rPr>
                <w:sz w:val="26"/>
                <w:szCs w:val="26"/>
              </w:rPr>
            </w:pPr>
          </w:p>
        </w:tc>
        <w:tc>
          <w:tcPr>
            <w:tcW w:w="1852" w:type="dxa"/>
            <w:shd w:val="clear" w:color="auto" w:fill="auto"/>
            <w:vAlign w:val="center"/>
          </w:tcPr>
          <w:p w14:paraId="0029B708" w14:textId="77777777" w:rsidR="00AE131E" w:rsidRPr="005158DE" w:rsidRDefault="00AE131E" w:rsidP="008A16B8">
            <w:pPr>
              <w:snapToGrid w:val="0"/>
              <w:spacing w:before="120"/>
              <w:jc w:val="center"/>
              <w:rPr>
                <w:sz w:val="26"/>
                <w:szCs w:val="26"/>
              </w:rPr>
            </w:pPr>
          </w:p>
        </w:tc>
      </w:tr>
      <w:tr w:rsidR="00AE131E" w:rsidRPr="005158DE" w14:paraId="61C7D231" w14:textId="77777777" w:rsidTr="008A16B8">
        <w:tc>
          <w:tcPr>
            <w:tcW w:w="529" w:type="dxa"/>
            <w:shd w:val="clear" w:color="auto" w:fill="auto"/>
            <w:vAlign w:val="center"/>
          </w:tcPr>
          <w:p w14:paraId="76991DA7" w14:textId="77777777" w:rsidR="00AE131E" w:rsidRPr="005158DE" w:rsidRDefault="00AE131E" w:rsidP="008A16B8">
            <w:pPr>
              <w:spacing w:before="120"/>
              <w:jc w:val="center"/>
              <w:rPr>
                <w:sz w:val="26"/>
                <w:szCs w:val="26"/>
              </w:rPr>
            </w:pPr>
            <w:r w:rsidRPr="005158DE">
              <w:rPr>
                <w:sz w:val="26"/>
                <w:szCs w:val="26"/>
              </w:rPr>
              <w:t>8</w:t>
            </w:r>
          </w:p>
        </w:tc>
        <w:tc>
          <w:tcPr>
            <w:tcW w:w="3195" w:type="dxa"/>
            <w:shd w:val="clear" w:color="auto" w:fill="auto"/>
            <w:vAlign w:val="center"/>
          </w:tcPr>
          <w:p w14:paraId="6B13921E" w14:textId="77777777" w:rsidR="00AE131E" w:rsidRPr="005158DE" w:rsidRDefault="00AE131E" w:rsidP="008A16B8">
            <w:pPr>
              <w:spacing w:before="120"/>
              <w:rPr>
                <w:sz w:val="26"/>
                <w:szCs w:val="26"/>
              </w:rPr>
            </w:pPr>
            <w:r w:rsidRPr="005158DE">
              <w:rPr>
                <w:sz w:val="26"/>
                <w:szCs w:val="26"/>
              </w:rPr>
              <w:t>Ra đa</w:t>
            </w:r>
          </w:p>
        </w:tc>
        <w:tc>
          <w:tcPr>
            <w:tcW w:w="1084" w:type="dxa"/>
            <w:shd w:val="clear" w:color="auto" w:fill="auto"/>
            <w:vAlign w:val="center"/>
          </w:tcPr>
          <w:p w14:paraId="68D96BE0"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780C6EA0" w14:textId="77777777" w:rsidR="00AE131E" w:rsidRPr="005158DE" w:rsidRDefault="00AE131E" w:rsidP="008A16B8">
            <w:pPr>
              <w:spacing w:before="120"/>
              <w:jc w:val="center"/>
              <w:rPr>
                <w:sz w:val="26"/>
                <w:szCs w:val="26"/>
              </w:rPr>
            </w:pPr>
            <w:r w:rsidRPr="005158DE">
              <w:rPr>
                <w:sz w:val="26"/>
                <w:szCs w:val="26"/>
              </w:rPr>
              <w:t xml:space="preserve">Thang tầm xa </w:t>
            </w:r>
            <w:r w:rsidRPr="005158DE">
              <w:rPr>
                <w:sz w:val="26"/>
                <w:szCs w:val="26"/>
                <w:lang w:val="en-US"/>
              </w:rPr>
              <w:t>≥</w:t>
            </w:r>
            <w:r w:rsidRPr="005158DE">
              <w:rPr>
                <w:sz w:val="26"/>
                <w:szCs w:val="26"/>
              </w:rPr>
              <w:t xml:space="preserve"> 12 hải </w:t>
            </w:r>
            <w:r w:rsidRPr="005158DE">
              <w:rPr>
                <w:sz w:val="26"/>
                <w:szCs w:val="26"/>
                <w:lang w:val="en-US"/>
              </w:rPr>
              <w:t>l</w:t>
            </w:r>
            <w:r w:rsidRPr="005158DE">
              <w:rPr>
                <w:sz w:val="26"/>
                <w:szCs w:val="26"/>
              </w:rPr>
              <w:t>ý</w:t>
            </w:r>
          </w:p>
        </w:tc>
        <w:tc>
          <w:tcPr>
            <w:tcW w:w="1030" w:type="dxa"/>
            <w:shd w:val="clear" w:color="auto" w:fill="auto"/>
            <w:vAlign w:val="center"/>
          </w:tcPr>
          <w:p w14:paraId="0FFCF2CE"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75FB73EB" w14:textId="77777777" w:rsidR="00AE131E" w:rsidRPr="005158DE" w:rsidRDefault="00AE131E" w:rsidP="008A16B8">
            <w:pPr>
              <w:spacing w:before="120"/>
              <w:jc w:val="center"/>
              <w:rPr>
                <w:sz w:val="26"/>
                <w:szCs w:val="26"/>
              </w:rPr>
            </w:pPr>
            <w:r w:rsidRPr="005158DE">
              <w:rPr>
                <w:sz w:val="26"/>
                <w:szCs w:val="26"/>
              </w:rPr>
              <w:t xml:space="preserve">Thang tầm xa </w:t>
            </w:r>
            <w:r w:rsidRPr="005158DE">
              <w:rPr>
                <w:sz w:val="26"/>
                <w:szCs w:val="26"/>
                <w:lang w:val="en-US"/>
              </w:rPr>
              <w:t>≥</w:t>
            </w:r>
            <w:r w:rsidRPr="005158DE">
              <w:rPr>
                <w:sz w:val="26"/>
                <w:szCs w:val="26"/>
              </w:rPr>
              <w:t xml:space="preserve"> 12 hải </w:t>
            </w:r>
            <w:r w:rsidRPr="005158DE">
              <w:rPr>
                <w:sz w:val="26"/>
                <w:szCs w:val="26"/>
                <w:lang w:val="en-US"/>
              </w:rPr>
              <w:t>l</w:t>
            </w:r>
            <w:r w:rsidRPr="005158DE">
              <w:rPr>
                <w:sz w:val="26"/>
                <w:szCs w:val="26"/>
              </w:rPr>
              <w:t>ý</w:t>
            </w:r>
          </w:p>
        </w:tc>
        <w:tc>
          <w:tcPr>
            <w:tcW w:w="985" w:type="dxa"/>
            <w:shd w:val="clear" w:color="auto" w:fill="auto"/>
            <w:vAlign w:val="center"/>
          </w:tcPr>
          <w:p w14:paraId="4A9AE938" w14:textId="77777777" w:rsidR="00AE131E" w:rsidRPr="005158DE" w:rsidRDefault="00AE131E" w:rsidP="008A16B8">
            <w:pPr>
              <w:snapToGrid w:val="0"/>
              <w:spacing w:before="120"/>
              <w:jc w:val="center"/>
              <w:rPr>
                <w:sz w:val="26"/>
                <w:szCs w:val="26"/>
              </w:rPr>
            </w:pPr>
          </w:p>
        </w:tc>
        <w:tc>
          <w:tcPr>
            <w:tcW w:w="1852" w:type="dxa"/>
            <w:shd w:val="clear" w:color="auto" w:fill="auto"/>
            <w:vAlign w:val="center"/>
          </w:tcPr>
          <w:p w14:paraId="33F1E415" w14:textId="77777777" w:rsidR="00AE131E" w:rsidRPr="005158DE" w:rsidRDefault="00AE131E" w:rsidP="008A16B8">
            <w:pPr>
              <w:snapToGrid w:val="0"/>
              <w:spacing w:before="120"/>
              <w:jc w:val="center"/>
              <w:rPr>
                <w:sz w:val="26"/>
                <w:szCs w:val="26"/>
              </w:rPr>
            </w:pPr>
          </w:p>
        </w:tc>
      </w:tr>
      <w:tr w:rsidR="00AE131E" w:rsidRPr="005158DE" w14:paraId="61358518" w14:textId="77777777" w:rsidTr="008A16B8">
        <w:tc>
          <w:tcPr>
            <w:tcW w:w="529" w:type="dxa"/>
            <w:shd w:val="clear" w:color="auto" w:fill="auto"/>
            <w:vAlign w:val="center"/>
          </w:tcPr>
          <w:p w14:paraId="49D79677" w14:textId="77777777" w:rsidR="00AE131E" w:rsidRPr="005158DE" w:rsidRDefault="00AE131E" w:rsidP="008A16B8">
            <w:pPr>
              <w:spacing w:before="120"/>
              <w:jc w:val="center"/>
              <w:rPr>
                <w:sz w:val="26"/>
                <w:szCs w:val="26"/>
              </w:rPr>
            </w:pPr>
            <w:r w:rsidRPr="005158DE">
              <w:rPr>
                <w:sz w:val="26"/>
                <w:szCs w:val="26"/>
              </w:rPr>
              <w:t>9</w:t>
            </w:r>
          </w:p>
        </w:tc>
        <w:tc>
          <w:tcPr>
            <w:tcW w:w="3195" w:type="dxa"/>
            <w:shd w:val="clear" w:color="auto" w:fill="auto"/>
            <w:vAlign w:val="center"/>
          </w:tcPr>
          <w:p w14:paraId="6EB425F3" w14:textId="77777777" w:rsidR="00AE131E" w:rsidRPr="005158DE" w:rsidRDefault="00AE131E" w:rsidP="008A16B8">
            <w:pPr>
              <w:spacing w:before="120"/>
              <w:rPr>
                <w:sz w:val="26"/>
                <w:szCs w:val="26"/>
              </w:rPr>
            </w:pPr>
            <w:r w:rsidRPr="005158DE">
              <w:rPr>
                <w:sz w:val="26"/>
                <w:szCs w:val="26"/>
              </w:rPr>
              <w:t>Máy đ</w:t>
            </w:r>
            <w:proofErr w:type="spellStart"/>
            <w:r w:rsidRPr="005158DE">
              <w:rPr>
                <w:sz w:val="26"/>
                <w:szCs w:val="26"/>
                <w:lang w:val="en-US"/>
              </w:rPr>
              <w:t>ịnh</w:t>
            </w:r>
            <w:proofErr w:type="spellEnd"/>
            <w:r w:rsidRPr="005158DE">
              <w:rPr>
                <w:sz w:val="26"/>
                <w:szCs w:val="26"/>
              </w:rPr>
              <w:t xml:space="preserve"> v</w:t>
            </w:r>
            <w:r w:rsidRPr="005158DE">
              <w:rPr>
                <w:sz w:val="26"/>
                <w:szCs w:val="26"/>
                <w:lang w:val="en-US"/>
              </w:rPr>
              <w:t>ị</w:t>
            </w:r>
            <w:r w:rsidRPr="005158DE">
              <w:rPr>
                <w:sz w:val="26"/>
                <w:szCs w:val="26"/>
              </w:rPr>
              <w:t xml:space="preserve"> v</w:t>
            </w:r>
            <w:r w:rsidRPr="005158DE">
              <w:rPr>
                <w:sz w:val="26"/>
                <w:szCs w:val="26"/>
                <w:lang w:val="en-US"/>
              </w:rPr>
              <w:t>ệ</w:t>
            </w:r>
            <w:r w:rsidRPr="005158DE">
              <w:rPr>
                <w:sz w:val="26"/>
                <w:szCs w:val="26"/>
              </w:rPr>
              <w:t xml:space="preserve"> tinh</w:t>
            </w:r>
          </w:p>
        </w:tc>
        <w:tc>
          <w:tcPr>
            <w:tcW w:w="1084" w:type="dxa"/>
            <w:shd w:val="clear" w:color="auto" w:fill="auto"/>
            <w:vAlign w:val="center"/>
          </w:tcPr>
          <w:p w14:paraId="1020C980" w14:textId="77777777" w:rsidR="00AE131E" w:rsidRPr="005158DE" w:rsidRDefault="00AE131E" w:rsidP="008A16B8">
            <w:pPr>
              <w:spacing w:before="120"/>
              <w:jc w:val="center"/>
              <w:rPr>
                <w:sz w:val="26"/>
                <w:szCs w:val="26"/>
              </w:rPr>
            </w:pPr>
            <w:r w:rsidRPr="005158DE">
              <w:rPr>
                <w:sz w:val="26"/>
                <w:szCs w:val="26"/>
              </w:rPr>
              <w:t>01 chiếc</w:t>
            </w:r>
          </w:p>
        </w:tc>
        <w:tc>
          <w:tcPr>
            <w:tcW w:w="2158" w:type="dxa"/>
            <w:shd w:val="clear" w:color="auto" w:fill="auto"/>
            <w:vAlign w:val="center"/>
          </w:tcPr>
          <w:p w14:paraId="54DEEE78" w14:textId="77777777" w:rsidR="00AE131E" w:rsidRPr="005158DE" w:rsidRDefault="00AE131E" w:rsidP="008A16B8">
            <w:pPr>
              <w:spacing w:before="120"/>
              <w:jc w:val="center"/>
              <w:rPr>
                <w:sz w:val="26"/>
                <w:szCs w:val="26"/>
              </w:rPr>
            </w:pPr>
            <w:r w:rsidRPr="005158DE">
              <w:rPr>
                <w:sz w:val="26"/>
                <w:szCs w:val="26"/>
              </w:rPr>
              <w:t>GPS</w:t>
            </w:r>
          </w:p>
        </w:tc>
        <w:tc>
          <w:tcPr>
            <w:tcW w:w="1030" w:type="dxa"/>
            <w:shd w:val="clear" w:color="auto" w:fill="auto"/>
            <w:vAlign w:val="center"/>
          </w:tcPr>
          <w:p w14:paraId="076F4990" w14:textId="77777777" w:rsidR="00AE131E" w:rsidRPr="005158DE" w:rsidRDefault="00AE131E" w:rsidP="008A16B8">
            <w:pPr>
              <w:spacing w:before="120"/>
              <w:jc w:val="center"/>
              <w:rPr>
                <w:sz w:val="26"/>
                <w:szCs w:val="26"/>
              </w:rPr>
            </w:pPr>
            <w:r w:rsidRPr="005158DE">
              <w:rPr>
                <w:sz w:val="26"/>
                <w:szCs w:val="26"/>
              </w:rPr>
              <w:t>01 chiếc</w:t>
            </w:r>
          </w:p>
        </w:tc>
        <w:tc>
          <w:tcPr>
            <w:tcW w:w="2127" w:type="dxa"/>
            <w:shd w:val="clear" w:color="auto" w:fill="auto"/>
            <w:vAlign w:val="center"/>
          </w:tcPr>
          <w:p w14:paraId="5365D63A" w14:textId="77777777" w:rsidR="00AE131E" w:rsidRPr="005158DE" w:rsidRDefault="00AE131E" w:rsidP="008A16B8">
            <w:pPr>
              <w:spacing w:before="120"/>
              <w:jc w:val="center"/>
              <w:rPr>
                <w:sz w:val="26"/>
                <w:szCs w:val="26"/>
              </w:rPr>
            </w:pPr>
            <w:r w:rsidRPr="005158DE">
              <w:rPr>
                <w:sz w:val="26"/>
                <w:szCs w:val="26"/>
              </w:rPr>
              <w:t>GPS</w:t>
            </w:r>
          </w:p>
        </w:tc>
        <w:tc>
          <w:tcPr>
            <w:tcW w:w="985" w:type="dxa"/>
            <w:shd w:val="clear" w:color="auto" w:fill="auto"/>
            <w:vAlign w:val="center"/>
          </w:tcPr>
          <w:p w14:paraId="04D862C3" w14:textId="77777777" w:rsidR="00AE131E" w:rsidRPr="005158DE" w:rsidRDefault="00AE131E" w:rsidP="008A16B8">
            <w:pPr>
              <w:snapToGrid w:val="0"/>
              <w:spacing w:before="120"/>
              <w:jc w:val="center"/>
              <w:rPr>
                <w:sz w:val="26"/>
                <w:szCs w:val="26"/>
              </w:rPr>
            </w:pPr>
          </w:p>
        </w:tc>
        <w:tc>
          <w:tcPr>
            <w:tcW w:w="1852" w:type="dxa"/>
            <w:shd w:val="clear" w:color="auto" w:fill="auto"/>
            <w:vAlign w:val="center"/>
          </w:tcPr>
          <w:p w14:paraId="7C5197B2" w14:textId="77777777" w:rsidR="00AE131E" w:rsidRPr="005158DE" w:rsidRDefault="00AE131E" w:rsidP="008A16B8">
            <w:pPr>
              <w:snapToGrid w:val="0"/>
              <w:spacing w:before="120"/>
              <w:jc w:val="center"/>
              <w:rPr>
                <w:sz w:val="26"/>
                <w:szCs w:val="26"/>
              </w:rPr>
            </w:pPr>
          </w:p>
        </w:tc>
      </w:tr>
    </w:tbl>
    <w:p w14:paraId="5D3FC641" w14:textId="77777777" w:rsidR="00AE131E" w:rsidRPr="005158DE" w:rsidRDefault="00AE131E" w:rsidP="00AE131E">
      <w:pPr>
        <w:spacing w:before="120"/>
        <w:jc w:val="center"/>
        <w:rPr>
          <w:b/>
          <w:sz w:val="26"/>
          <w:szCs w:val="26"/>
        </w:rPr>
      </w:pPr>
      <w:r w:rsidRPr="005158DE">
        <w:rPr>
          <w:b/>
          <w:sz w:val="26"/>
          <w:szCs w:val="26"/>
        </w:rPr>
        <w:t>Phụ lục C</w:t>
      </w:r>
    </w:p>
    <w:p w14:paraId="72A591F6" w14:textId="77777777" w:rsidR="00AE131E" w:rsidRPr="005158DE" w:rsidRDefault="00AE131E" w:rsidP="00AE131E">
      <w:pPr>
        <w:spacing w:before="120"/>
        <w:jc w:val="center"/>
        <w:rPr>
          <w:b/>
          <w:sz w:val="26"/>
          <w:szCs w:val="26"/>
        </w:rPr>
      </w:pPr>
      <w:r w:rsidRPr="005158DE">
        <w:rPr>
          <w:b/>
          <w:sz w:val="26"/>
          <w:szCs w:val="26"/>
        </w:rPr>
        <w:t>QUY ĐỊNH THIẾT BỊ TỐI THIỂU KÈM THEO PHÒNG HỌC MÁY - ĐIỆN PHƯƠNG TIỆN THỦY NỘI ĐỊA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3"/>
        <w:gridCol w:w="1691"/>
        <w:gridCol w:w="836"/>
        <w:gridCol w:w="1029"/>
        <w:gridCol w:w="809"/>
        <w:gridCol w:w="956"/>
        <w:gridCol w:w="823"/>
        <w:gridCol w:w="944"/>
        <w:gridCol w:w="844"/>
        <w:gridCol w:w="979"/>
      </w:tblGrid>
      <w:tr w:rsidR="00AE131E" w:rsidRPr="005158DE" w14:paraId="51996707" w14:textId="77777777" w:rsidTr="008A16B8">
        <w:tc>
          <w:tcPr>
            <w:tcW w:w="533" w:type="dxa"/>
            <w:vMerge w:val="restart"/>
            <w:shd w:val="clear" w:color="auto" w:fill="auto"/>
            <w:vAlign w:val="center"/>
          </w:tcPr>
          <w:p w14:paraId="54DD8F37" w14:textId="77777777" w:rsidR="00AE131E" w:rsidRPr="005158DE" w:rsidRDefault="00AE131E" w:rsidP="008A16B8">
            <w:pPr>
              <w:spacing w:before="120"/>
              <w:jc w:val="center"/>
              <w:rPr>
                <w:b/>
                <w:sz w:val="26"/>
                <w:szCs w:val="26"/>
              </w:rPr>
            </w:pPr>
            <w:r w:rsidRPr="005158DE">
              <w:rPr>
                <w:b/>
                <w:sz w:val="26"/>
                <w:szCs w:val="26"/>
              </w:rPr>
              <w:t>Số TT</w:t>
            </w:r>
          </w:p>
        </w:tc>
        <w:tc>
          <w:tcPr>
            <w:tcW w:w="2729" w:type="dxa"/>
            <w:vMerge w:val="restart"/>
            <w:shd w:val="clear" w:color="auto" w:fill="auto"/>
            <w:vAlign w:val="center"/>
          </w:tcPr>
          <w:p w14:paraId="52CC0CC4" w14:textId="77777777" w:rsidR="00AE131E" w:rsidRPr="005158DE" w:rsidRDefault="00AE131E" w:rsidP="008A16B8">
            <w:pPr>
              <w:spacing w:before="120"/>
              <w:jc w:val="center"/>
              <w:rPr>
                <w:b/>
                <w:sz w:val="26"/>
                <w:szCs w:val="26"/>
              </w:rPr>
            </w:pPr>
            <w:r w:rsidRPr="005158DE">
              <w:rPr>
                <w:b/>
                <w:sz w:val="26"/>
                <w:szCs w:val="26"/>
              </w:rPr>
              <w:t>Tên thiết bị</w:t>
            </w:r>
          </w:p>
        </w:tc>
        <w:tc>
          <w:tcPr>
            <w:tcW w:w="2542" w:type="dxa"/>
            <w:gridSpan w:val="2"/>
            <w:shd w:val="clear" w:color="auto" w:fill="auto"/>
            <w:vAlign w:val="center"/>
          </w:tcPr>
          <w:p w14:paraId="7912A898"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347" w:type="dxa"/>
            <w:gridSpan w:val="2"/>
            <w:shd w:val="clear" w:color="auto" w:fill="auto"/>
            <w:vAlign w:val="center"/>
          </w:tcPr>
          <w:p w14:paraId="5BDAD6EA"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350" w:type="dxa"/>
            <w:gridSpan w:val="2"/>
            <w:shd w:val="clear" w:color="auto" w:fill="auto"/>
            <w:vAlign w:val="center"/>
          </w:tcPr>
          <w:p w14:paraId="7573A70C"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459" w:type="dxa"/>
            <w:gridSpan w:val="2"/>
            <w:shd w:val="clear" w:color="auto" w:fill="auto"/>
            <w:vAlign w:val="center"/>
          </w:tcPr>
          <w:p w14:paraId="70DC619B" w14:textId="77777777" w:rsidR="00AE131E" w:rsidRPr="005158DE" w:rsidRDefault="00AE131E"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AE131E" w:rsidRPr="005158DE" w14:paraId="3AF024F5" w14:textId="77777777" w:rsidTr="008A16B8">
        <w:tc>
          <w:tcPr>
            <w:tcW w:w="533" w:type="dxa"/>
            <w:vMerge/>
            <w:shd w:val="clear" w:color="auto" w:fill="FFFFFF"/>
            <w:vAlign w:val="center"/>
          </w:tcPr>
          <w:p w14:paraId="05124ACB" w14:textId="77777777" w:rsidR="00AE131E" w:rsidRPr="005158DE" w:rsidRDefault="00AE131E" w:rsidP="008A16B8">
            <w:pPr>
              <w:snapToGrid w:val="0"/>
              <w:spacing w:before="120"/>
              <w:jc w:val="center"/>
              <w:rPr>
                <w:b/>
                <w:sz w:val="26"/>
                <w:szCs w:val="26"/>
              </w:rPr>
            </w:pPr>
          </w:p>
        </w:tc>
        <w:tc>
          <w:tcPr>
            <w:tcW w:w="2729" w:type="dxa"/>
            <w:vMerge/>
            <w:shd w:val="clear" w:color="auto" w:fill="FFFFFF"/>
            <w:vAlign w:val="center"/>
          </w:tcPr>
          <w:p w14:paraId="29CBF9A8" w14:textId="77777777" w:rsidR="00AE131E" w:rsidRPr="005158DE" w:rsidRDefault="00AE131E" w:rsidP="008A16B8">
            <w:pPr>
              <w:snapToGrid w:val="0"/>
              <w:spacing w:before="120"/>
              <w:jc w:val="center"/>
              <w:rPr>
                <w:b/>
                <w:sz w:val="26"/>
                <w:szCs w:val="26"/>
              </w:rPr>
            </w:pPr>
          </w:p>
        </w:tc>
        <w:tc>
          <w:tcPr>
            <w:tcW w:w="1013" w:type="dxa"/>
            <w:shd w:val="clear" w:color="auto" w:fill="auto"/>
            <w:vAlign w:val="center"/>
          </w:tcPr>
          <w:p w14:paraId="11356672"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529" w:type="dxa"/>
            <w:shd w:val="clear" w:color="auto" w:fill="auto"/>
            <w:vAlign w:val="center"/>
          </w:tcPr>
          <w:p w14:paraId="48A7D0AC" w14:textId="77777777" w:rsidR="00AE131E" w:rsidRPr="005158DE" w:rsidRDefault="00AE131E" w:rsidP="008A16B8">
            <w:pPr>
              <w:spacing w:before="120"/>
              <w:jc w:val="center"/>
              <w:rPr>
                <w:b/>
                <w:sz w:val="26"/>
                <w:szCs w:val="26"/>
              </w:rPr>
            </w:pPr>
            <w:r w:rsidRPr="005158DE">
              <w:rPr>
                <w:b/>
                <w:sz w:val="26"/>
                <w:szCs w:val="26"/>
              </w:rPr>
              <w:t>Quy cách</w:t>
            </w:r>
          </w:p>
        </w:tc>
        <w:tc>
          <w:tcPr>
            <w:tcW w:w="961" w:type="dxa"/>
            <w:shd w:val="clear" w:color="auto" w:fill="auto"/>
            <w:vAlign w:val="center"/>
          </w:tcPr>
          <w:p w14:paraId="68FD253B"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386" w:type="dxa"/>
            <w:shd w:val="clear" w:color="auto" w:fill="auto"/>
            <w:vAlign w:val="center"/>
          </w:tcPr>
          <w:p w14:paraId="528A44F7" w14:textId="77777777" w:rsidR="00AE131E" w:rsidRPr="005158DE" w:rsidRDefault="00AE131E" w:rsidP="008A16B8">
            <w:pPr>
              <w:spacing w:before="120"/>
              <w:jc w:val="center"/>
              <w:rPr>
                <w:b/>
                <w:sz w:val="26"/>
                <w:szCs w:val="26"/>
              </w:rPr>
            </w:pPr>
            <w:r w:rsidRPr="005158DE">
              <w:rPr>
                <w:b/>
                <w:sz w:val="26"/>
                <w:szCs w:val="26"/>
              </w:rPr>
              <w:t>Quy cách</w:t>
            </w:r>
          </w:p>
        </w:tc>
        <w:tc>
          <w:tcPr>
            <w:tcW w:w="988" w:type="dxa"/>
            <w:shd w:val="clear" w:color="auto" w:fill="auto"/>
            <w:vAlign w:val="center"/>
          </w:tcPr>
          <w:p w14:paraId="1D848D3A"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362" w:type="dxa"/>
            <w:shd w:val="clear" w:color="auto" w:fill="auto"/>
            <w:vAlign w:val="center"/>
          </w:tcPr>
          <w:p w14:paraId="012AA737" w14:textId="77777777" w:rsidR="00AE131E" w:rsidRPr="005158DE" w:rsidRDefault="00AE131E" w:rsidP="008A16B8">
            <w:pPr>
              <w:spacing w:before="120"/>
              <w:jc w:val="center"/>
              <w:rPr>
                <w:b/>
                <w:sz w:val="26"/>
                <w:szCs w:val="26"/>
              </w:rPr>
            </w:pPr>
            <w:r w:rsidRPr="005158DE">
              <w:rPr>
                <w:b/>
                <w:sz w:val="26"/>
                <w:szCs w:val="26"/>
              </w:rPr>
              <w:t>Quy cách</w:t>
            </w:r>
          </w:p>
        </w:tc>
        <w:tc>
          <w:tcPr>
            <w:tcW w:w="1029" w:type="dxa"/>
            <w:shd w:val="clear" w:color="auto" w:fill="auto"/>
            <w:vAlign w:val="center"/>
          </w:tcPr>
          <w:p w14:paraId="5C5DA4D9"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430" w:type="dxa"/>
            <w:shd w:val="clear" w:color="auto" w:fill="auto"/>
            <w:vAlign w:val="center"/>
          </w:tcPr>
          <w:p w14:paraId="0F89F7B2"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10E9881F" w14:textId="77777777" w:rsidTr="008A16B8">
        <w:tc>
          <w:tcPr>
            <w:tcW w:w="533" w:type="dxa"/>
            <w:shd w:val="clear" w:color="auto" w:fill="auto"/>
            <w:vAlign w:val="center"/>
          </w:tcPr>
          <w:p w14:paraId="29C694CF" w14:textId="77777777" w:rsidR="00AE131E" w:rsidRPr="005158DE" w:rsidRDefault="00AE131E" w:rsidP="008A16B8">
            <w:pPr>
              <w:spacing w:before="120"/>
              <w:jc w:val="center"/>
              <w:rPr>
                <w:sz w:val="26"/>
                <w:szCs w:val="26"/>
              </w:rPr>
            </w:pPr>
            <w:r w:rsidRPr="005158DE">
              <w:rPr>
                <w:sz w:val="26"/>
                <w:szCs w:val="26"/>
              </w:rPr>
              <w:t>1</w:t>
            </w:r>
          </w:p>
        </w:tc>
        <w:tc>
          <w:tcPr>
            <w:tcW w:w="2729" w:type="dxa"/>
            <w:shd w:val="clear" w:color="auto" w:fill="auto"/>
            <w:vAlign w:val="center"/>
          </w:tcPr>
          <w:p w14:paraId="42479FD1" w14:textId="77777777" w:rsidR="00AE131E" w:rsidRPr="005158DE" w:rsidRDefault="00AE131E" w:rsidP="008A16B8">
            <w:pPr>
              <w:spacing w:before="120"/>
              <w:rPr>
                <w:sz w:val="26"/>
                <w:szCs w:val="26"/>
              </w:rPr>
            </w:pPr>
            <w:r w:rsidRPr="005158DE">
              <w:rPr>
                <w:sz w:val="26"/>
                <w:szCs w:val="26"/>
              </w:rPr>
              <w:t xml:space="preserve">Động </w:t>
            </w:r>
            <w:proofErr w:type="spellStart"/>
            <w:r w:rsidRPr="005158DE">
              <w:rPr>
                <w:sz w:val="26"/>
                <w:szCs w:val="26"/>
                <w:lang w:val="en-US"/>
              </w:rPr>
              <w:t>cơ</w:t>
            </w:r>
            <w:proofErr w:type="spellEnd"/>
            <w:r w:rsidRPr="005158DE">
              <w:rPr>
                <w:sz w:val="26"/>
                <w:szCs w:val="26"/>
              </w:rPr>
              <w:t xml:space="preserve"> tàu </w:t>
            </w:r>
            <w:proofErr w:type="spellStart"/>
            <w:r w:rsidRPr="005158DE">
              <w:rPr>
                <w:sz w:val="26"/>
                <w:szCs w:val="26"/>
                <w:lang w:val="en-US"/>
              </w:rPr>
              <w:t>thủy</w:t>
            </w:r>
            <w:proofErr w:type="spellEnd"/>
          </w:p>
        </w:tc>
        <w:tc>
          <w:tcPr>
            <w:tcW w:w="1013" w:type="dxa"/>
            <w:shd w:val="clear" w:color="auto" w:fill="auto"/>
            <w:vAlign w:val="center"/>
          </w:tcPr>
          <w:p w14:paraId="50CAEDDD" w14:textId="77777777" w:rsidR="00AE131E" w:rsidRPr="005158DE" w:rsidRDefault="00AE131E" w:rsidP="008A16B8">
            <w:pPr>
              <w:spacing w:before="120"/>
              <w:jc w:val="center"/>
              <w:rPr>
                <w:sz w:val="26"/>
                <w:szCs w:val="26"/>
              </w:rPr>
            </w:pPr>
            <w:r w:rsidRPr="005158DE">
              <w:rPr>
                <w:sz w:val="26"/>
                <w:szCs w:val="26"/>
              </w:rPr>
              <w:t>01 mô hình</w:t>
            </w:r>
          </w:p>
        </w:tc>
        <w:tc>
          <w:tcPr>
            <w:tcW w:w="1529" w:type="dxa"/>
            <w:shd w:val="clear" w:color="auto" w:fill="auto"/>
            <w:vAlign w:val="center"/>
          </w:tcPr>
          <w:p w14:paraId="1414286E" w14:textId="77777777" w:rsidR="00AE131E" w:rsidRPr="005158DE" w:rsidRDefault="00AE131E" w:rsidP="008A16B8">
            <w:pPr>
              <w:snapToGrid w:val="0"/>
              <w:spacing w:before="120"/>
              <w:jc w:val="center"/>
              <w:rPr>
                <w:sz w:val="26"/>
                <w:szCs w:val="26"/>
              </w:rPr>
            </w:pPr>
          </w:p>
        </w:tc>
        <w:tc>
          <w:tcPr>
            <w:tcW w:w="961" w:type="dxa"/>
            <w:shd w:val="clear" w:color="auto" w:fill="auto"/>
            <w:vAlign w:val="center"/>
          </w:tcPr>
          <w:p w14:paraId="645FC213" w14:textId="77777777" w:rsidR="00AE131E" w:rsidRPr="005158DE" w:rsidRDefault="00AE131E"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48A542FF" w14:textId="77777777" w:rsidR="00AE131E" w:rsidRPr="005158DE" w:rsidRDefault="00AE131E" w:rsidP="008A16B8">
            <w:pPr>
              <w:snapToGrid w:val="0"/>
              <w:spacing w:before="120"/>
              <w:jc w:val="center"/>
              <w:rPr>
                <w:sz w:val="26"/>
                <w:szCs w:val="26"/>
              </w:rPr>
            </w:pPr>
          </w:p>
        </w:tc>
        <w:tc>
          <w:tcPr>
            <w:tcW w:w="988" w:type="dxa"/>
            <w:shd w:val="clear" w:color="auto" w:fill="auto"/>
            <w:vAlign w:val="center"/>
          </w:tcPr>
          <w:p w14:paraId="0708004A" w14:textId="77777777" w:rsidR="00AE131E" w:rsidRPr="005158DE" w:rsidRDefault="00AE131E" w:rsidP="008A16B8">
            <w:pPr>
              <w:spacing w:before="120"/>
              <w:jc w:val="center"/>
              <w:rPr>
                <w:sz w:val="26"/>
                <w:szCs w:val="26"/>
              </w:rPr>
            </w:pPr>
            <w:r w:rsidRPr="005158DE">
              <w:rPr>
                <w:sz w:val="26"/>
                <w:szCs w:val="26"/>
              </w:rPr>
              <w:t>01 mô hình</w:t>
            </w:r>
          </w:p>
        </w:tc>
        <w:tc>
          <w:tcPr>
            <w:tcW w:w="1362" w:type="dxa"/>
            <w:shd w:val="clear" w:color="auto" w:fill="auto"/>
            <w:vAlign w:val="center"/>
          </w:tcPr>
          <w:p w14:paraId="58FFCD94" w14:textId="77777777" w:rsidR="00AE131E" w:rsidRPr="005158DE" w:rsidRDefault="00AE131E" w:rsidP="008A16B8">
            <w:pPr>
              <w:snapToGrid w:val="0"/>
              <w:spacing w:before="120"/>
              <w:jc w:val="center"/>
              <w:rPr>
                <w:sz w:val="26"/>
                <w:szCs w:val="26"/>
              </w:rPr>
            </w:pPr>
          </w:p>
        </w:tc>
        <w:tc>
          <w:tcPr>
            <w:tcW w:w="1029" w:type="dxa"/>
            <w:shd w:val="clear" w:color="auto" w:fill="auto"/>
            <w:vAlign w:val="center"/>
          </w:tcPr>
          <w:p w14:paraId="687E9788" w14:textId="77777777" w:rsidR="00AE131E" w:rsidRPr="005158DE" w:rsidRDefault="00AE131E"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5B882468" w14:textId="77777777" w:rsidR="00AE131E" w:rsidRPr="005158DE" w:rsidRDefault="00AE131E" w:rsidP="008A16B8">
            <w:pPr>
              <w:snapToGrid w:val="0"/>
              <w:spacing w:before="120"/>
              <w:jc w:val="center"/>
              <w:rPr>
                <w:sz w:val="26"/>
                <w:szCs w:val="26"/>
              </w:rPr>
            </w:pPr>
          </w:p>
        </w:tc>
      </w:tr>
      <w:tr w:rsidR="00AE131E" w:rsidRPr="005158DE" w14:paraId="5041C55E" w14:textId="77777777" w:rsidTr="008A16B8">
        <w:tc>
          <w:tcPr>
            <w:tcW w:w="533" w:type="dxa"/>
            <w:shd w:val="clear" w:color="auto" w:fill="auto"/>
            <w:vAlign w:val="center"/>
          </w:tcPr>
          <w:p w14:paraId="6A17B4AC" w14:textId="77777777" w:rsidR="00AE131E" w:rsidRPr="005158DE" w:rsidRDefault="00AE131E" w:rsidP="008A16B8">
            <w:pPr>
              <w:spacing w:before="120"/>
              <w:jc w:val="center"/>
              <w:rPr>
                <w:sz w:val="26"/>
                <w:szCs w:val="26"/>
              </w:rPr>
            </w:pPr>
            <w:r w:rsidRPr="005158DE">
              <w:rPr>
                <w:sz w:val="26"/>
                <w:szCs w:val="26"/>
              </w:rPr>
              <w:t>2</w:t>
            </w:r>
          </w:p>
        </w:tc>
        <w:tc>
          <w:tcPr>
            <w:tcW w:w="2729" w:type="dxa"/>
            <w:shd w:val="clear" w:color="auto" w:fill="auto"/>
            <w:vAlign w:val="center"/>
          </w:tcPr>
          <w:p w14:paraId="2A7B1928" w14:textId="77777777" w:rsidR="00AE131E" w:rsidRPr="005158DE" w:rsidRDefault="00AE131E" w:rsidP="008A16B8">
            <w:pPr>
              <w:spacing w:before="120"/>
              <w:rPr>
                <w:sz w:val="26"/>
                <w:szCs w:val="26"/>
              </w:rPr>
            </w:pPr>
            <w:r w:rsidRPr="005158DE">
              <w:rPr>
                <w:sz w:val="26"/>
                <w:szCs w:val="26"/>
              </w:rPr>
              <w:t>B</w:t>
            </w:r>
            <w:r w:rsidRPr="005158DE">
              <w:rPr>
                <w:sz w:val="26"/>
                <w:szCs w:val="26"/>
                <w:lang w:val="en-US"/>
              </w:rPr>
              <w:t>ả</w:t>
            </w:r>
            <w:r w:rsidRPr="005158DE">
              <w:rPr>
                <w:sz w:val="26"/>
                <w:szCs w:val="26"/>
              </w:rPr>
              <w:t xml:space="preserve">n vẽ chi tiết máy và hệ </w:t>
            </w:r>
            <w:r w:rsidRPr="005158DE">
              <w:rPr>
                <w:sz w:val="26"/>
                <w:szCs w:val="26"/>
              </w:rPr>
              <w:lastRenderedPageBreak/>
              <w:t>th</w:t>
            </w:r>
            <w:r w:rsidRPr="005158DE">
              <w:rPr>
                <w:sz w:val="26"/>
                <w:szCs w:val="26"/>
                <w:lang w:val="en-US"/>
              </w:rPr>
              <w:t>ố</w:t>
            </w:r>
            <w:r w:rsidRPr="005158DE">
              <w:rPr>
                <w:sz w:val="26"/>
                <w:szCs w:val="26"/>
              </w:rPr>
              <w:t xml:space="preserve">ng phục </w:t>
            </w:r>
            <w:proofErr w:type="spellStart"/>
            <w:r w:rsidRPr="005158DE">
              <w:rPr>
                <w:sz w:val="26"/>
                <w:szCs w:val="26"/>
                <w:lang w:val="en-US"/>
              </w:rPr>
              <w:t>vụ</w:t>
            </w:r>
            <w:proofErr w:type="spellEnd"/>
            <w:r w:rsidRPr="005158DE">
              <w:rPr>
                <w:sz w:val="26"/>
                <w:szCs w:val="26"/>
              </w:rPr>
              <w:t xml:space="preserve"> động cơ</w:t>
            </w:r>
          </w:p>
        </w:tc>
        <w:tc>
          <w:tcPr>
            <w:tcW w:w="1013" w:type="dxa"/>
            <w:shd w:val="clear" w:color="auto" w:fill="auto"/>
            <w:vAlign w:val="center"/>
          </w:tcPr>
          <w:p w14:paraId="4F80D1DF" w14:textId="77777777" w:rsidR="00AE131E" w:rsidRPr="005158DE" w:rsidRDefault="00AE131E" w:rsidP="008A16B8">
            <w:pPr>
              <w:spacing w:before="120"/>
              <w:jc w:val="center"/>
              <w:rPr>
                <w:sz w:val="26"/>
                <w:szCs w:val="26"/>
              </w:rPr>
            </w:pPr>
            <w:r w:rsidRPr="005158DE">
              <w:rPr>
                <w:sz w:val="26"/>
                <w:szCs w:val="26"/>
              </w:rPr>
              <w:lastRenderedPageBreak/>
              <w:t>05 bản</w:t>
            </w:r>
          </w:p>
        </w:tc>
        <w:tc>
          <w:tcPr>
            <w:tcW w:w="1529" w:type="dxa"/>
            <w:shd w:val="clear" w:color="auto" w:fill="auto"/>
            <w:vAlign w:val="center"/>
          </w:tcPr>
          <w:p w14:paraId="1C0036A6" w14:textId="77777777" w:rsidR="00AE131E" w:rsidRPr="005158DE" w:rsidRDefault="00AE131E" w:rsidP="008A16B8">
            <w:pPr>
              <w:spacing w:before="120"/>
              <w:jc w:val="center"/>
              <w:rPr>
                <w:sz w:val="26"/>
                <w:szCs w:val="26"/>
              </w:rPr>
            </w:pPr>
            <w:r w:rsidRPr="005158DE">
              <w:rPr>
                <w:sz w:val="26"/>
                <w:szCs w:val="26"/>
              </w:rPr>
              <w:t>K</w:t>
            </w:r>
            <w:proofErr w:type="spellStart"/>
            <w:r w:rsidRPr="005158DE">
              <w:rPr>
                <w:sz w:val="26"/>
                <w:szCs w:val="26"/>
                <w:lang w:val="en-US"/>
              </w:rPr>
              <w:t>hổ</w:t>
            </w:r>
            <w:proofErr w:type="spellEnd"/>
            <w:r w:rsidRPr="005158DE">
              <w:rPr>
                <w:sz w:val="26"/>
                <w:szCs w:val="26"/>
              </w:rPr>
              <w:t xml:space="preserve"> A0</w:t>
            </w:r>
          </w:p>
        </w:tc>
        <w:tc>
          <w:tcPr>
            <w:tcW w:w="961" w:type="dxa"/>
            <w:shd w:val="clear" w:color="auto" w:fill="auto"/>
            <w:vAlign w:val="center"/>
          </w:tcPr>
          <w:p w14:paraId="4F3D4197" w14:textId="77777777" w:rsidR="00AE131E" w:rsidRPr="005158DE" w:rsidRDefault="00AE131E" w:rsidP="008A16B8">
            <w:pPr>
              <w:spacing w:before="120"/>
              <w:jc w:val="center"/>
              <w:rPr>
                <w:sz w:val="26"/>
                <w:szCs w:val="26"/>
              </w:rPr>
            </w:pPr>
            <w:r w:rsidRPr="005158DE">
              <w:rPr>
                <w:sz w:val="26"/>
                <w:szCs w:val="26"/>
              </w:rPr>
              <w:t>05 bản</w:t>
            </w:r>
          </w:p>
        </w:tc>
        <w:tc>
          <w:tcPr>
            <w:tcW w:w="1386" w:type="dxa"/>
            <w:shd w:val="clear" w:color="auto" w:fill="auto"/>
            <w:vAlign w:val="center"/>
          </w:tcPr>
          <w:p w14:paraId="7C0A1C09" w14:textId="77777777" w:rsidR="00AE131E" w:rsidRPr="005158DE" w:rsidRDefault="00AE131E" w:rsidP="008A16B8">
            <w:pPr>
              <w:spacing w:before="120"/>
              <w:jc w:val="center"/>
              <w:rPr>
                <w:sz w:val="26"/>
                <w:szCs w:val="26"/>
              </w:rPr>
            </w:pPr>
            <w:r w:rsidRPr="005158DE">
              <w:rPr>
                <w:sz w:val="26"/>
                <w:szCs w:val="26"/>
              </w:rPr>
              <w:t>Khổ A0</w:t>
            </w:r>
          </w:p>
        </w:tc>
        <w:tc>
          <w:tcPr>
            <w:tcW w:w="988" w:type="dxa"/>
            <w:shd w:val="clear" w:color="auto" w:fill="auto"/>
            <w:vAlign w:val="center"/>
          </w:tcPr>
          <w:p w14:paraId="2AE291D6" w14:textId="77777777" w:rsidR="00AE131E" w:rsidRPr="005158DE" w:rsidRDefault="00AE131E" w:rsidP="008A16B8">
            <w:pPr>
              <w:spacing w:before="120"/>
              <w:jc w:val="center"/>
              <w:rPr>
                <w:sz w:val="26"/>
                <w:szCs w:val="26"/>
              </w:rPr>
            </w:pPr>
            <w:r w:rsidRPr="005158DE">
              <w:rPr>
                <w:sz w:val="26"/>
                <w:szCs w:val="26"/>
              </w:rPr>
              <w:t>03 bàn</w:t>
            </w:r>
          </w:p>
        </w:tc>
        <w:tc>
          <w:tcPr>
            <w:tcW w:w="1362" w:type="dxa"/>
            <w:shd w:val="clear" w:color="auto" w:fill="auto"/>
            <w:vAlign w:val="center"/>
          </w:tcPr>
          <w:p w14:paraId="51018F4A" w14:textId="77777777" w:rsidR="00AE131E" w:rsidRPr="005158DE" w:rsidRDefault="00AE131E" w:rsidP="008A16B8">
            <w:pPr>
              <w:spacing w:before="120"/>
              <w:jc w:val="center"/>
              <w:rPr>
                <w:sz w:val="26"/>
                <w:szCs w:val="26"/>
              </w:rPr>
            </w:pPr>
            <w:r w:rsidRPr="005158DE">
              <w:rPr>
                <w:sz w:val="26"/>
                <w:szCs w:val="26"/>
              </w:rPr>
              <w:t>Khổ A0</w:t>
            </w:r>
          </w:p>
        </w:tc>
        <w:tc>
          <w:tcPr>
            <w:tcW w:w="1029" w:type="dxa"/>
            <w:shd w:val="clear" w:color="auto" w:fill="auto"/>
            <w:vAlign w:val="center"/>
          </w:tcPr>
          <w:p w14:paraId="43E2EDD6" w14:textId="77777777" w:rsidR="00AE131E" w:rsidRPr="005158DE" w:rsidRDefault="00AE131E" w:rsidP="008A16B8">
            <w:pPr>
              <w:spacing w:before="120"/>
              <w:jc w:val="center"/>
              <w:rPr>
                <w:sz w:val="26"/>
                <w:szCs w:val="26"/>
              </w:rPr>
            </w:pPr>
            <w:r w:rsidRPr="005158DE">
              <w:rPr>
                <w:sz w:val="26"/>
                <w:szCs w:val="26"/>
              </w:rPr>
              <w:t>02 bản</w:t>
            </w:r>
          </w:p>
        </w:tc>
        <w:tc>
          <w:tcPr>
            <w:tcW w:w="1430" w:type="dxa"/>
            <w:shd w:val="clear" w:color="auto" w:fill="auto"/>
            <w:vAlign w:val="center"/>
          </w:tcPr>
          <w:p w14:paraId="73CB106B" w14:textId="77777777" w:rsidR="00AE131E" w:rsidRPr="005158DE" w:rsidRDefault="00AE131E" w:rsidP="008A16B8">
            <w:pPr>
              <w:spacing w:before="120"/>
              <w:jc w:val="center"/>
              <w:rPr>
                <w:sz w:val="26"/>
                <w:szCs w:val="26"/>
              </w:rPr>
            </w:pPr>
            <w:r w:rsidRPr="005158DE">
              <w:rPr>
                <w:sz w:val="26"/>
                <w:szCs w:val="26"/>
              </w:rPr>
              <w:t>Khổ A0</w:t>
            </w:r>
          </w:p>
        </w:tc>
      </w:tr>
      <w:tr w:rsidR="00AE131E" w:rsidRPr="005158DE" w14:paraId="6F3AB96F" w14:textId="77777777" w:rsidTr="008A16B8">
        <w:tc>
          <w:tcPr>
            <w:tcW w:w="533" w:type="dxa"/>
            <w:shd w:val="clear" w:color="auto" w:fill="auto"/>
            <w:vAlign w:val="center"/>
          </w:tcPr>
          <w:p w14:paraId="063D8197" w14:textId="77777777" w:rsidR="00AE131E" w:rsidRPr="005158DE" w:rsidRDefault="00AE131E" w:rsidP="008A16B8">
            <w:pPr>
              <w:spacing w:before="120"/>
              <w:jc w:val="center"/>
              <w:rPr>
                <w:sz w:val="26"/>
                <w:szCs w:val="26"/>
              </w:rPr>
            </w:pPr>
            <w:r w:rsidRPr="005158DE">
              <w:rPr>
                <w:sz w:val="26"/>
                <w:szCs w:val="26"/>
              </w:rPr>
              <w:t>3</w:t>
            </w:r>
          </w:p>
        </w:tc>
        <w:tc>
          <w:tcPr>
            <w:tcW w:w="2729" w:type="dxa"/>
            <w:shd w:val="clear" w:color="auto" w:fill="auto"/>
            <w:vAlign w:val="center"/>
          </w:tcPr>
          <w:p w14:paraId="00A13A8D" w14:textId="77777777" w:rsidR="00AE131E" w:rsidRPr="005158DE" w:rsidRDefault="00AE131E" w:rsidP="008A16B8">
            <w:pPr>
              <w:spacing w:before="120"/>
              <w:rPr>
                <w:sz w:val="26"/>
                <w:szCs w:val="26"/>
              </w:rPr>
            </w:pPr>
            <w:r w:rsidRPr="005158DE">
              <w:rPr>
                <w:sz w:val="26"/>
                <w:szCs w:val="26"/>
              </w:rPr>
              <w:t>Hệ thống động lực tàu thủy:</w:t>
            </w:r>
          </w:p>
          <w:p w14:paraId="444FEBA5" w14:textId="77777777" w:rsidR="00AE131E" w:rsidRPr="005158DE" w:rsidRDefault="00AE131E" w:rsidP="008A16B8">
            <w:pPr>
              <w:spacing w:before="120"/>
              <w:rPr>
                <w:sz w:val="26"/>
                <w:szCs w:val="26"/>
              </w:rPr>
            </w:pPr>
            <w:r w:rsidRPr="005158DE">
              <w:rPr>
                <w:sz w:val="26"/>
                <w:szCs w:val="26"/>
              </w:rPr>
              <w:t>- Hộp số</w:t>
            </w:r>
          </w:p>
          <w:p w14:paraId="490FEA2A" w14:textId="77777777" w:rsidR="00AE131E" w:rsidRPr="005158DE" w:rsidRDefault="00AE131E" w:rsidP="008A16B8">
            <w:pPr>
              <w:spacing w:before="120"/>
              <w:rPr>
                <w:sz w:val="26"/>
                <w:szCs w:val="26"/>
              </w:rPr>
            </w:pPr>
            <w:r w:rsidRPr="005158DE">
              <w:rPr>
                <w:sz w:val="26"/>
                <w:szCs w:val="26"/>
              </w:rPr>
              <w:t>-</w:t>
            </w:r>
            <w:r w:rsidRPr="005158DE">
              <w:rPr>
                <w:sz w:val="26"/>
                <w:szCs w:val="26"/>
                <w:lang w:val="en-US"/>
              </w:rPr>
              <w:t xml:space="preserve"> </w:t>
            </w:r>
            <w:r w:rsidRPr="005158DE">
              <w:rPr>
                <w:sz w:val="26"/>
                <w:szCs w:val="26"/>
              </w:rPr>
              <w:t>Trục láp</w:t>
            </w:r>
          </w:p>
          <w:p w14:paraId="02972EAB" w14:textId="77777777" w:rsidR="00AE131E" w:rsidRPr="005158DE" w:rsidRDefault="00AE131E" w:rsidP="008A16B8">
            <w:pPr>
              <w:spacing w:before="120"/>
              <w:rPr>
                <w:sz w:val="26"/>
                <w:szCs w:val="26"/>
              </w:rPr>
            </w:pPr>
            <w:r w:rsidRPr="005158DE">
              <w:rPr>
                <w:sz w:val="26"/>
                <w:szCs w:val="26"/>
              </w:rPr>
              <w:t>- Chân v</w:t>
            </w:r>
            <w:r w:rsidRPr="005158DE">
              <w:rPr>
                <w:sz w:val="26"/>
                <w:szCs w:val="26"/>
                <w:lang w:val="en-US"/>
              </w:rPr>
              <w:t>ị</w:t>
            </w:r>
            <w:r w:rsidRPr="005158DE">
              <w:rPr>
                <w:sz w:val="26"/>
                <w:szCs w:val="26"/>
              </w:rPr>
              <w:t>t</w:t>
            </w:r>
          </w:p>
        </w:tc>
        <w:tc>
          <w:tcPr>
            <w:tcW w:w="1013" w:type="dxa"/>
            <w:shd w:val="clear" w:color="auto" w:fill="auto"/>
            <w:vAlign w:val="center"/>
          </w:tcPr>
          <w:p w14:paraId="7CE60EB0" w14:textId="77777777" w:rsidR="00AE131E" w:rsidRPr="005158DE" w:rsidRDefault="00AE131E" w:rsidP="008A16B8">
            <w:pPr>
              <w:spacing w:before="120"/>
              <w:jc w:val="center"/>
              <w:rPr>
                <w:sz w:val="26"/>
                <w:szCs w:val="26"/>
              </w:rPr>
            </w:pPr>
            <w:r w:rsidRPr="005158DE">
              <w:rPr>
                <w:sz w:val="26"/>
                <w:szCs w:val="26"/>
              </w:rPr>
              <w:t>01 mô hình</w:t>
            </w:r>
          </w:p>
        </w:tc>
        <w:tc>
          <w:tcPr>
            <w:tcW w:w="1529" w:type="dxa"/>
            <w:shd w:val="clear" w:color="auto" w:fill="auto"/>
            <w:vAlign w:val="center"/>
          </w:tcPr>
          <w:p w14:paraId="20CE7B77" w14:textId="77777777" w:rsidR="00AE131E" w:rsidRPr="005158DE" w:rsidRDefault="00AE131E" w:rsidP="008A16B8">
            <w:pPr>
              <w:snapToGrid w:val="0"/>
              <w:spacing w:before="120"/>
              <w:jc w:val="center"/>
              <w:rPr>
                <w:sz w:val="26"/>
                <w:szCs w:val="26"/>
              </w:rPr>
            </w:pPr>
          </w:p>
        </w:tc>
        <w:tc>
          <w:tcPr>
            <w:tcW w:w="961" w:type="dxa"/>
            <w:shd w:val="clear" w:color="auto" w:fill="auto"/>
            <w:vAlign w:val="center"/>
          </w:tcPr>
          <w:p w14:paraId="2C6342A6" w14:textId="77777777" w:rsidR="00AE131E" w:rsidRPr="005158DE" w:rsidRDefault="00AE131E"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7700998B" w14:textId="77777777" w:rsidR="00AE131E" w:rsidRPr="005158DE" w:rsidRDefault="00AE131E" w:rsidP="008A16B8">
            <w:pPr>
              <w:snapToGrid w:val="0"/>
              <w:spacing w:before="120"/>
              <w:jc w:val="center"/>
              <w:rPr>
                <w:sz w:val="26"/>
                <w:szCs w:val="26"/>
              </w:rPr>
            </w:pPr>
          </w:p>
        </w:tc>
        <w:tc>
          <w:tcPr>
            <w:tcW w:w="988" w:type="dxa"/>
            <w:shd w:val="clear" w:color="auto" w:fill="auto"/>
            <w:vAlign w:val="center"/>
          </w:tcPr>
          <w:p w14:paraId="6D0F4F06" w14:textId="77777777" w:rsidR="00AE131E" w:rsidRPr="005158DE" w:rsidRDefault="00AE131E" w:rsidP="008A16B8">
            <w:pPr>
              <w:spacing w:before="120"/>
              <w:jc w:val="center"/>
              <w:rPr>
                <w:sz w:val="26"/>
                <w:szCs w:val="26"/>
              </w:rPr>
            </w:pPr>
            <w:r w:rsidRPr="005158DE">
              <w:rPr>
                <w:sz w:val="26"/>
                <w:szCs w:val="26"/>
              </w:rPr>
              <w:t>01 mô hìn</w:t>
            </w:r>
            <w:r w:rsidRPr="005158DE">
              <w:rPr>
                <w:sz w:val="26"/>
                <w:szCs w:val="26"/>
                <w:lang w:val="en-US"/>
              </w:rPr>
              <w:t>h</w:t>
            </w:r>
          </w:p>
        </w:tc>
        <w:tc>
          <w:tcPr>
            <w:tcW w:w="1362" w:type="dxa"/>
            <w:shd w:val="clear" w:color="auto" w:fill="auto"/>
            <w:vAlign w:val="center"/>
          </w:tcPr>
          <w:p w14:paraId="7F5777D0" w14:textId="77777777" w:rsidR="00AE131E" w:rsidRPr="005158DE" w:rsidRDefault="00AE131E" w:rsidP="008A16B8">
            <w:pPr>
              <w:snapToGrid w:val="0"/>
              <w:spacing w:before="120"/>
              <w:jc w:val="center"/>
              <w:rPr>
                <w:sz w:val="26"/>
                <w:szCs w:val="26"/>
              </w:rPr>
            </w:pPr>
          </w:p>
        </w:tc>
        <w:tc>
          <w:tcPr>
            <w:tcW w:w="1029" w:type="dxa"/>
            <w:shd w:val="clear" w:color="auto" w:fill="auto"/>
            <w:vAlign w:val="center"/>
          </w:tcPr>
          <w:p w14:paraId="599C5049" w14:textId="77777777" w:rsidR="00AE131E" w:rsidRPr="005158DE" w:rsidRDefault="00AE131E"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5CC0E5BF" w14:textId="77777777" w:rsidR="00AE131E" w:rsidRPr="005158DE" w:rsidRDefault="00AE131E" w:rsidP="008A16B8">
            <w:pPr>
              <w:snapToGrid w:val="0"/>
              <w:spacing w:before="120"/>
              <w:jc w:val="center"/>
              <w:rPr>
                <w:sz w:val="26"/>
                <w:szCs w:val="26"/>
              </w:rPr>
            </w:pPr>
          </w:p>
        </w:tc>
      </w:tr>
      <w:tr w:rsidR="00AE131E" w:rsidRPr="005158DE" w14:paraId="0137340D" w14:textId="77777777" w:rsidTr="008A16B8">
        <w:tc>
          <w:tcPr>
            <w:tcW w:w="533" w:type="dxa"/>
            <w:shd w:val="clear" w:color="auto" w:fill="auto"/>
            <w:vAlign w:val="center"/>
          </w:tcPr>
          <w:p w14:paraId="3AE8CA7D" w14:textId="77777777" w:rsidR="00AE131E" w:rsidRPr="005158DE" w:rsidRDefault="00AE131E" w:rsidP="008A16B8">
            <w:pPr>
              <w:spacing w:before="120"/>
              <w:jc w:val="center"/>
              <w:rPr>
                <w:sz w:val="26"/>
                <w:szCs w:val="26"/>
              </w:rPr>
            </w:pPr>
            <w:r w:rsidRPr="005158DE">
              <w:rPr>
                <w:sz w:val="26"/>
                <w:szCs w:val="26"/>
              </w:rPr>
              <w:t>4</w:t>
            </w:r>
          </w:p>
        </w:tc>
        <w:tc>
          <w:tcPr>
            <w:tcW w:w="2729" w:type="dxa"/>
            <w:shd w:val="clear" w:color="auto" w:fill="auto"/>
            <w:vAlign w:val="center"/>
          </w:tcPr>
          <w:p w14:paraId="0FACFE4C" w14:textId="77777777" w:rsidR="00AE131E" w:rsidRPr="005158DE" w:rsidRDefault="00AE131E" w:rsidP="008A16B8">
            <w:pPr>
              <w:spacing w:before="120"/>
              <w:rPr>
                <w:sz w:val="26"/>
                <w:szCs w:val="26"/>
              </w:rPr>
            </w:pPr>
            <w:r w:rsidRPr="005158DE">
              <w:rPr>
                <w:sz w:val="26"/>
                <w:szCs w:val="26"/>
              </w:rPr>
              <w:t>Thiết bị đo lường về thông s</w:t>
            </w:r>
            <w:r w:rsidRPr="005158DE">
              <w:rPr>
                <w:sz w:val="26"/>
                <w:szCs w:val="26"/>
                <w:lang w:val="en-US"/>
              </w:rPr>
              <w:t>ố</w:t>
            </w:r>
            <w:r w:rsidRPr="005158DE">
              <w:rPr>
                <w:sz w:val="26"/>
                <w:szCs w:val="26"/>
              </w:rPr>
              <w:t xml:space="preserve"> kỹ thuật máy tàu thủy</w:t>
            </w:r>
          </w:p>
        </w:tc>
        <w:tc>
          <w:tcPr>
            <w:tcW w:w="1013" w:type="dxa"/>
            <w:shd w:val="clear" w:color="auto" w:fill="auto"/>
            <w:vAlign w:val="center"/>
          </w:tcPr>
          <w:p w14:paraId="7AA457C3" w14:textId="77777777" w:rsidR="00AE131E" w:rsidRPr="005158DE" w:rsidRDefault="00AE131E" w:rsidP="008A16B8">
            <w:pPr>
              <w:spacing w:before="120"/>
              <w:jc w:val="center"/>
              <w:rPr>
                <w:sz w:val="26"/>
                <w:szCs w:val="26"/>
              </w:rPr>
            </w:pPr>
            <w:r w:rsidRPr="005158DE">
              <w:rPr>
                <w:sz w:val="26"/>
                <w:szCs w:val="26"/>
              </w:rPr>
              <w:t>01 bộ</w:t>
            </w:r>
          </w:p>
        </w:tc>
        <w:tc>
          <w:tcPr>
            <w:tcW w:w="1529" w:type="dxa"/>
            <w:shd w:val="clear" w:color="auto" w:fill="auto"/>
            <w:vAlign w:val="center"/>
          </w:tcPr>
          <w:p w14:paraId="0DC7CFD9" w14:textId="77777777" w:rsidR="00AE131E" w:rsidRPr="005158DE" w:rsidRDefault="00AE131E" w:rsidP="008A16B8">
            <w:pPr>
              <w:snapToGrid w:val="0"/>
              <w:spacing w:before="120"/>
              <w:jc w:val="center"/>
              <w:rPr>
                <w:sz w:val="26"/>
                <w:szCs w:val="26"/>
              </w:rPr>
            </w:pPr>
          </w:p>
        </w:tc>
        <w:tc>
          <w:tcPr>
            <w:tcW w:w="961" w:type="dxa"/>
            <w:shd w:val="clear" w:color="auto" w:fill="auto"/>
            <w:vAlign w:val="center"/>
          </w:tcPr>
          <w:p w14:paraId="457D82FC" w14:textId="77777777" w:rsidR="00AE131E" w:rsidRPr="005158DE" w:rsidRDefault="00AE131E" w:rsidP="008A16B8">
            <w:pPr>
              <w:spacing w:before="120"/>
              <w:jc w:val="center"/>
              <w:rPr>
                <w:sz w:val="26"/>
                <w:szCs w:val="26"/>
              </w:rPr>
            </w:pPr>
            <w:r w:rsidRPr="005158DE">
              <w:rPr>
                <w:sz w:val="26"/>
                <w:szCs w:val="26"/>
              </w:rPr>
              <w:t>01 bộ</w:t>
            </w:r>
          </w:p>
        </w:tc>
        <w:tc>
          <w:tcPr>
            <w:tcW w:w="1386" w:type="dxa"/>
            <w:shd w:val="clear" w:color="auto" w:fill="auto"/>
            <w:vAlign w:val="center"/>
          </w:tcPr>
          <w:p w14:paraId="7B16DE80" w14:textId="77777777" w:rsidR="00AE131E" w:rsidRPr="005158DE" w:rsidRDefault="00AE131E" w:rsidP="008A16B8">
            <w:pPr>
              <w:snapToGrid w:val="0"/>
              <w:spacing w:before="120"/>
              <w:jc w:val="center"/>
              <w:rPr>
                <w:sz w:val="26"/>
                <w:szCs w:val="26"/>
              </w:rPr>
            </w:pPr>
          </w:p>
        </w:tc>
        <w:tc>
          <w:tcPr>
            <w:tcW w:w="988" w:type="dxa"/>
            <w:shd w:val="clear" w:color="auto" w:fill="auto"/>
            <w:vAlign w:val="center"/>
          </w:tcPr>
          <w:p w14:paraId="3762D65A" w14:textId="77777777" w:rsidR="00AE131E" w:rsidRPr="005158DE" w:rsidRDefault="00AE131E" w:rsidP="008A16B8">
            <w:pPr>
              <w:spacing w:before="120"/>
              <w:jc w:val="center"/>
              <w:rPr>
                <w:sz w:val="26"/>
                <w:szCs w:val="26"/>
              </w:rPr>
            </w:pPr>
            <w:r w:rsidRPr="005158DE">
              <w:rPr>
                <w:sz w:val="26"/>
                <w:szCs w:val="26"/>
              </w:rPr>
              <w:t>01 bộ</w:t>
            </w:r>
          </w:p>
        </w:tc>
        <w:tc>
          <w:tcPr>
            <w:tcW w:w="1362" w:type="dxa"/>
            <w:shd w:val="clear" w:color="auto" w:fill="auto"/>
            <w:vAlign w:val="center"/>
          </w:tcPr>
          <w:p w14:paraId="65C60C4A" w14:textId="77777777" w:rsidR="00AE131E" w:rsidRPr="005158DE" w:rsidRDefault="00AE131E" w:rsidP="008A16B8">
            <w:pPr>
              <w:snapToGrid w:val="0"/>
              <w:spacing w:before="120"/>
              <w:jc w:val="center"/>
              <w:rPr>
                <w:sz w:val="26"/>
                <w:szCs w:val="26"/>
              </w:rPr>
            </w:pPr>
          </w:p>
        </w:tc>
        <w:tc>
          <w:tcPr>
            <w:tcW w:w="1029" w:type="dxa"/>
            <w:shd w:val="clear" w:color="auto" w:fill="auto"/>
            <w:vAlign w:val="center"/>
          </w:tcPr>
          <w:p w14:paraId="79D26BAA" w14:textId="77777777" w:rsidR="00AE131E" w:rsidRPr="005158DE" w:rsidRDefault="00AE131E" w:rsidP="008A16B8">
            <w:pPr>
              <w:spacing w:before="120"/>
              <w:jc w:val="center"/>
              <w:rPr>
                <w:sz w:val="26"/>
                <w:szCs w:val="26"/>
              </w:rPr>
            </w:pPr>
            <w:r w:rsidRPr="005158DE">
              <w:rPr>
                <w:sz w:val="26"/>
                <w:szCs w:val="26"/>
              </w:rPr>
              <w:t>01 bộ</w:t>
            </w:r>
          </w:p>
        </w:tc>
        <w:tc>
          <w:tcPr>
            <w:tcW w:w="1430" w:type="dxa"/>
            <w:shd w:val="clear" w:color="auto" w:fill="auto"/>
            <w:vAlign w:val="center"/>
          </w:tcPr>
          <w:p w14:paraId="18795178" w14:textId="77777777" w:rsidR="00AE131E" w:rsidRPr="005158DE" w:rsidRDefault="00AE131E" w:rsidP="008A16B8">
            <w:pPr>
              <w:snapToGrid w:val="0"/>
              <w:spacing w:before="120"/>
              <w:jc w:val="center"/>
              <w:rPr>
                <w:sz w:val="26"/>
                <w:szCs w:val="26"/>
              </w:rPr>
            </w:pPr>
          </w:p>
        </w:tc>
      </w:tr>
      <w:tr w:rsidR="00AE131E" w:rsidRPr="005158DE" w14:paraId="26C5148C" w14:textId="77777777" w:rsidTr="008A16B8">
        <w:tc>
          <w:tcPr>
            <w:tcW w:w="533" w:type="dxa"/>
            <w:shd w:val="clear" w:color="auto" w:fill="auto"/>
            <w:vAlign w:val="center"/>
          </w:tcPr>
          <w:p w14:paraId="3DD486D4" w14:textId="77777777" w:rsidR="00AE131E" w:rsidRPr="005158DE" w:rsidRDefault="00AE131E" w:rsidP="008A16B8">
            <w:pPr>
              <w:spacing w:before="120"/>
              <w:jc w:val="center"/>
              <w:rPr>
                <w:sz w:val="26"/>
                <w:szCs w:val="26"/>
              </w:rPr>
            </w:pPr>
            <w:r w:rsidRPr="005158DE">
              <w:rPr>
                <w:sz w:val="26"/>
                <w:szCs w:val="26"/>
                <w:lang w:val="en-US"/>
              </w:rPr>
              <w:t>5</w:t>
            </w:r>
          </w:p>
        </w:tc>
        <w:tc>
          <w:tcPr>
            <w:tcW w:w="2729" w:type="dxa"/>
            <w:shd w:val="clear" w:color="auto" w:fill="auto"/>
            <w:vAlign w:val="center"/>
          </w:tcPr>
          <w:p w14:paraId="1D453E06" w14:textId="77777777" w:rsidR="00AE131E" w:rsidRPr="005158DE" w:rsidRDefault="00AE131E"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điện xoay chiều</w:t>
            </w:r>
          </w:p>
        </w:tc>
        <w:tc>
          <w:tcPr>
            <w:tcW w:w="1013" w:type="dxa"/>
            <w:shd w:val="clear" w:color="auto" w:fill="auto"/>
            <w:vAlign w:val="center"/>
          </w:tcPr>
          <w:p w14:paraId="0469244E" w14:textId="77777777" w:rsidR="00AE131E" w:rsidRPr="005158DE" w:rsidRDefault="00AE131E" w:rsidP="008A16B8">
            <w:pPr>
              <w:spacing w:before="120"/>
              <w:jc w:val="center"/>
              <w:rPr>
                <w:sz w:val="26"/>
                <w:szCs w:val="26"/>
              </w:rPr>
            </w:pPr>
            <w:r w:rsidRPr="005158DE">
              <w:rPr>
                <w:sz w:val="26"/>
                <w:szCs w:val="26"/>
              </w:rPr>
              <w:t>01 chiếc</w:t>
            </w:r>
          </w:p>
        </w:tc>
        <w:tc>
          <w:tcPr>
            <w:tcW w:w="1529" w:type="dxa"/>
            <w:shd w:val="clear" w:color="auto" w:fill="auto"/>
            <w:vAlign w:val="center"/>
          </w:tcPr>
          <w:p w14:paraId="50A279AF" w14:textId="77777777" w:rsidR="00AE131E" w:rsidRPr="005158DE" w:rsidRDefault="00AE131E" w:rsidP="008A16B8">
            <w:pPr>
              <w:spacing w:before="120"/>
              <w:jc w:val="center"/>
              <w:rPr>
                <w:sz w:val="26"/>
                <w:szCs w:val="26"/>
              </w:rPr>
            </w:pPr>
            <w:r w:rsidRPr="005158DE">
              <w:rPr>
                <w:sz w:val="26"/>
                <w:szCs w:val="26"/>
              </w:rPr>
              <w:t xml:space="preserve">220 V </w:t>
            </w:r>
            <w:r w:rsidRPr="005158DE">
              <w:rPr>
                <w:sz w:val="26"/>
                <w:szCs w:val="26"/>
                <w:lang w:val="en-US"/>
              </w:rPr>
              <w:t xml:space="preserve">≥ </w:t>
            </w:r>
            <w:r w:rsidRPr="005158DE">
              <w:rPr>
                <w:sz w:val="26"/>
                <w:szCs w:val="26"/>
              </w:rPr>
              <w:t>5 kw</w:t>
            </w:r>
          </w:p>
        </w:tc>
        <w:tc>
          <w:tcPr>
            <w:tcW w:w="961" w:type="dxa"/>
            <w:shd w:val="clear" w:color="auto" w:fill="auto"/>
            <w:vAlign w:val="center"/>
          </w:tcPr>
          <w:p w14:paraId="04231501"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50E98674" w14:textId="77777777" w:rsidR="00AE131E" w:rsidRPr="005158DE" w:rsidRDefault="00AE131E"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c>
          <w:tcPr>
            <w:tcW w:w="988" w:type="dxa"/>
            <w:shd w:val="clear" w:color="auto" w:fill="auto"/>
            <w:vAlign w:val="center"/>
          </w:tcPr>
          <w:p w14:paraId="29D7E7BC" w14:textId="77777777" w:rsidR="00AE131E" w:rsidRPr="005158DE" w:rsidRDefault="00AE131E" w:rsidP="008A16B8">
            <w:pPr>
              <w:spacing w:before="120"/>
              <w:jc w:val="center"/>
              <w:rPr>
                <w:sz w:val="26"/>
                <w:szCs w:val="26"/>
              </w:rPr>
            </w:pPr>
            <w:r w:rsidRPr="005158DE">
              <w:rPr>
                <w:sz w:val="26"/>
                <w:szCs w:val="26"/>
              </w:rPr>
              <w:t>01 chiếc</w:t>
            </w:r>
          </w:p>
        </w:tc>
        <w:tc>
          <w:tcPr>
            <w:tcW w:w="1362" w:type="dxa"/>
            <w:shd w:val="clear" w:color="auto" w:fill="auto"/>
            <w:vAlign w:val="center"/>
          </w:tcPr>
          <w:p w14:paraId="5AE1D7BC" w14:textId="77777777" w:rsidR="00AE131E" w:rsidRPr="005158DE" w:rsidRDefault="00AE131E"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c>
          <w:tcPr>
            <w:tcW w:w="1029" w:type="dxa"/>
            <w:shd w:val="clear" w:color="auto" w:fill="auto"/>
            <w:vAlign w:val="center"/>
          </w:tcPr>
          <w:p w14:paraId="251E293B" w14:textId="77777777" w:rsidR="00AE131E" w:rsidRPr="005158DE" w:rsidRDefault="00AE131E" w:rsidP="008A16B8">
            <w:pPr>
              <w:spacing w:before="120"/>
              <w:jc w:val="center"/>
              <w:rPr>
                <w:sz w:val="26"/>
                <w:szCs w:val="26"/>
              </w:rPr>
            </w:pPr>
            <w:r w:rsidRPr="005158DE">
              <w:rPr>
                <w:sz w:val="26"/>
                <w:szCs w:val="26"/>
              </w:rPr>
              <w:t>01 chiếc</w:t>
            </w:r>
          </w:p>
        </w:tc>
        <w:tc>
          <w:tcPr>
            <w:tcW w:w="1430" w:type="dxa"/>
            <w:shd w:val="clear" w:color="auto" w:fill="auto"/>
            <w:vAlign w:val="center"/>
          </w:tcPr>
          <w:p w14:paraId="11207F6C" w14:textId="77777777" w:rsidR="00AE131E" w:rsidRPr="005158DE" w:rsidRDefault="00AE131E"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r>
      <w:tr w:rsidR="00AE131E" w:rsidRPr="005158DE" w14:paraId="514D1346" w14:textId="77777777" w:rsidTr="008A16B8">
        <w:tc>
          <w:tcPr>
            <w:tcW w:w="533" w:type="dxa"/>
            <w:shd w:val="clear" w:color="auto" w:fill="auto"/>
            <w:vAlign w:val="center"/>
          </w:tcPr>
          <w:p w14:paraId="71B20F2E" w14:textId="77777777" w:rsidR="00AE131E" w:rsidRPr="005158DE" w:rsidRDefault="00AE131E" w:rsidP="008A16B8">
            <w:pPr>
              <w:spacing w:before="120"/>
              <w:jc w:val="center"/>
              <w:rPr>
                <w:sz w:val="26"/>
                <w:szCs w:val="26"/>
              </w:rPr>
            </w:pPr>
            <w:r w:rsidRPr="005158DE">
              <w:rPr>
                <w:sz w:val="26"/>
                <w:szCs w:val="26"/>
                <w:lang w:val="en-US"/>
              </w:rPr>
              <w:t>6</w:t>
            </w:r>
          </w:p>
        </w:tc>
        <w:tc>
          <w:tcPr>
            <w:tcW w:w="2729" w:type="dxa"/>
            <w:shd w:val="clear" w:color="auto" w:fill="auto"/>
            <w:vAlign w:val="center"/>
          </w:tcPr>
          <w:p w14:paraId="56FD4D1F" w14:textId="77777777" w:rsidR="00AE131E" w:rsidRPr="005158DE" w:rsidRDefault="00AE131E"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điện một chi</w:t>
            </w:r>
            <w:r w:rsidRPr="005158DE">
              <w:rPr>
                <w:sz w:val="26"/>
                <w:szCs w:val="26"/>
                <w:lang w:val="en-US"/>
              </w:rPr>
              <w:t>ề</w:t>
            </w:r>
            <w:r w:rsidRPr="005158DE">
              <w:rPr>
                <w:sz w:val="26"/>
                <w:szCs w:val="26"/>
              </w:rPr>
              <w:t>u</w:t>
            </w:r>
          </w:p>
        </w:tc>
        <w:tc>
          <w:tcPr>
            <w:tcW w:w="1013" w:type="dxa"/>
            <w:shd w:val="clear" w:color="auto" w:fill="auto"/>
            <w:vAlign w:val="center"/>
          </w:tcPr>
          <w:p w14:paraId="4E849060"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529" w:type="dxa"/>
            <w:shd w:val="clear" w:color="auto" w:fill="auto"/>
            <w:vAlign w:val="center"/>
          </w:tcPr>
          <w:p w14:paraId="4EA3A537" w14:textId="77777777" w:rsidR="00AE131E" w:rsidRPr="005158DE" w:rsidRDefault="00AE131E" w:rsidP="008A16B8">
            <w:pPr>
              <w:spacing w:before="120"/>
              <w:jc w:val="center"/>
              <w:rPr>
                <w:sz w:val="26"/>
                <w:szCs w:val="26"/>
              </w:rPr>
            </w:pPr>
            <w:r w:rsidRPr="005158DE">
              <w:rPr>
                <w:sz w:val="26"/>
                <w:szCs w:val="26"/>
              </w:rPr>
              <w:t>12 V</w:t>
            </w:r>
            <w:r w:rsidRPr="005158DE">
              <w:rPr>
                <w:sz w:val="26"/>
                <w:szCs w:val="26"/>
                <w:lang w:val="en-US"/>
              </w:rPr>
              <w:t xml:space="preserve"> ≥ </w:t>
            </w:r>
            <w:r w:rsidRPr="005158DE">
              <w:rPr>
                <w:sz w:val="26"/>
                <w:szCs w:val="26"/>
              </w:rPr>
              <w:t>2kW</w:t>
            </w:r>
          </w:p>
        </w:tc>
        <w:tc>
          <w:tcPr>
            <w:tcW w:w="961" w:type="dxa"/>
            <w:shd w:val="clear" w:color="auto" w:fill="auto"/>
            <w:vAlign w:val="center"/>
          </w:tcPr>
          <w:p w14:paraId="77060FDC"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3E9B65CE" w14:textId="77777777" w:rsidR="00AE131E" w:rsidRPr="005158DE" w:rsidRDefault="00AE131E"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c>
          <w:tcPr>
            <w:tcW w:w="988" w:type="dxa"/>
            <w:shd w:val="clear" w:color="auto" w:fill="auto"/>
            <w:vAlign w:val="center"/>
          </w:tcPr>
          <w:p w14:paraId="6A9D657A" w14:textId="77777777" w:rsidR="00AE131E" w:rsidRPr="005158DE" w:rsidRDefault="00AE131E" w:rsidP="008A16B8">
            <w:pPr>
              <w:spacing w:before="120"/>
              <w:jc w:val="center"/>
              <w:rPr>
                <w:sz w:val="26"/>
                <w:szCs w:val="26"/>
              </w:rPr>
            </w:pPr>
            <w:r w:rsidRPr="005158DE">
              <w:rPr>
                <w:sz w:val="26"/>
                <w:szCs w:val="26"/>
              </w:rPr>
              <w:t>01 chiếc</w:t>
            </w:r>
          </w:p>
        </w:tc>
        <w:tc>
          <w:tcPr>
            <w:tcW w:w="1362" w:type="dxa"/>
            <w:shd w:val="clear" w:color="auto" w:fill="auto"/>
            <w:vAlign w:val="center"/>
          </w:tcPr>
          <w:p w14:paraId="334AEAC3" w14:textId="77777777" w:rsidR="00AE131E" w:rsidRPr="005158DE" w:rsidRDefault="00AE131E"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c>
          <w:tcPr>
            <w:tcW w:w="1029" w:type="dxa"/>
            <w:shd w:val="clear" w:color="auto" w:fill="auto"/>
            <w:vAlign w:val="center"/>
          </w:tcPr>
          <w:p w14:paraId="5C1D14D4" w14:textId="77777777" w:rsidR="00AE131E" w:rsidRPr="005158DE" w:rsidRDefault="00AE131E" w:rsidP="008A16B8">
            <w:pPr>
              <w:spacing w:before="120"/>
              <w:jc w:val="center"/>
              <w:rPr>
                <w:sz w:val="26"/>
                <w:szCs w:val="26"/>
              </w:rPr>
            </w:pPr>
            <w:r w:rsidRPr="005158DE">
              <w:rPr>
                <w:sz w:val="26"/>
                <w:szCs w:val="26"/>
              </w:rPr>
              <w:t>01 chiếc</w:t>
            </w:r>
          </w:p>
        </w:tc>
        <w:tc>
          <w:tcPr>
            <w:tcW w:w="1430" w:type="dxa"/>
            <w:shd w:val="clear" w:color="auto" w:fill="auto"/>
            <w:vAlign w:val="center"/>
          </w:tcPr>
          <w:p w14:paraId="62B4E89F" w14:textId="77777777" w:rsidR="00AE131E" w:rsidRPr="005158DE" w:rsidRDefault="00AE131E"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r>
      <w:tr w:rsidR="00AE131E" w:rsidRPr="005158DE" w14:paraId="6E4BEA3F" w14:textId="77777777" w:rsidTr="008A16B8">
        <w:tc>
          <w:tcPr>
            <w:tcW w:w="533" w:type="dxa"/>
            <w:shd w:val="clear" w:color="auto" w:fill="auto"/>
            <w:vAlign w:val="center"/>
          </w:tcPr>
          <w:p w14:paraId="14E93368" w14:textId="77777777" w:rsidR="00AE131E" w:rsidRPr="005158DE" w:rsidRDefault="00AE131E" w:rsidP="008A16B8">
            <w:pPr>
              <w:spacing w:before="120"/>
              <w:jc w:val="center"/>
              <w:rPr>
                <w:sz w:val="26"/>
                <w:szCs w:val="26"/>
              </w:rPr>
            </w:pPr>
            <w:r w:rsidRPr="005158DE">
              <w:rPr>
                <w:sz w:val="26"/>
                <w:szCs w:val="26"/>
              </w:rPr>
              <w:t>7</w:t>
            </w:r>
          </w:p>
        </w:tc>
        <w:tc>
          <w:tcPr>
            <w:tcW w:w="2729" w:type="dxa"/>
            <w:shd w:val="clear" w:color="auto" w:fill="auto"/>
            <w:vAlign w:val="center"/>
          </w:tcPr>
          <w:p w14:paraId="5165E17D" w14:textId="77777777" w:rsidR="00AE131E" w:rsidRPr="005158DE" w:rsidRDefault="00AE131E" w:rsidP="008A16B8">
            <w:pPr>
              <w:spacing w:before="120"/>
              <w:rPr>
                <w:sz w:val="26"/>
                <w:szCs w:val="26"/>
              </w:rPr>
            </w:pPr>
            <w:r w:rsidRPr="005158DE">
              <w:rPr>
                <w:sz w:val="26"/>
                <w:szCs w:val="26"/>
              </w:rPr>
              <w:t>B</w:t>
            </w:r>
            <w:r w:rsidRPr="005158DE">
              <w:rPr>
                <w:sz w:val="26"/>
                <w:szCs w:val="26"/>
                <w:lang w:val="en-US"/>
              </w:rPr>
              <w:t>ả</w:t>
            </w:r>
            <w:r w:rsidRPr="005158DE">
              <w:rPr>
                <w:sz w:val="26"/>
                <w:szCs w:val="26"/>
              </w:rPr>
              <w:t>n vẽ c</w:t>
            </w:r>
            <w:r w:rsidRPr="005158DE">
              <w:rPr>
                <w:sz w:val="26"/>
                <w:szCs w:val="26"/>
                <w:lang w:val="en-US"/>
              </w:rPr>
              <w:t>h</w:t>
            </w:r>
            <w:r w:rsidRPr="005158DE">
              <w:rPr>
                <w:sz w:val="26"/>
                <w:szCs w:val="26"/>
              </w:rPr>
              <w:t>i tiết thiết bị điện tàu thủy</w:t>
            </w:r>
          </w:p>
        </w:tc>
        <w:tc>
          <w:tcPr>
            <w:tcW w:w="1013" w:type="dxa"/>
            <w:shd w:val="clear" w:color="auto" w:fill="auto"/>
            <w:vAlign w:val="center"/>
          </w:tcPr>
          <w:p w14:paraId="4C8867E7" w14:textId="77777777" w:rsidR="00AE131E" w:rsidRPr="005158DE" w:rsidRDefault="00AE131E" w:rsidP="008A16B8">
            <w:pPr>
              <w:spacing w:before="120"/>
              <w:jc w:val="center"/>
              <w:rPr>
                <w:sz w:val="26"/>
                <w:szCs w:val="26"/>
                <w:lang w:val="en-US"/>
              </w:rPr>
            </w:pPr>
            <w:r w:rsidRPr="005158DE">
              <w:rPr>
                <w:sz w:val="26"/>
                <w:szCs w:val="26"/>
              </w:rPr>
              <w:t>01 bản</w:t>
            </w:r>
          </w:p>
        </w:tc>
        <w:tc>
          <w:tcPr>
            <w:tcW w:w="1529" w:type="dxa"/>
            <w:shd w:val="clear" w:color="auto" w:fill="auto"/>
            <w:vAlign w:val="center"/>
          </w:tcPr>
          <w:p w14:paraId="2806ED8C" w14:textId="77777777" w:rsidR="00AE131E" w:rsidRPr="005158DE" w:rsidRDefault="00AE131E"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961" w:type="dxa"/>
            <w:shd w:val="clear" w:color="auto" w:fill="auto"/>
            <w:vAlign w:val="center"/>
          </w:tcPr>
          <w:p w14:paraId="2CD3EB87" w14:textId="77777777" w:rsidR="00AE131E" w:rsidRPr="005158DE" w:rsidRDefault="00AE131E" w:rsidP="008A16B8">
            <w:pPr>
              <w:spacing w:before="120"/>
              <w:jc w:val="center"/>
              <w:rPr>
                <w:sz w:val="26"/>
                <w:szCs w:val="26"/>
                <w:lang w:val="en-US"/>
              </w:rPr>
            </w:pPr>
            <w:r w:rsidRPr="005158DE">
              <w:rPr>
                <w:sz w:val="26"/>
                <w:szCs w:val="26"/>
              </w:rPr>
              <w:t>01 bản</w:t>
            </w:r>
          </w:p>
        </w:tc>
        <w:tc>
          <w:tcPr>
            <w:tcW w:w="1386" w:type="dxa"/>
            <w:shd w:val="clear" w:color="auto" w:fill="auto"/>
            <w:vAlign w:val="center"/>
          </w:tcPr>
          <w:p w14:paraId="58FF6173" w14:textId="77777777" w:rsidR="00AE131E" w:rsidRPr="005158DE" w:rsidRDefault="00AE131E"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988" w:type="dxa"/>
            <w:shd w:val="clear" w:color="auto" w:fill="auto"/>
            <w:vAlign w:val="center"/>
          </w:tcPr>
          <w:p w14:paraId="584A5696" w14:textId="77777777" w:rsidR="00AE131E" w:rsidRPr="005158DE" w:rsidRDefault="00AE131E" w:rsidP="008A16B8">
            <w:pPr>
              <w:spacing w:before="120"/>
              <w:jc w:val="center"/>
              <w:rPr>
                <w:sz w:val="26"/>
                <w:szCs w:val="26"/>
                <w:lang w:val="en-US"/>
              </w:rPr>
            </w:pPr>
            <w:r w:rsidRPr="005158DE">
              <w:rPr>
                <w:sz w:val="26"/>
                <w:szCs w:val="26"/>
              </w:rPr>
              <w:t>01 bản</w:t>
            </w:r>
          </w:p>
        </w:tc>
        <w:tc>
          <w:tcPr>
            <w:tcW w:w="1362" w:type="dxa"/>
            <w:shd w:val="clear" w:color="auto" w:fill="auto"/>
            <w:vAlign w:val="center"/>
          </w:tcPr>
          <w:p w14:paraId="36E8A238" w14:textId="77777777" w:rsidR="00AE131E" w:rsidRPr="005158DE" w:rsidRDefault="00AE131E"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1029" w:type="dxa"/>
            <w:shd w:val="clear" w:color="auto" w:fill="auto"/>
            <w:vAlign w:val="center"/>
          </w:tcPr>
          <w:p w14:paraId="15A3FD23" w14:textId="77777777" w:rsidR="00AE131E" w:rsidRPr="005158DE" w:rsidRDefault="00AE131E" w:rsidP="008A16B8">
            <w:pPr>
              <w:spacing w:before="120"/>
              <w:jc w:val="center"/>
              <w:rPr>
                <w:sz w:val="26"/>
                <w:szCs w:val="26"/>
                <w:lang w:val="en-US"/>
              </w:rPr>
            </w:pPr>
            <w:r w:rsidRPr="005158DE">
              <w:rPr>
                <w:sz w:val="26"/>
                <w:szCs w:val="26"/>
              </w:rPr>
              <w:t>01 bản</w:t>
            </w:r>
          </w:p>
        </w:tc>
        <w:tc>
          <w:tcPr>
            <w:tcW w:w="1430" w:type="dxa"/>
            <w:shd w:val="clear" w:color="auto" w:fill="auto"/>
            <w:vAlign w:val="center"/>
          </w:tcPr>
          <w:p w14:paraId="4F32E36F" w14:textId="77777777" w:rsidR="00AE131E" w:rsidRPr="005158DE" w:rsidRDefault="00AE131E"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r>
      <w:tr w:rsidR="00AE131E" w:rsidRPr="005158DE" w14:paraId="1739A60C" w14:textId="77777777" w:rsidTr="008A16B8">
        <w:tc>
          <w:tcPr>
            <w:tcW w:w="533" w:type="dxa"/>
            <w:shd w:val="clear" w:color="auto" w:fill="auto"/>
            <w:vAlign w:val="center"/>
          </w:tcPr>
          <w:p w14:paraId="71665351" w14:textId="77777777" w:rsidR="00AE131E" w:rsidRPr="005158DE" w:rsidRDefault="00AE131E" w:rsidP="008A16B8">
            <w:pPr>
              <w:spacing w:before="120"/>
              <w:jc w:val="center"/>
              <w:rPr>
                <w:sz w:val="26"/>
                <w:szCs w:val="26"/>
              </w:rPr>
            </w:pPr>
            <w:r w:rsidRPr="005158DE">
              <w:rPr>
                <w:sz w:val="26"/>
                <w:szCs w:val="26"/>
              </w:rPr>
              <w:t>8</w:t>
            </w:r>
          </w:p>
        </w:tc>
        <w:tc>
          <w:tcPr>
            <w:tcW w:w="2729" w:type="dxa"/>
            <w:shd w:val="clear" w:color="auto" w:fill="auto"/>
            <w:vAlign w:val="center"/>
          </w:tcPr>
          <w:p w14:paraId="7D9741EF" w14:textId="77777777" w:rsidR="00AE131E" w:rsidRPr="005158DE" w:rsidRDefault="00AE131E" w:rsidP="008A16B8">
            <w:pPr>
              <w:spacing w:before="120"/>
              <w:rPr>
                <w:sz w:val="26"/>
                <w:szCs w:val="26"/>
              </w:rPr>
            </w:pPr>
            <w:r w:rsidRPr="005158DE">
              <w:rPr>
                <w:sz w:val="26"/>
                <w:szCs w:val="26"/>
              </w:rPr>
              <w:t>Hệ thống thiết bị điện tàu thủy (ánh sáng, nạp, kh</w:t>
            </w:r>
            <w:r w:rsidRPr="005158DE">
              <w:rPr>
                <w:sz w:val="26"/>
                <w:szCs w:val="26"/>
                <w:lang w:val="en-US"/>
              </w:rPr>
              <w:t>ở</w:t>
            </w:r>
            <w:r w:rsidRPr="005158DE">
              <w:rPr>
                <w:sz w:val="26"/>
                <w:szCs w:val="26"/>
              </w:rPr>
              <w:t>i động)</w:t>
            </w:r>
          </w:p>
        </w:tc>
        <w:tc>
          <w:tcPr>
            <w:tcW w:w="1013" w:type="dxa"/>
            <w:shd w:val="clear" w:color="auto" w:fill="auto"/>
            <w:vAlign w:val="center"/>
          </w:tcPr>
          <w:p w14:paraId="2EC9633D" w14:textId="77777777" w:rsidR="00AE131E" w:rsidRPr="005158DE" w:rsidRDefault="00AE131E" w:rsidP="008A16B8">
            <w:pPr>
              <w:spacing w:before="120"/>
              <w:jc w:val="center"/>
              <w:rPr>
                <w:sz w:val="26"/>
                <w:szCs w:val="26"/>
              </w:rPr>
            </w:pPr>
            <w:r w:rsidRPr="005158DE">
              <w:rPr>
                <w:sz w:val="26"/>
                <w:szCs w:val="26"/>
              </w:rPr>
              <w:t xml:space="preserve">01 </w:t>
            </w:r>
            <w:proofErr w:type="spellStart"/>
            <w:r w:rsidRPr="005158DE">
              <w:rPr>
                <w:sz w:val="26"/>
                <w:szCs w:val="26"/>
                <w:lang w:val="en-US"/>
              </w:rPr>
              <w:t>mô</w:t>
            </w:r>
            <w:proofErr w:type="spellEnd"/>
            <w:r w:rsidRPr="005158DE">
              <w:rPr>
                <w:sz w:val="26"/>
                <w:szCs w:val="26"/>
              </w:rPr>
              <w:t xml:space="preserve"> hình</w:t>
            </w:r>
          </w:p>
        </w:tc>
        <w:tc>
          <w:tcPr>
            <w:tcW w:w="1529" w:type="dxa"/>
            <w:shd w:val="clear" w:color="auto" w:fill="auto"/>
            <w:vAlign w:val="center"/>
          </w:tcPr>
          <w:p w14:paraId="7EF0E6E9" w14:textId="77777777" w:rsidR="00AE131E" w:rsidRPr="005158DE" w:rsidRDefault="00AE131E" w:rsidP="008A16B8">
            <w:pPr>
              <w:snapToGrid w:val="0"/>
              <w:spacing w:before="120"/>
              <w:jc w:val="center"/>
              <w:rPr>
                <w:sz w:val="26"/>
                <w:szCs w:val="26"/>
              </w:rPr>
            </w:pPr>
          </w:p>
        </w:tc>
        <w:tc>
          <w:tcPr>
            <w:tcW w:w="961" w:type="dxa"/>
            <w:shd w:val="clear" w:color="auto" w:fill="auto"/>
            <w:vAlign w:val="center"/>
          </w:tcPr>
          <w:p w14:paraId="7AD76AFB" w14:textId="77777777" w:rsidR="00AE131E" w:rsidRPr="005158DE" w:rsidRDefault="00AE131E"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35302694" w14:textId="77777777" w:rsidR="00AE131E" w:rsidRPr="005158DE" w:rsidRDefault="00AE131E" w:rsidP="008A16B8">
            <w:pPr>
              <w:snapToGrid w:val="0"/>
              <w:spacing w:before="120"/>
              <w:jc w:val="center"/>
              <w:rPr>
                <w:sz w:val="26"/>
                <w:szCs w:val="26"/>
              </w:rPr>
            </w:pPr>
          </w:p>
        </w:tc>
        <w:tc>
          <w:tcPr>
            <w:tcW w:w="988" w:type="dxa"/>
            <w:shd w:val="clear" w:color="auto" w:fill="auto"/>
            <w:vAlign w:val="center"/>
          </w:tcPr>
          <w:p w14:paraId="1344DE4D" w14:textId="77777777" w:rsidR="00AE131E" w:rsidRPr="005158DE" w:rsidRDefault="00AE131E" w:rsidP="008A16B8">
            <w:pPr>
              <w:spacing w:before="120"/>
              <w:jc w:val="center"/>
              <w:rPr>
                <w:sz w:val="26"/>
                <w:szCs w:val="26"/>
              </w:rPr>
            </w:pPr>
            <w:r w:rsidRPr="005158DE">
              <w:rPr>
                <w:sz w:val="26"/>
                <w:szCs w:val="26"/>
              </w:rPr>
              <w:t xml:space="preserve">01 </w:t>
            </w:r>
            <w:proofErr w:type="spellStart"/>
            <w:r w:rsidRPr="005158DE">
              <w:rPr>
                <w:sz w:val="26"/>
                <w:szCs w:val="26"/>
                <w:lang w:val="en-US"/>
              </w:rPr>
              <w:t>mô</w:t>
            </w:r>
            <w:proofErr w:type="spellEnd"/>
            <w:r w:rsidRPr="005158DE">
              <w:rPr>
                <w:sz w:val="26"/>
                <w:szCs w:val="26"/>
              </w:rPr>
              <w:t xml:space="preserve"> hình</w:t>
            </w:r>
          </w:p>
        </w:tc>
        <w:tc>
          <w:tcPr>
            <w:tcW w:w="1362" w:type="dxa"/>
            <w:shd w:val="clear" w:color="auto" w:fill="auto"/>
            <w:vAlign w:val="center"/>
          </w:tcPr>
          <w:p w14:paraId="5410DDFA" w14:textId="77777777" w:rsidR="00AE131E" w:rsidRPr="005158DE" w:rsidRDefault="00AE131E" w:rsidP="008A16B8">
            <w:pPr>
              <w:snapToGrid w:val="0"/>
              <w:spacing w:before="120"/>
              <w:jc w:val="center"/>
              <w:rPr>
                <w:sz w:val="26"/>
                <w:szCs w:val="26"/>
              </w:rPr>
            </w:pPr>
          </w:p>
        </w:tc>
        <w:tc>
          <w:tcPr>
            <w:tcW w:w="1029" w:type="dxa"/>
            <w:shd w:val="clear" w:color="auto" w:fill="auto"/>
            <w:vAlign w:val="center"/>
          </w:tcPr>
          <w:p w14:paraId="2620ADE4" w14:textId="77777777" w:rsidR="00AE131E" w:rsidRPr="005158DE" w:rsidRDefault="00AE131E"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4EBBD726" w14:textId="77777777" w:rsidR="00AE131E" w:rsidRPr="005158DE" w:rsidRDefault="00AE131E" w:rsidP="008A16B8">
            <w:pPr>
              <w:snapToGrid w:val="0"/>
              <w:spacing w:before="120"/>
              <w:jc w:val="center"/>
              <w:rPr>
                <w:sz w:val="26"/>
                <w:szCs w:val="26"/>
              </w:rPr>
            </w:pPr>
          </w:p>
        </w:tc>
      </w:tr>
    </w:tbl>
    <w:p w14:paraId="19A3DAA7" w14:textId="77777777" w:rsidR="00AE131E" w:rsidRPr="005158DE" w:rsidRDefault="00AE131E" w:rsidP="00AE131E">
      <w:pPr>
        <w:spacing w:before="120"/>
        <w:jc w:val="center"/>
        <w:rPr>
          <w:b/>
          <w:sz w:val="26"/>
          <w:szCs w:val="26"/>
        </w:rPr>
      </w:pPr>
      <w:r w:rsidRPr="005158DE">
        <w:rPr>
          <w:b/>
          <w:sz w:val="26"/>
          <w:szCs w:val="26"/>
        </w:rPr>
        <w:t>Phụ lục D</w:t>
      </w:r>
    </w:p>
    <w:p w14:paraId="3E07E64D" w14:textId="77777777" w:rsidR="00AE131E" w:rsidRPr="005158DE" w:rsidRDefault="00AE131E" w:rsidP="00AE131E">
      <w:pPr>
        <w:spacing w:before="120"/>
        <w:jc w:val="center"/>
        <w:rPr>
          <w:b/>
          <w:sz w:val="26"/>
          <w:szCs w:val="26"/>
        </w:rPr>
      </w:pPr>
      <w:r w:rsidRPr="005158DE">
        <w:rPr>
          <w:b/>
          <w:sz w:val="26"/>
          <w:szCs w:val="26"/>
        </w:rPr>
        <w:t>QUY ĐỊNH THIẾT BỊ TỐI THIỂU KÈM THEO PHÒNG HỌC THỦY NGHIỆP CƠ BẢN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5"/>
        <w:gridCol w:w="1399"/>
        <w:gridCol w:w="765"/>
        <w:gridCol w:w="1088"/>
        <w:gridCol w:w="800"/>
        <w:gridCol w:w="1034"/>
        <w:gridCol w:w="802"/>
        <w:gridCol w:w="1041"/>
        <w:gridCol w:w="854"/>
        <w:gridCol w:w="1146"/>
      </w:tblGrid>
      <w:tr w:rsidR="00AE131E" w:rsidRPr="005158DE" w14:paraId="032F4785" w14:textId="77777777" w:rsidTr="008A16B8">
        <w:tc>
          <w:tcPr>
            <w:tcW w:w="526" w:type="dxa"/>
            <w:vMerge w:val="restart"/>
            <w:shd w:val="clear" w:color="auto" w:fill="auto"/>
            <w:vAlign w:val="center"/>
          </w:tcPr>
          <w:p w14:paraId="501AE333" w14:textId="77777777" w:rsidR="00AE131E" w:rsidRPr="005158DE" w:rsidRDefault="00AE131E" w:rsidP="008A16B8">
            <w:pPr>
              <w:spacing w:before="120"/>
              <w:jc w:val="center"/>
              <w:rPr>
                <w:b/>
                <w:sz w:val="26"/>
                <w:szCs w:val="26"/>
              </w:rPr>
            </w:pPr>
            <w:r w:rsidRPr="005158DE">
              <w:rPr>
                <w:b/>
                <w:sz w:val="26"/>
                <w:szCs w:val="26"/>
              </w:rPr>
              <w:t>Số TT</w:t>
            </w:r>
          </w:p>
        </w:tc>
        <w:tc>
          <w:tcPr>
            <w:tcW w:w="2456" w:type="dxa"/>
            <w:vMerge w:val="restart"/>
            <w:shd w:val="clear" w:color="auto" w:fill="auto"/>
            <w:vAlign w:val="center"/>
          </w:tcPr>
          <w:p w14:paraId="328B0374" w14:textId="77777777" w:rsidR="00AE131E" w:rsidRPr="005158DE" w:rsidRDefault="00AE131E" w:rsidP="008A16B8">
            <w:pPr>
              <w:spacing w:before="120"/>
              <w:jc w:val="center"/>
              <w:rPr>
                <w:b/>
                <w:sz w:val="26"/>
                <w:szCs w:val="26"/>
              </w:rPr>
            </w:pPr>
            <w:r w:rsidRPr="005158DE">
              <w:rPr>
                <w:b/>
                <w:sz w:val="26"/>
                <w:szCs w:val="26"/>
              </w:rPr>
              <w:t>Tê</w:t>
            </w:r>
            <w:r w:rsidRPr="005158DE">
              <w:rPr>
                <w:b/>
                <w:sz w:val="26"/>
                <w:szCs w:val="26"/>
                <w:lang w:val="en-US"/>
              </w:rPr>
              <w:t>n</w:t>
            </w:r>
            <w:r w:rsidRPr="005158DE">
              <w:rPr>
                <w:b/>
                <w:sz w:val="26"/>
                <w:szCs w:val="26"/>
              </w:rPr>
              <w:t xml:space="preserve"> t</w:t>
            </w:r>
            <w:proofErr w:type="spellStart"/>
            <w:r w:rsidRPr="005158DE">
              <w:rPr>
                <w:b/>
                <w:sz w:val="26"/>
                <w:szCs w:val="26"/>
                <w:lang w:val="en-US"/>
              </w:rPr>
              <w:t>hiế</w:t>
            </w:r>
            <w:proofErr w:type="spellEnd"/>
            <w:r w:rsidRPr="005158DE">
              <w:rPr>
                <w:b/>
                <w:sz w:val="26"/>
                <w:szCs w:val="26"/>
              </w:rPr>
              <w:t>t bị</w:t>
            </w:r>
          </w:p>
        </w:tc>
        <w:tc>
          <w:tcPr>
            <w:tcW w:w="2422" w:type="dxa"/>
            <w:gridSpan w:val="2"/>
            <w:shd w:val="clear" w:color="auto" w:fill="auto"/>
            <w:vAlign w:val="center"/>
          </w:tcPr>
          <w:p w14:paraId="1A105082"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377" w:type="dxa"/>
            <w:gridSpan w:val="2"/>
            <w:shd w:val="clear" w:color="auto" w:fill="auto"/>
            <w:vAlign w:val="center"/>
          </w:tcPr>
          <w:p w14:paraId="7EED5D1F"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399" w:type="dxa"/>
            <w:gridSpan w:val="2"/>
            <w:shd w:val="clear" w:color="auto" w:fill="auto"/>
            <w:vAlign w:val="center"/>
          </w:tcPr>
          <w:p w14:paraId="731A5C8E"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780" w:type="dxa"/>
            <w:gridSpan w:val="2"/>
            <w:shd w:val="clear" w:color="auto" w:fill="auto"/>
            <w:vAlign w:val="center"/>
          </w:tcPr>
          <w:p w14:paraId="555D9BCF" w14:textId="77777777" w:rsidR="00AE131E" w:rsidRPr="005158DE" w:rsidRDefault="00AE131E"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AE131E" w:rsidRPr="005158DE" w14:paraId="6C040061" w14:textId="77777777" w:rsidTr="008A16B8">
        <w:tc>
          <w:tcPr>
            <w:tcW w:w="526" w:type="dxa"/>
            <w:vMerge/>
            <w:shd w:val="clear" w:color="auto" w:fill="FFFFFF"/>
            <w:vAlign w:val="center"/>
          </w:tcPr>
          <w:p w14:paraId="47D75B55" w14:textId="77777777" w:rsidR="00AE131E" w:rsidRPr="005158DE" w:rsidRDefault="00AE131E" w:rsidP="008A16B8">
            <w:pPr>
              <w:snapToGrid w:val="0"/>
              <w:spacing w:before="120"/>
              <w:jc w:val="center"/>
              <w:rPr>
                <w:b/>
                <w:sz w:val="26"/>
                <w:szCs w:val="26"/>
              </w:rPr>
            </w:pPr>
          </w:p>
        </w:tc>
        <w:tc>
          <w:tcPr>
            <w:tcW w:w="2456" w:type="dxa"/>
            <w:vMerge/>
            <w:shd w:val="clear" w:color="auto" w:fill="FFFFFF"/>
            <w:vAlign w:val="center"/>
          </w:tcPr>
          <w:p w14:paraId="2BD7B78E" w14:textId="77777777" w:rsidR="00AE131E" w:rsidRPr="005158DE" w:rsidRDefault="00AE131E" w:rsidP="008A16B8">
            <w:pPr>
              <w:snapToGrid w:val="0"/>
              <w:spacing w:before="120"/>
              <w:jc w:val="center"/>
              <w:rPr>
                <w:b/>
                <w:sz w:val="26"/>
                <w:szCs w:val="26"/>
              </w:rPr>
            </w:pPr>
          </w:p>
        </w:tc>
        <w:tc>
          <w:tcPr>
            <w:tcW w:w="925" w:type="dxa"/>
            <w:shd w:val="clear" w:color="auto" w:fill="auto"/>
            <w:vAlign w:val="center"/>
          </w:tcPr>
          <w:p w14:paraId="0DA98DBE"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497" w:type="dxa"/>
            <w:shd w:val="clear" w:color="auto" w:fill="auto"/>
            <w:vAlign w:val="center"/>
          </w:tcPr>
          <w:p w14:paraId="3CAF6C9E"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1011" w:type="dxa"/>
            <w:shd w:val="clear" w:color="auto" w:fill="auto"/>
            <w:vAlign w:val="center"/>
          </w:tcPr>
          <w:p w14:paraId="30E6C4E3"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66" w:type="dxa"/>
            <w:shd w:val="clear" w:color="auto" w:fill="auto"/>
            <w:vAlign w:val="center"/>
          </w:tcPr>
          <w:p w14:paraId="201C09FD"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1015" w:type="dxa"/>
            <w:shd w:val="clear" w:color="auto" w:fill="auto"/>
            <w:vAlign w:val="center"/>
          </w:tcPr>
          <w:p w14:paraId="6EB7FA5C"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84" w:type="dxa"/>
            <w:shd w:val="clear" w:color="auto" w:fill="auto"/>
            <w:vAlign w:val="center"/>
          </w:tcPr>
          <w:p w14:paraId="230C9841"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1142" w:type="dxa"/>
            <w:shd w:val="clear" w:color="auto" w:fill="auto"/>
            <w:vAlign w:val="center"/>
          </w:tcPr>
          <w:p w14:paraId="3539C0C4"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638" w:type="dxa"/>
            <w:shd w:val="clear" w:color="auto" w:fill="auto"/>
            <w:vAlign w:val="center"/>
          </w:tcPr>
          <w:p w14:paraId="03A5002A"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422D1B2C" w14:textId="77777777" w:rsidTr="008A16B8">
        <w:tc>
          <w:tcPr>
            <w:tcW w:w="526" w:type="dxa"/>
            <w:shd w:val="clear" w:color="auto" w:fill="auto"/>
            <w:vAlign w:val="center"/>
          </w:tcPr>
          <w:p w14:paraId="708F811F" w14:textId="77777777" w:rsidR="00AE131E" w:rsidRPr="005158DE" w:rsidRDefault="00AE131E" w:rsidP="008A16B8">
            <w:pPr>
              <w:spacing w:before="120"/>
              <w:jc w:val="center"/>
              <w:rPr>
                <w:sz w:val="26"/>
                <w:szCs w:val="26"/>
              </w:rPr>
            </w:pPr>
            <w:r w:rsidRPr="005158DE">
              <w:rPr>
                <w:sz w:val="26"/>
                <w:szCs w:val="26"/>
              </w:rPr>
              <w:t>1</w:t>
            </w:r>
          </w:p>
        </w:tc>
        <w:tc>
          <w:tcPr>
            <w:tcW w:w="2456" w:type="dxa"/>
            <w:shd w:val="clear" w:color="auto" w:fill="auto"/>
            <w:vAlign w:val="center"/>
          </w:tcPr>
          <w:p w14:paraId="4C597414" w14:textId="77777777" w:rsidR="00AE131E" w:rsidRPr="005158DE" w:rsidRDefault="00AE131E" w:rsidP="008A16B8">
            <w:pPr>
              <w:spacing w:before="120"/>
              <w:rPr>
                <w:sz w:val="26"/>
                <w:szCs w:val="26"/>
              </w:rPr>
            </w:pPr>
            <w:r w:rsidRPr="005158DE">
              <w:rPr>
                <w:sz w:val="26"/>
                <w:szCs w:val="26"/>
              </w:rPr>
              <w:t>B</w:t>
            </w:r>
            <w:r w:rsidRPr="005158DE">
              <w:rPr>
                <w:sz w:val="26"/>
                <w:szCs w:val="26"/>
                <w:lang w:val="en-US"/>
              </w:rPr>
              <w:t>ả</w:t>
            </w:r>
            <w:r w:rsidRPr="005158DE">
              <w:rPr>
                <w:sz w:val="26"/>
                <w:szCs w:val="26"/>
              </w:rPr>
              <w:t>ng mẫu các n</w:t>
            </w:r>
            <w:r w:rsidRPr="005158DE">
              <w:rPr>
                <w:sz w:val="26"/>
                <w:szCs w:val="26"/>
                <w:lang w:val="en-US"/>
              </w:rPr>
              <w:t>ú</w:t>
            </w:r>
            <w:r w:rsidRPr="005158DE">
              <w:rPr>
                <w:sz w:val="26"/>
                <w:szCs w:val="26"/>
              </w:rPr>
              <w:t xml:space="preserve">t dây </w:t>
            </w:r>
            <w:proofErr w:type="spellStart"/>
            <w:r w:rsidRPr="005158DE">
              <w:rPr>
                <w:sz w:val="26"/>
                <w:szCs w:val="26"/>
                <w:lang w:val="en-US"/>
              </w:rPr>
              <w:t>cơ</w:t>
            </w:r>
            <w:proofErr w:type="spellEnd"/>
            <w:r w:rsidRPr="005158DE">
              <w:rPr>
                <w:sz w:val="26"/>
                <w:szCs w:val="26"/>
              </w:rPr>
              <w:t xml:space="preserve"> b</w:t>
            </w:r>
            <w:r w:rsidRPr="005158DE">
              <w:rPr>
                <w:sz w:val="26"/>
                <w:szCs w:val="26"/>
                <w:lang w:val="en-US"/>
              </w:rPr>
              <w:t>ả</w:t>
            </w:r>
            <w:r w:rsidRPr="005158DE">
              <w:rPr>
                <w:sz w:val="26"/>
                <w:szCs w:val="26"/>
              </w:rPr>
              <w:t>n</w:t>
            </w:r>
          </w:p>
        </w:tc>
        <w:tc>
          <w:tcPr>
            <w:tcW w:w="925" w:type="dxa"/>
            <w:shd w:val="clear" w:color="auto" w:fill="auto"/>
            <w:vAlign w:val="center"/>
          </w:tcPr>
          <w:p w14:paraId="1EC6F9CF"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526A4C2C" w14:textId="77777777" w:rsidR="00AE131E" w:rsidRPr="005158DE" w:rsidRDefault="00AE131E"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011" w:type="dxa"/>
            <w:shd w:val="clear" w:color="auto" w:fill="auto"/>
            <w:vAlign w:val="center"/>
          </w:tcPr>
          <w:p w14:paraId="52F902E2"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35F07C35" w14:textId="77777777" w:rsidR="00AE131E" w:rsidRPr="005158DE" w:rsidRDefault="00AE131E"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015" w:type="dxa"/>
            <w:shd w:val="clear" w:color="auto" w:fill="auto"/>
            <w:vAlign w:val="center"/>
          </w:tcPr>
          <w:p w14:paraId="65D9CA81"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6F3A9B1D" w14:textId="77777777" w:rsidR="00AE131E" w:rsidRPr="005158DE" w:rsidRDefault="00AE131E"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142" w:type="dxa"/>
            <w:shd w:val="clear" w:color="auto" w:fill="auto"/>
            <w:vAlign w:val="center"/>
          </w:tcPr>
          <w:p w14:paraId="365DA916"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422C8D14" w14:textId="77777777" w:rsidR="00AE131E" w:rsidRPr="005158DE" w:rsidRDefault="00AE131E"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r>
      <w:tr w:rsidR="00AE131E" w:rsidRPr="005158DE" w14:paraId="54B471A4" w14:textId="77777777" w:rsidTr="008A16B8">
        <w:tc>
          <w:tcPr>
            <w:tcW w:w="526" w:type="dxa"/>
            <w:shd w:val="clear" w:color="auto" w:fill="auto"/>
            <w:vAlign w:val="center"/>
          </w:tcPr>
          <w:p w14:paraId="577837D5" w14:textId="77777777" w:rsidR="00AE131E" w:rsidRPr="005158DE" w:rsidRDefault="00AE131E" w:rsidP="008A16B8">
            <w:pPr>
              <w:spacing w:before="120"/>
              <w:jc w:val="center"/>
              <w:rPr>
                <w:sz w:val="26"/>
                <w:szCs w:val="26"/>
              </w:rPr>
            </w:pPr>
            <w:r w:rsidRPr="005158DE">
              <w:rPr>
                <w:sz w:val="26"/>
                <w:szCs w:val="26"/>
              </w:rPr>
              <w:t>2</w:t>
            </w:r>
          </w:p>
        </w:tc>
        <w:tc>
          <w:tcPr>
            <w:tcW w:w="2456" w:type="dxa"/>
            <w:shd w:val="clear" w:color="auto" w:fill="auto"/>
            <w:vAlign w:val="center"/>
          </w:tcPr>
          <w:p w14:paraId="3A02BFD8" w14:textId="77777777" w:rsidR="00AE131E" w:rsidRPr="005158DE" w:rsidRDefault="00AE131E" w:rsidP="008A16B8">
            <w:pPr>
              <w:spacing w:before="120"/>
              <w:rPr>
                <w:sz w:val="26"/>
                <w:szCs w:val="26"/>
              </w:rPr>
            </w:pPr>
            <w:r w:rsidRPr="005158DE">
              <w:rPr>
                <w:sz w:val="26"/>
                <w:szCs w:val="26"/>
              </w:rPr>
              <w:t xml:space="preserve">Dụng </w:t>
            </w:r>
            <w:proofErr w:type="spellStart"/>
            <w:r w:rsidRPr="005158DE">
              <w:rPr>
                <w:sz w:val="26"/>
                <w:szCs w:val="26"/>
                <w:lang w:val="en-US"/>
              </w:rPr>
              <w:t>cụ</w:t>
            </w:r>
            <w:proofErr w:type="spellEnd"/>
            <w:r w:rsidRPr="005158DE">
              <w:rPr>
                <w:sz w:val="26"/>
                <w:szCs w:val="26"/>
              </w:rPr>
              <w:t xml:space="preserve"> đấu dây: </w:t>
            </w:r>
            <w:proofErr w:type="spellStart"/>
            <w:r w:rsidRPr="005158DE">
              <w:rPr>
                <w:sz w:val="26"/>
                <w:szCs w:val="26"/>
                <w:lang w:val="en-US"/>
              </w:rPr>
              <w:t>dùi</w:t>
            </w:r>
            <w:proofErr w:type="spellEnd"/>
            <w:r w:rsidRPr="005158DE">
              <w:rPr>
                <w:sz w:val="26"/>
                <w:szCs w:val="26"/>
              </w:rPr>
              <w:t xml:space="preserve"> s</w:t>
            </w:r>
            <w:r w:rsidRPr="005158DE">
              <w:rPr>
                <w:sz w:val="26"/>
                <w:szCs w:val="26"/>
                <w:lang w:val="en-US"/>
              </w:rPr>
              <w:t>ắ</w:t>
            </w:r>
            <w:r w:rsidRPr="005158DE">
              <w:rPr>
                <w:sz w:val="26"/>
                <w:szCs w:val="26"/>
              </w:rPr>
              <w:t xml:space="preserve">t, </w:t>
            </w:r>
            <w:r w:rsidRPr="005158DE">
              <w:rPr>
                <w:sz w:val="26"/>
                <w:szCs w:val="26"/>
              </w:rPr>
              <w:lastRenderedPageBreak/>
              <w:t>dùi gỗ, búa sắt, l</w:t>
            </w:r>
            <w:proofErr w:type="spellStart"/>
            <w:r w:rsidRPr="005158DE">
              <w:rPr>
                <w:sz w:val="26"/>
                <w:szCs w:val="26"/>
                <w:lang w:val="en-US"/>
              </w:rPr>
              <w:t>ưỡi</w:t>
            </w:r>
            <w:proofErr w:type="spellEnd"/>
            <w:r w:rsidRPr="005158DE">
              <w:rPr>
                <w:sz w:val="26"/>
                <w:szCs w:val="26"/>
              </w:rPr>
              <w:t xml:space="preserve"> chặt</w:t>
            </w:r>
          </w:p>
        </w:tc>
        <w:tc>
          <w:tcPr>
            <w:tcW w:w="925" w:type="dxa"/>
            <w:shd w:val="clear" w:color="auto" w:fill="auto"/>
            <w:vAlign w:val="center"/>
          </w:tcPr>
          <w:p w14:paraId="168696AA" w14:textId="77777777" w:rsidR="00AE131E" w:rsidRPr="005158DE" w:rsidRDefault="00AE131E" w:rsidP="008A16B8">
            <w:pPr>
              <w:spacing w:before="120"/>
              <w:jc w:val="center"/>
              <w:rPr>
                <w:sz w:val="26"/>
                <w:szCs w:val="26"/>
              </w:rPr>
            </w:pPr>
            <w:r w:rsidRPr="005158DE">
              <w:rPr>
                <w:sz w:val="26"/>
                <w:szCs w:val="26"/>
              </w:rPr>
              <w:lastRenderedPageBreak/>
              <w:t>01 bộ</w:t>
            </w:r>
          </w:p>
        </w:tc>
        <w:tc>
          <w:tcPr>
            <w:tcW w:w="1497" w:type="dxa"/>
            <w:shd w:val="clear" w:color="auto" w:fill="auto"/>
            <w:vAlign w:val="center"/>
          </w:tcPr>
          <w:p w14:paraId="444EBF64"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011" w:type="dxa"/>
            <w:shd w:val="clear" w:color="auto" w:fill="auto"/>
            <w:vAlign w:val="center"/>
          </w:tcPr>
          <w:p w14:paraId="1C112BAF"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59C58F92"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015" w:type="dxa"/>
            <w:shd w:val="clear" w:color="auto" w:fill="auto"/>
            <w:vAlign w:val="center"/>
          </w:tcPr>
          <w:p w14:paraId="0B21BA52"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27F58CF2"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142" w:type="dxa"/>
            <w:shd w:val="clear" w:color="auto" w:fill="auto"/>
            <w:vAlign w:val="center"/>
          </w:tcPr>
          <w:p w14:paraId="122CD963"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5D9C6AA7"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r>
      <w:tr w:rsidR="00AE131E" w:rsidRPr="005158DE" w14:paraId="37F30FA2" w14:textId="77777777" w:rsidTr="008A16B8">
        <w:tc>
          <w:tcPr>
            <w:tcW w:w="526" w:type="dxa"/>
            <w:shd w:val="clear" w:color="auto" w:fill="auto"/>
            <w:vAlign w:val="center"/>
          </w:tcPr>
          <w:p w14:paraId="29788CC7" w14:textId="77777777" w:rsidR="00AE131E" w:rsidRPr="005158DE" w:rsidRDefault="00AE131E" w:rsidP="008A16B8">
            <w:pPr>
              <w:spacing w:before="120"/>
              <w:jc w:val="center"/>
              <w:rPr>
                <w:sz w:val="26"/>
                <w:szCs w:val="26"/>
              </w:rPr>
            </w:pPr>
            <w:r w:rsidRPr="005158DE">
              <w:rPr>
                <w:sz w:val="26"/>
                <w:szCs w:val="26"/>
              </w:rPr>
              <w:t>3</w:t>
            </w:r>
          </w:p>
        </w:tc>
        <w:tc>
          <w:tcPr>
            <w:tcW w:w="2456" w:type="dxa"/>
            <w:shd w:val="clear" w:color="auto" w:fill="auto"/>
            <w:vAlign w:val="center"/>
          </w:tcPr>
          <w:p w14:paraId="10BD6CDC" w14:textId="77777777" w:rsidR="00AE131E" w:rsidRPr="005158DE" w:rsidRDefault="00AE131E" w:rsidP="008A16B8">
            <w:pPr>
              <w:spacing w:before="120"/>
              <w:rPr>
                <w:sz w:val="26"/>
                <w:szCs w:val="26"/>
              </w:rPr>
            </w:pPr>
            <w:r w:rsidRPr="005158DE">
              <w:rPr>
                <w:sz w:val="26"/>
                <w:szCs w:val="26"/>
              </w:rPr>
              <w:t>Cột bích:</w:t>
            </w:r>
          </w:p>
          <w:p w14:paraId="4E060119" w14:textId="77777777" w:rsidR="00AE131E" w:rsidRPr="005158DE" w:rsidRDefault="00AE131E" w:rsidP="008A16B8">
            <w:pPr>
              <w:spacing w:before="120"/>
              <w:rPr>
                <w:sz w:val="26"/>
                <w:szCs w:val="26"/>
              </w:rPr>
            </w:pPr>
            <w:r w:rsidRPr="005158DE">
              <w:rPr>
                <w:sz w:val="26"/>
                <w:szCs w:val="26"/>
              </w:rPr>
              <w:t>- Bích đơn không ngáng</w:t>
            </w:r>
          </w:p>
          <w:p w14:paraId="5764F95E" w14:textId="77777777" w:rsidR="00AE131E" w:rsidRPr="005158DE" w:rsidRDefault="00AE131E" w:rsidP="008A16B8">
            <w:pPr>
              <w:spacing w:before="120"/>
              <w:rPr>
                <w:sz w:val="26"/>
                <w:szCs w:val="26"/>
              </w:rPr>
            </w:pPr>
            <w:r w:rsidRPr="005158DE">
              <w:rPr>
                <w:sz w:val="26"/>
                <w:szCs w:val="26"/>
              </w:rPr>
              <w:t>- Bích đ</w:t>
            </w:r>
            <w:r w:rsidRPr="005158DE">
              <w:rPr>
                <w:sz w:val="26"/>
                <w:szCs w:val="26"/>
                <w:lang w:val="en-US"/>
              </w:rPr>
              <w:t>ơ</w:t>
            </w:r>
            <w:r w:rsidRPr="005158DE">
              <w:rPr>
                <w:sz w:val="26"/>
                <w:szCs w:val="26"/>
              </w:rPr>
              <w:t>n có ngáng</w:t>
            </w:r>
          </w:p>
          <w:p w14:paraId="57BF6A75" w14:textId="77777777" w:rsidR="00AE131E" w:rsidRPr="005158DE" w:rsidRDefault="00AE131E" w:rsidP="008A16B8">
            <w:pPr>
              <w:spacing w:before="120"/>
              <w:rPr>
                <w:sz w:val="26"/>
                <w:szCs w:val="26"/>
              </w:rPr>
            </w:pPr>
            <w:r w:rsidRPr="005158DE">
              <w:rPr>
                <w:sz w:val="26"/>
                <w:szCs w:val="26"/>
              </w:rPr>
              <w:t xml:space="preserve">- Bích </w:t>
            </w:r>
            <w:proofErr w:type="spellStart"/>
            <w:r w:rsidRPr="005158DE">
              <w:rPr>
                <w:sz w:val="26"/>
                <w:szCs w:val="26"/>
                <w:lang w:val="en-US"/>
              </w:rPr>
              <w:t>đôi</w:t>
            </w:r>
            <w:proofErr w:type="spellEnd"/>
            <w:r w:rsidRPr="005158DE">
              <w:rPr>
                <w:sz w:val="26"/>
                <w:szCs w:val="26"/>
              </w:rPr>
              <w:t xml:space="preserve"> không ngáng</w:t>
            </w:r>
          </w:p>
          <w:p w14:paraId="6563E624" w14:textId="77777777" w:rsidR="00AE131E" w:rsidRPr="005158DE" w:rsidRDefault="00AE131E" w:rsidP="008A16B8">
            <w:pPr>
              <w:spacing w:before="120"/>
              <w:rPr>
                <w:sz w:val="26"/>
                <w:szCs w:val="26"/>
              </w:rPr>
            </w:pPr>
            <w:r w:rsidRPr="005158DE">
              <w:rPr>
                <w:sz w:val="26"/>
                <w:szCs w:val="26"/>
              </w:rPr>
              <w:t>- Bích đơn có ngáng</w:t>
            </w:r>
          </w:p>
        </w:tc>
        <w:tc>
          <w:tcPr>
            <w:tcW w:w="925" w:type="dxa"/>
            <w:shd w:val="clear" w:color="auto" w:fill="auto"/>
            <w:vAlign w:val="center"/>
          </w:tcPr>
          <w:p w14:paraId="4480D289"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1D19BB59" w14:textId="77777777" w:rsidR="00AE131E" w:rsidRPr="005158DE" w:rsidRDefault="00AE131E"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7F34F62F" w14:textId="77777777" w:rsidR="00AE131E" w:rsidRPr="005158DE" w:rsidRDefault="00AE131E" w:rsidP="008A16B8">
            <w:pPr>
              <w:spacing w:before="120"/>
              <w:jc w:val="center"/>
              <w:rPr>
                <w:sz w:val="26"/>
                <w:szCs w:val="26"/>
              </w:rPr>
            </w:pPr>
            <w:r w:rsidRPr="005158DE">
              <w:rPr>
                <w:sz w:val="26"/>
                <w:szCs w:val="26"/>
              </w:rPr>
              <w:t>h 300 ÷ h 500 mm</w:t>
            </w:r>
          </w:p>
        </w:tc>
        <w:tc>
          <w:tcPr>
            <w:tcW w:w="1011" w:type="dxa"/>
            <w:shd w:val="clear" w:color="auto" w:fill="auto"/>
            <w:vAlign w:val="center"/>
          </w:tcPr>
          <w:p w14:paraId="2DD55366"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6BED404D" w14:textId="77777777" w:rsidR="00AE131E" w:rsidRPr="005158DE" w:rsidRDefault="00AE131E"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07C8B86C" w14:textId="77777777" w:rsidR="00AE131E" w:rsidRPr="005158DE" w:rsidRDefault="00AE131E" w:rsidP="008A16B8">
            <w:pPr>
              <w:spacing w:before="120"/>
              <w:jc w:val="center"/>
              <w:rPr>
                <w:sz w:val="26"/>
                <w:szCs w:val="26"/>
              </w:rPr>
            </w:pPr>
            <w:r w:rsidRPr="005158DE">
              <w:rPr>
                <w:sz w:val="26"/>
                <w:szCs w:val="26"/>
              </w:rPr>
              <w:t>h 300 ÷ h 500 mm</w:t>
            </w:r>
          </w:p>
        </w:tc>
        <w:tc>
          <w:tcPr>
            <w:tcW w:w="1015" w:type="dxa"/>
            <w:shd w:val="clear" w:color="auto" w:fill="auto"/>
            <w:vAlign w:val="center"/>
          </w:tcPr>
          <w:p w14:paraId="3A57B0D2"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51273ADC" w14:textId="77777777" w:rsidR="00AE131E" w:rsidRPr="005158DE" w:rsidRDefault="00AE131E"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6909EA34" w14:textId="77777777" w:rsidR="00AE131E" w:rsidRPr="005158DE" w:rsidRDefault="00AE131E" w:rsidP="008A16B8">
            <w:pPr>
              <w:spacing w:before="120"/>
              <w:jc w:val="center"/>
              <w:rPr>
                <w:sz w:val="26"/>
                <w:szCs w:val="26"/>
              </w:rPr>
            </w:pPr>
            <w:r w:rsidRPr="005158DE">
              <w:rPr>
                <w:sz w:val="26"/>
                <w:szCs w:val="26"/>
              </w:rPr>
              <w:t>h 300 ÷ h 500 mm</w:t>
            </w:r>
          </w:p>
        </w:tc>
        <w:tc>
          <w:tcPr>
            <w:tcW w:w="1142" w:type="dxa"/>
            <w:shd w:val="clear" w:color="auto" w:fill="auto"/>
            <w:vAlign w:val="center"/>
          </w:tcPr>
          <w:p w14:paraId="3C6AB664"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64E3EA93" w14:textId="77777777" w:rsidR="00AE131E" w:rsidRPr="005158DE" w:rsidRDefault="00AE131E"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16AAF7D9" w14:textId="77777777" w:rsidR="00AE131E" w:rsidRPr="005158DE" w:rsidRDefault="00AE131E" w:rsidP="008A16B8">
            <w:pPr>
              <w:spacing w:before="120"/>
              <w:jc w:val="center"/>
              <w:rPr>
                <w:sz w:val="26"/>
                <w:szCs w:val="26"/>
              </w:rPr>
            </w:pPr>
            <w:r w:rsidRPr="005158DE">
              <w:rPr>
                <w:sz w:val="26"/>
                <w:szCs w:val="26"/>
              </w:rPr>
              <w:t>h 300 ÷ h 500 mm</w:t>
            </w:r>
          </w:p>
        </w:tc>
      </w:tr>
      <w:tr w:rsidR="00AE131E" w:rsidRPr="005158DE" w14:paraId="5E0CCD27" w14:textId="77777777" w:rsidTr="008A16B8">
        <w:tc>
          <w:tcPr>
            <w:tcW w:w="526" w:type="dxa"/>
            <w:shd w:val="clear" w:color="auto" w:fill="auto"/>
            <w:vAlign w:val="center"/>
          </w:tcPr>
          <w:p w14:paraId="02AB7E7D" w14:textId="77777777" w:rsidR="00AE131E" w:rsidRPr="005158DE" w:rsidRDefault="00AE131E" w:rsidP="008A16B8">
            <w:pPr>
              <w:spacing w:before="120"/>
              <w:jc w:val="center"/>
              <w:rPr>
                <w:sz w:val="26"/>
                <w:szCs w:val="26"/>
              </w:rPr>
            </w:pPr>
            <w:r w:rsidRPr="005158DE">
              <w:rPr>
                <w:sz w:val="26"/>
                <w:szCs w:val="26"/>
              </w:rPr>
              <w:t>4</w:t>
            </w:r>
          </w:p>
        </w:tc>
        <w:tc>
          <w:tcPr>
            <w:tcW w:w="2456" w:type="dxa"/>
            <w:shd w:val="clear" w:color="auto" w:fill="auto"/>
            <w:vAlign w:val="center"/>
          </w:tcPr>
          <w:p w14:paraId="08204393" w14:textId="77777777" w:rsidR="00AE131E" w:rsidRPr="005158DE" w:rsidRDefault="00AE131E" w:rsidP="008A16B8">
            <w:pPr>
              <w:spacing w:before="120"/>
              <w:rPr>
                <w:sz w:val="26"/>
                <w:szCs w:val="26"/>
              </w:rPr>
            </w:pPr>
            <w:r w:rsidRPr="005158DE">
              <w:rPr>
                <w:sz w:val="26"/>
                <w:szCs w:val="26"/>
              </w:rPr>
              <w:t xml:space="preserve">Hệ thống lái: lái </w:t>
            </w:r>
            <w:proofErr w:type="spellStart"/>
            <w:r w:rsidRPr="005158DE">
              <w:rPr>
                <w:sz w:val="26"/>
                <w:szCs w:val="26"/>
                <w:lang w:val="en-US"/>
              </w:rPr>
              <w:t>cơ</w:t>
            </w:r>
            <w:proofErr w:type="spellEnd"/>
            <w:r w:rsidRPr="005158DE">
              <w:rPr>
                <w:sz w:val="26"/>
                <w:szCs w:val="26"/>
              </w:rPr>
              <w:t xml:space="preserve"> dây xíc</w:t>
            </w:r>
            <w:r w:rsidRPr="005158DE">
              <w:rPr>
                <w:sz w:val="26"/>
                <w:szCs w:val="26"/>
                <w:lang w:val="en-US"/>
              </w:rPr>
              <w:t>h</w:t>
            </w:r>
            <w:r w:rsidRPr="005158DE">
              <w:rPr>
                <w:sz w:val="26"/>
                <w:szCs w:val="26"/>
              </w:rPr>
              <w:t xml:space="preserve"> </w:t>
            </w:r>
            <w:r w:rsidRPr="005158DE">
              <w:rPr>
                <w:sz w:val="26"/>
                <w:szCs w:val="26"/>
                <w:shd w:val="clear" w:color="auto" w:fill="FFFFFF"/>
              </w:rPr>
              <w:t>h</w:t>
            </w:r>
            <w:proofErr w:type="spellStart"/>
            <w:r w:rsidRPr="005158DE">
              <w:rPr>
                <w:sz w:val="26"/>
                <w:szCs w:val="26"/>
                <w:lang w:val="en-US"/>
              </w:rPr>
              <w:t>oặc</w:t>
            </w:r>
            <w:proofErr w:type="spellEnd"/>
            <w:r w:rsidRPr="005158DE">
              <w:rPr>
                <w:sz w:val="26"/>
                <w:szCs w:val="26"/>
              </w:rPr>
              <w:t xml:space="preserve"> cáp</w:t>
            </w:r>
          </w:p>
        </w:tc>
        <w:tc>
          <w:tcPr>
            <w:tcW w:w="925" w:type="dxa"/>
            <w:shd w:val="clear" w:color="auto" w:fill="auto"/>
            <w:vAlign w:val="center"/>
          </w:tcPr>
          <w:p w14:paraId="58CD20CA"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506FD3AB" w14:textId="77777777" w:rsidR="00AE131E" w:rsidRPr="005158DE" w:rsidRDefault="00AE131E" w:rsidP="008A16B8">
            <w:pPr>
              <w:snapToGrid w:val="0"/>
              <w:spacing w:before="120"/>
              <w:jc w:val="center"/>
              <w:rPr>
                <w:sz w:val="26"/>
                <w:szCs w:val="26"/>
              </w:rPr>
            </w:pPr>
          </w:p>
        </w:tc>
        <w:tc>
          <w:tcPr>
            <w:tcW w:w="1011" w:type="dxa"/>
            <w:shd w:val="clear" w:color="auto" w:fill="auto"/>
            <w:vAlign w:val="center"/>
          </w:tcPr>
          <w:p w14:paraId="6D18200F"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5192D097" w14:textId="77777777" w:rsidR="00AE131E" w:rsidRPr="005158DE" w:rsidRDefault="00AE131E" w:rsidP="008A16B8">
            <w:pPr>
              <w:snapToGrid w:val="0"/>
              <w:spacing w:before="120"/>
              <w:jc w:val="center"/>
              <w:rPr>
                <w:sz w:val="26"/>
                <w:szCs w:val="26"/>
              </w:rPr>
            </w:pPr>
          </w:p>
        </w:tc>
        <w:tc>
          <w:tcPr>
            <w:tcW w:w="1015" w:type="dxa"/>
            <w:shd w:val="clear" w:color="auto" w:fill="auto"/>
            <w:vAlign w:val="center"/>
          </w:tcPr>
          <w:p w14:paraId="0859157D"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5C9A0DB6" w14:textId="77777777" w:rsidR="00AE131E" w:rsidRPr="005158DE" w:rsidRDefault="00AE131E" w:rsidP="008A16B8">
            <w:pPr>
              <w:snapToGrid w:val="0"/>
              <w:spacing w:before="120"/>
              <w:jc w:val="center"/>
              <w:rPr>
                <w:sz w:val="26"/>
                <w:szCs w:val="26"/>
              </w:rPr>
            </w:pPr>
          </w:p>
        </w:tc>
        <w:tc>
          <w:tcPr>
            <w:tcW w:w="1142" w:type="dxa"/>
            <w:shd w:val="clear" w:color="auto" w:fill="auto"/>
            <w:vAlign w:val="center"/>
          </w:tcPr>
          <w:p w14:paraId="1D0CECE4"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13E89E47" w14:textId="77777777" w:rsidR="00AE131E" w:rsidRPr="005158DE" w:rsidRDefault="00AE131E" w:rsidP="008A16B8">
            <w:pPr>
              <w:snapToGrid w:val="0"/>
              <w:spacing w:before="120"/>
              <w:jc w:val="center"/>
              <w:rPr>
                <w:sz w:val="26"/>
                <w:szCs w:val="26"/>
              </w:rPr>
            </w:pPr>
          </w:p>
        </w:tc>
      </w:tr>
      <w:tr w:rsidR="00AE131E" w:rsidRPr="005158DE" w14:paraId="3D005496" w14:textId="77777777" w:rsidTr="008A16B8">
        <w:tc>
          <w:tcPr>
            <w:tcW w:w="526" w:type="dxa"/>
            <w:shd w:val="clear" w:color="auto" w:fill="auto"/>
            <w:vAlign w:val="center"/>
          </w:tcPr>
          <w:p w14:paraId="2C273653" w14:textId="77777777" w:rsidR="00AE131E" w:rsidRPr="005158DE" w:rsidRDefault="00AE131E" w:rsidP="008A16B8">
            <w:pPr>
              <w:spacing w:before="120"/>
              <w:jc w:val="center"/>
              <w:rPr>
                <w:sz w:val="26"/>
                <w:szCs w:val="26"/>
              </w:rPr>
            </w:pPr>
            <w:r w:rsidRPr="005158DE">
              <w:rPr>
                <w:sz w:val="26"/>
                <w:szCs w:val="26"/>
              </w:rPr>
              <w:t>5</w:t>
            </w:r>
          </w:p>
        </w:tc>
        <w:tc>
          <w:tcPr>
            <w:tcW w:w="2456" w:type="dxa"/>
            <w:shd w:val="clear" w:color="auto" w:fill="auto"/>
            <w:vAlign w:val="center"/>
          </w:tcPr>
          <w:p w14:paraId="775BC9DE" w14:textId="77777777" w:rsidR="00AE131E" w:rsidRPr="005158DE" w:rsidRDefault="00AE131E" w:rsidP="008A16B8">
            <w:pPr>
              <w:spacing w:before="120"/>
              <w:rPr>
                <w:sz w:val="26"/>
                <w:szCs w:val="26"/>
              </w:rPr>
            </w:pPr>
            <w:r w:rsidRPr="005158DE">
              <w:rPr>
                <w:sz w:val="26"/>
                <w:szCs w:val="26"/>
              </w:rPr>
              <w:t>Maní</w:t>
            </w:r>
          </w:p>
        </w:tc>
        <w:tc>
          <w:tcPr>
            <w:tcW w:w="925" w:type="dxa"/>
            <w:shd w:val="clear" w:color="auto" w:fill="auto"/>
            <w:vAlign w:val="center"/>
          </w:tcPr>
          <w:p w14:paraId="175C40F0" w14:textId="77777777" w:rsidR="00AE131E" w:rsidRPr="005158DE" w:rsidRDefault="00AE131E"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497" w:type="dxa"/>
            <w:shd w:val="clear" w:color="auto" w:fill="auto"/>
            <w:vAlign w:val="center"/>
          </w:tcPr>
          <w:p w14:paraId="4933F142" w14:textId="77777777" w:rsidR="00AE131E" w:rsidRPr="005158DE" w:rsidRDefault="00AE131E"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011" w:type="dxa"/>
            <w:shd w:val="clear" w:color="auto" w:fill="auto"/>
            <w:vAlign w:val="center"/>
          </w:tcPr>
          <w:p w14:paraId="68BB420C" w14:textId="77777777" w:rsidR="00AE131E" w:rsidRPr="005158DE" w:rsidRDefault="00AE131E"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366" w:type="dxa"/>
            <w:shd w:val="clear" w:color="auto" w:fill="auto"/>
            <w:vAlign w:val="center"/>
          </w:tcPr>
          <w:p w14:paraId="72E1B4BA" w14:textId="77777777" w:rsidR="00AE131E" w:rsidRPr="005158DE" w:rsidRDefault="00AE131E"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015" w:type="dxa"/>
            <w:shd w:val="clear" w:color="auto" w:fill="auto"/>
            <w:vAlign w:val="center"/>
          </w:tcPr>
          <w:p w14:paraId="57DF32C3" w14:textId="77777777" w:rsidR="00AE131E" w:rsidRPr="005158DE" w:rsidRDefault="00AE131E"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384" w:type="dxa"/>
            <w:shd w:val="clear" w:color="auto" w:fill="auto"/>
            <w:vAlign w:val="center"/>
          </w:tcPr>
          <w:p w14:paraId="28AB51F6" w14:textId="77777777" w:rsidR="00AE131E" w:rsidRPr="005158DE" w:rsidRDefault="00AE131E"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142" w:type="dxa"/>
            <w:shd w:val="clear" w:color="auto" w:fill="auto"/>
            <w:vAlign w:val="center"/>
          </w:tcPr>
          <w:p w14:paraId="4F740C27" w14:textId="77777777" w:rsidR="00AE131E" w:rsidRPr="005158DE" w:rsidRDefault="00AE131E"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638" w:type="dxa"/>
            <w:shd w:val="clear" w:color="auto" w:fill="auto"/>
            <w:vAlign w:val="center"/>
          </w:tcPr>
          <w:p w14:paraId="32032071" w14:textId="77777777" w:rsidR="00AE131E" w:rsidRPr="005158DE" w:rsidRDefault="00AE131E"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r>
      <w:tr w:rsidR="00AE131E" w:rsidRPr="005158DE" w14:paraId="5199492E" w14:textId="77777777" w:rsidTr="008A16B8">
        <w:tc>
          <w:tcPr>
            <w:tcW w:w="526" w:type="dxa"/>
            <w:shd w:val="clear" w:color="auto" w:fill="auto"/>
            <w:vAlign w:val="center"/>
          </w:tcPr>
          <w:p w14:paraId="50B9C78C" w14:textId="77777777" w:rsidR="00AE131E" w:rsidRPr="005158DE" w:rsidRDefault="00AE131E" w:rsidP="008A16B8">
            <w:pPr>
              <w:spacing w:before="120"/>
              <w:jc w:val="center"/>
              <w:rPr>
                <w:sz w:val="26"/>
                <w:szCs w:val="26"/>
              </w:rPr>
            </w:pPr>
            <w:r w:rsidRPr="005158DE">
              <w:rPr>
                <w:sz w:val="26"/>
                <w:szCs w:val="26"/>
              </w:rPr>
              <w:t>6</w:t>
            </w:r>
          </w:p>
        </w:tc>
        <w:tc>
          <w:tcPr>
            <w:tcW w:w="2456" w:type="dxa"/>
            <w:shd w:val="clear" w:color="auto" w:fill="auto"/>
            <w:vAlign w:val="center"/>
          </w:tcPr>
          <w:p w14:paraId="02292386" w14:textId="77777777" w:rsidR="00AE131E" w:rsidRPr="005158DE" w:rsidRDefault="00AE131E" w:rsidP="008A16B8">
            <w:pPr>
              <w:spacing w:before="120"/>
              <w:rPr>
                <w:sz w:val="26"/>
                <w:szCs w:val="26"/>
              </w:rPr>
            </w:pPr>
            <w:r w:rsidRPr="005158DE">
              <w:rPr>
                <w:sz w:val="26"/>
                <w:szCs w:val="26"/>
              </w:rPr>
              <w:t>Sừng bò</w:t>
            </w:r>
          </w:p>
        </w:tc>
        <w:tc>
          <w:tcPr>
            <w:tcW w:w="925" w:type="dxa"/>
            <w:shd w:val="clear" w:color="auto" w:fill="auto"/>
            <w:vAlign w:val="center"/>
          </w:tcPr>
          <w:p w14:paraId="7F44811A" w14:textId="77777777" w:rsidR="00AE131E" w:rsidRPr="005158DE" w:rsidRDefault="00AE131E" w:rsidP="008A16B8">
            <w:pPr>
              <w:spacing w:before="120"/>
              <w:jc w:val="center"/>
              <w:rPr>
                <w:sz w:val="26"/>
                <w:szCs w:val="26"/>
              </w:rPr>
            </w:pPr>
            <w:r w:rsidRPr="005158DE">
              <w:rPr>
                <w:sz w:val="26"/>
                <w:szCs w:val="26"/>
              </w:rPr>
              <w:t>01 chiếc</w:t>
            </w:r>
          </w:p>
        </w:tc>
        <w:tc>
          <w:tcPr>
            <w:tcW w:w="1497" w:type="dxa"/>
            <w:shd w:val="clear" w:color="auto" w:fill="auto"/>
            <w:vAlign w:val="center"/>
          </w:tcPr>
          <w:p w14:paraId="0219AFD9"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011" w:type="dxa"/>
            <w:shd w:val="clear" w:color="auto" w:fill="auto"/>
            <w:vAlign w:val="center"/>
          </w:tcPr>
          <w:p w14:paraId="2E7BC384" w14:textId="77777777" w:rsidR="00AE131E" w:rsidRPr="005158DE" w:rsidRDefault="00AE131E" w:rsidP="008A16B8">
            <w:pPr>
              <w:spacing w:before="120"/>
              <w:jc w:val="center"/>
              <w:rPr>
                <w:sz w:val="26"/>
                <w:szCs w:val="26"/>
              </w:rPr>
            </w:pPr>
            <w:r w:rsidRPr="005158DE">
              <w:rPr>
                <w:sz w:val="26"/>
                <w:szCs w:val="26"/>
              </w:rPr>
              <w:t>01 chiếc</w:t>
            </w:r>
          </w:p>
        </w:tc>
        <w:tc>
          <w:tcPr>
            <w:tcW w:w="1366" w:type="dxa"/>
            <w:shd w:val="clear" w:color="auto" w:fill="auto"/>
            <w:vAlign w:val="center"/>
          </w:tcPr>
          <w:p w14:paraId="5D0874D2"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015" w:type="dxa"/>
            <w:shd w:val="clear" w:color="auto" w:fill="auto"/>
            <w:vAlign w:val="center"/>
          </w:tcPr>
          <w:p w14:paraId="28769347" w14:textId="77777777" w:rsidR="00AE131E" w:rsidRPr="005158DE" w:rsidRDefault="00AE131E" w:rsidP="008A16B8">
            <w:pPr>
              <w:spacing w:before="120"/>
              <w:jc w:val="center"/>
              <w:rPr>
                <w:sz w:val="26"/>
                <w:szCs w:val="26"/>
              </w:rPr>
            </w:pPr>
            <w:r w:rsidRPr="005158DE">
              <w:rPr>
                <w:sz w:val="26"/>
                <w:szCs w:val="26"/>
              </w:rPr>
              <w:t>01 chiếc</w:t>
            </w:r>
          </w:p>
        </w:tc>
        <w:tc>
          <w:tcPr>
            <w:tcW w:w="1384" w:type="dxa"/>
            <w:shd w:val="clear" w:color="auto" w:fill="auto"/>
            <w:vAlign w:val="center"/>
          </w:tcPr>
          <w:p w14:paraId="67FCCF5A"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142" w:type="dxa"/>
            <w:shd w:val="clear" w:color="auto" w:fill="auto"/>
            <w:vAlign w:val="center"/>
          </w:tcPr>
          <w:p w14:paraId="68AB9140" w14:textId="77777777" w:rsidR="00AE131E" w:rsidRPr="005158DE" w:rsidRDefault="00AE131E" w:rsidP="008A16B8">
            <w:pPr>
              <w:spacing w:before="120"/>
              <w:jc w:val="center"/>
              <w:rPr>
                <w:sz w:val="26"/>
                <w:szCs w:val="26"/>
              </w:rPr>
            </w:pPr>
            <w:r w:rsidRPr="005158DE">
              <w:rPr>
                <w:sz w:val="26"/>
                <w:szCs w:val="26"/>
              </w:rPr>
              <w:t>01 chiếc</w:t>
            </w:r>
          </w:p>
        </w:tc>
        <w:tc>
          <w:tcPr>
            <w:tcW w:w="1638" w:type="dxa"/>
            <w:shd w:val="clear" w:color="auto" w:fill="auto"/>
            <w:vAlign w:val="center"/>
          </w:tcPr>
          <w:p w14:paraId="18F03120" w14:textId="77777777" w:rsidR="00AE131E" w:rsidRPr="005158DE" w:rsidRDefault="00AE131E"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r>
      <w:tr w:rsidR="00AE131E" w:rsidRPr="005158DE" w14:paraId="1CF34EE3" w14:textId="77777777" w:rsidTr="008A16B8">
        <w:tc>
          <w:tcPr>
            <w:tcW w:w="526" w:type="dxa"/>
            <w:shd w:val="clear" w:color="auto" w:fill="auto"/>
            <w:vAlign w:val="center"/>
          </w:tcPr>
          <w:p w14:paraId="0099382A" w14:textId="77777777" w:rsidR="00AE131E" w:rsidRPr="005158DE" w:rsidRDefault="00AE131E" w:rsidP="008A16B8">
            <w:pPr>
              <w:spacing w:before="120"/>
              <w:jc w:val="center"/>
              <w:rPr>
                <w:sz w:val="26"/>
                <w:szCs w:val="26"/>
              </w:rPr>
            </w:pPr>
            <w:r w:rsidRPr="005158DE">
              <w:rPr>
                <w:sz w:val="26"/>
                <w:szCs w:val="26"/>
              </w:rPr>
              <w:t>7</w:t>
            </w:r>
          </w:p>
        </w:tc>
        <w:tc>
          <w:tcPr>
            <w:tcW w:w="2456" w:type="dxa"/>
            <w:shd w:val="clear" w:color="auto" w:fill="auto"/>
            <w:vAlign w:val="center"/>
          </w:tcPr>
          <w:p w14:paraId="110C5D8E" w14:textId="77777777" w:rsidR="00AE131E" w:rsidRPr="005158DE" w:rsidRDefault="00AE131E" w:rsidP="008A16B8">
            <w:pPr>
              <w:spacing w:before="120"/>
              <w:rPr>
                <w:sz w:val="26"/>
                <w:szCs w:val="26"/>
              </w:rPr>
            </w:pPr>
            <w:r w:rsidRPr="005158DE">
              <w:rPr>
                <w:sz w:val="26"/>
                <w:szCs w:val="26"/>
              </w:rPr>
              <w:t>N</w:t>
            </w:r>
            <w:r w:rsidRPr="005158DE">
              <w:rPr>
                <w:sz w:val="26"/>
                <w:szCs w:val="26"/>
                <w:lang w:val="en-US"/>
              </w:rPr>
              <w:t>ỉ</w:t>
            </w:r>
            <w:r w:rsidRPr="005158DE">
              <w:rPr>
                <w:sz w:val="26"/>
                <w:szCs w:val="26"/>
              </w:rPr>
              <w:t>n neo</w:t>
            </w:r>
          </w:p>
        </w:tc>
        <w:tc>
          <w:tcPr>
            <w:tcW w:w="925" w:type="dxa"/>
            <w:shd w:val="clear" w:color="auto" w:fill="auto"/>
            <w:vAlign w:val="center"/>
          </w:tcPr>
          <w:p w14:paraId="226DD034" w14:textId="77777777" w:rsidR="00AE131E" w:rsidRPr="005158DE" w:rsidRDefault="00AE131E" w:rsidP="008A16B8">
            <w:pPr>
              <w:spacing w:before="120"/>
              <w:jc w:val="center"/>
              <w:rPr>
                <w:sz w:val="26"/>
                <w:szCs w:val="26"/>
              </w:rPr>
            </w:pPr>
            <w:r w:rsidRPr="005158DE">
              <w:rPr>
                <w:sz w:val="26"/>
                <w:szCs w:val="26"/>
              </w:rPr>
              <w:t>01 chiếc</w:t>
            </w:r>
          </w:p>
        </w:tc>
        <w:tc>
          <w:tcPr>
            <w:tcW w:w="1497" w:type="dxa"/>
            <w:shd w:val="clear" w:color="auto" w:fill="auto"/>
            <w:vAlign w:val="center"/>
          </w:tcPr>
          <w:p w14:paraId="69D92208" w14:textId="77777777" w:rsidR="00AE131E" w:rsidRPr="005158DE" w:rsidRDefault="00AE131E"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011" w:type="dxa"/>
            <w:shd w:val="clear" w:color="auto" w:fill="auto"/>
            <w:vAlign w:val="center"/>
          </w:tcPr>
          <w:p w14:paraId="49FB8BDF" w14:textId="77777777" w:rsidR="00AE131E" w:rsidRPr="005158DE" w:rsidRDefault="00AE131E" w:rsidP="008A16B8">
            <w:pPr>
              <w:spacing w:before="120"/>
              <w:jc w:val="center"/>
              <w:rPr>
                <w:sz w:val="26"/>
                <w:szCs w:val="26"/>
              </w:rPr>
            </w:pPr>
            <w:r w:rsidRPr="005158DE">
              <w:rPr>
                <w:sz w:val="26"/>
                <w:szCs w:val="26"/>
              </w:rPr>
              <w:t>01 chiếc</w:t>
            </w:r>
          </w:p>
        </w:tc>
        <w:tc>
          <w:tcPr>
            <w:tcW w:w="1366" w:type="dxa"/>
            <w:shd w:val="clear" w:color="auto" w:fill="auto"/>
            <w:vAlign w:val="center"/>
          </w:tcPr>
          <w:p w14:paraId="5231CF04" w14:textId="77777777" w:rsidR="00AE131E" w:rsidRPr="005158DE" w:rsidRDefault="00AE131E"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015" w:type="dxa"/>
            <w:shd w:val="clear" w:color="auto" w:fill="auto"/>
            <w:vAlign w:val="center"/>
          </w:tcPr>
          <w:p w14:paraId="5BDFA099" w14:textId="77777777" w:rsidR="00AE131E" w:rsidRPr="005158DE" w:rsidRDefault="00AE131E" w:rsidP="008A16B8">
            <w:pPr>
              <w:spacing w:before="120"/>
              <w:jc w:val="center"/>
              <w:rPr>
                <w:sz w:val="26"/>
                <w:szCs w:val="26"/>
              </w:rPr>
            </w:pPr>
            <w:r w:rsidRPr="005158DE">
              <w:rPr>
                <w:sz w:val="26"/>
                <w:szCs w:val="26"/>
              </w:rPr>
              <w:t>01 chiếc</w:t>
            </w:r>
          </w:p>
        </w:tc>
        <w:tc>
          <w:tcPr>
            <w:tcW w:w="1384" w:type="dxa"/>
            <w:shd w:val="clear" w:color="auto" w:fill="auto"/>
            <w:vAlign w:val="center"/>
          </w:tcPr>
          <w:p w14:paraId="2D20E6C0" w14:textId="77777777" w:rsidR="00AE131E" w:rsidRPr="005158DE" w:rsidRDefault="00AE131E"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142" w:type="dxa"/>
            <w:shd w:val="clear" w:color="auto" w:fill="auto"/>
            <w:vAlign w:val="center"/>
          </w:tcPr>
          <w:p w14:paraId="62410D12" w14:textId="77777777" w:rsidR="00AE131E" w:rsidRPr="005158DE" w:rsidRDefault="00AE131E" w:rsidP="008A16B8">
            <w:pPr>
              <w:spacing w:before="120"/>
              <w:jc w:val="center"/>
              <w:rPr>
                <w:sz w:val="26"/>
                <w:szCs w:val="26"/>
              </w:rPr>
            </w:pPr>
            <w:r w:rsidRPr="005158DE">
              <w:rPr>
                <w:sz w:val="26"/>
                <w:szCs w:val="26"/>
              </w:rPr>
              <w:t>01 chiếc</w:t>
            </w:r>
          </w:p>
        </w:tc>
        <w:tc>
          <w:tcPr>
            <w:tcW w:w="1638" w:type="dxa"/>
            <w:shd w:val="clear" w:color="auto" w:fill="auto"/>
            <w:vAlign w:val="center"/>
          </w:tcPr>
          <w:p w14:paraId="749F43A7" w14:textId="77777777" w:rsidR="00AE131E" w:rsidRPr="005158DE" w:rsidRDefault="00AE131E"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r>
      <w:tr w:rsidR="00AE131E" w:rsidRPr="005158DE" w14:paraId="0CF8800F" w14:textId="77777777" w:rsidTr="008A16B8">
        <w:tc>
          <w:tcPr>
            <w:tcW w:w="526" w:type="dxa"/>
            <w:shd w:val="clear" w:color="auto" w:fill="auto"/>
            <w:vAlign w:val="center"/>
          </w:tcPr>
          <w:p w14:paraId="3D261FA0" w14:textId="77777777" w:rsidR="00AE131E" w:rsidRPr="005158DE" w:rsidRDefault="00AE131E" w:rsidP="008A16B8">
            <w:pPr>
              <w:spacing w:before="120"/>
              <w:jc w:val="center"/>
              <w:rPr>
                <w:sz w:val="26"/>
                <w:szCs w:val="26"/>
              </w:rPr>
            </w:pPr>
            <w:r w:rsidRPr="005158DE">
              <w:rPr>
                <w:sz w:val="26"/>
                <w:szCs w:val="26"/>
              </w:rPr>
              <w:t>8</w:t>
            </w:r>
          </w:p>
        </w:tc>
        <w:tc>
          <w:tcPr>
            <w:tcW w:w="2456" w:type="dxa"/>
            <w:shd w:val="clear" w:color="auto" w:fill="auto"/>
            <w:vAlign w:val="center"/>
          </w:tcPr>
          <w:p w14:paraId="7A9809B3" w14:textId="77777777" w:rsidR="00AE131E" w:rsidRPr="005158DE" w:rsidRDefault="00AE131E" w:rsidP="008A16B8">
            <w:pPr>
              <w:spacing w:before="120"/>
              <w:rPr>
                <w:sz w:val="26"/>
                <w:szCs w:val="26"/>
              </w:rPr>
            </w:pPr>
            <w:r w:rsidRPr="005158DE">
              <w:rPr>
                <w:sz w:val="26"/>
                <w:szCs w:val="26"/>
              </w:rPr>
              <w:t>Hãm n</w:t>
            </w:r>
            <w:r w:rsidRPr="005158DE">
              <w:rPr>
                <w:sz w:val="26"/>
                <w:szCs w:val="26"/>
                <w:lang w:val="en-US"/>
              </w:rPr>
              <w:t>ỉ</w:t>
            </w:r>
            <w:r w:rsidRPr="005158DE">
              <w:rPr>
                <w:sz w:val="26"/>
                <w:szCs w:val="26"/>
              </w:rPr>
              <w:t>n</w:t>
            </w:r>
          </w:p>
        </w:tc>
        <w:tc>
          <w:tcPr>
            <w:tcW w:w="925" w:type="dxa"/>
            <w:shd w:val="clear" w:color="auto" w:fill="auto"/>
            <w:vAlign w:val="center"/>
          </w:tcPr>
          <w:p w14:paraId="35B90A4B"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16CCB93D" w14:textId="77777777" w:rsidR="00AE131E" w:rsidRPr="005158DE" w:rsidRDefault="00AE131E" w:rsidP="008A16B8">
            <w:pPr>
              <w:snapToGrid w:val="0"/>
              <w:spacing w:before="120"/>
              <w:jc w:val="center"/>
              <w:rPr>
                <w:sz w:val="26"/>
                <w:szCs w:val="26"/>
              </w:rPr>
            </w:pPr>
          </w:p>
        </w:tc>
        <w:tc>
          <w:tcPr>
            <w:tcW w:w="1011" w:type="dxa"/>
            <w:shd w:val="clear" w:color="auto" w:fill="auto"/>
            <w:vAlign w:val="center"/>
          </w:tcPr>
          <w:p w14:paraId="46EB1268"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432DF0EE" w14:textId="77777777" w:rsidR="00AE131E" w:rsidRPr="005158DE" w:rsidRDefault="00AE131E" w:rsidP="008A16B8">
            <w:pPr>
              <w:snapToGrid w:val="0"/>
              <w:spacing w:before="120"/>
              <w:jc w:val="center"/>
              <w:rPr>
                <w:sz w:val="26"/>
                <w:szCs w:val="26"/>
              </w:rPr>
            </w:pPr>
          </w:p>
        </w:tc>
        <w:tc>
          <w:tcPr>
            <w:tcW w:w="1015" w:type="dxa"/>
            <w:shd w:val="clear" w:color="auto" w:fill="auto"/>
            <w:vAlign w:val="center"/>
          </w:tcPr>
          <w:p w14:paraId="5480A96F"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66F0F265" w14:textId="77777777" w:rsidR="00AE131E" w:rsidRPr="005158DE" w:rsidRDefault="00AE131E" w:rsidP="008A16B8">
            <w:pPr>
              <w:snapToGrid w:val="0"/>
              <w:spacing w:before="120"/>
              <w:jc w:val="center"/>
              <w:rPr>
                <w:sz w:val="26"/>
                <w:szCs w:val="26"/>
              </w:rPr>
            </w:pPr>
          </w:p>
        </w:tc>
        <w:tc>
          <w:tcPr>
            <w:tcW w:w="1142" w:type="dxa"/>
            <w:shd w:val="clear" w:color="auto" w:fill="auto"/>
            <w:vAlign w:val="center"/>
          </w:tcPr>
          <w:p w14:paraId="448FFC2F"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62CA7BB3" w14:textId="77777777" w:rsidR="00AE131E" w:rsidRPr="005158DE" w:rsidRDefault="00AE131E" w:rsidP="008A16B8">
            <w:pPr>
              <w:snapToGrid w:val="0"/>
              <w:spacing w:before="120"/>
              <w:jc w:val="center"/>
              <w:rPr>
                <w:sz w:val="26"/>
                <w:szCs w:val="26"/>
              </w:rPr>
            </w:pPr>
          </w:p>
        </w:tc>
      </w:tr>
      <w:tr w:rsidR="00AE131E" w:rsidRPr="005158DE" w14:paraId="490540EE" w14:textId="77777777" w:rsidTr="008A16B8">
        <w:tc>
          <w:tcPr>
            <w:tcW w:w="526" w:type="dxa"/>
            <w:shd w:val="clear" w:color="auto" w:fill="auto"/>
            <w:vAlign w:val="center"/>
          </w:tcPr>
          <w:p w14:paraId="345586DB" w14:textId="77777777" w:rsidR="00AE131E" w:rsidRPr="005158DE" w:rsidRDefault="00AE131E" w:rsidP="008A16B8">
            <w:pPr>
              <w:spacing w:before="120"/>
              <w:jc w:val="center"/>
              <w:rPr>
                <w:sz w:val="26"/>
                <w:szCs w:val="26"/>
              </w:rPr>
            </w:pPr>
            <w:r w:rsidRPr="005158DE">
              <w:rPr>
                <w:sz w:val="26"/>
                <w:szCs w:val="26"/>
              </w:rPr>
              <w:t>9</w:t>
            </w:r>
          </w:p>
        </w:tc>
        <w:tc>
          <w:tcPr>
            <w:tcW w:w="2456" w:type="dxa"/>
            <w:shd w:val="clear" w:color="auto" w:fill="auto"/>
            <w:vAlign w:val="center"/>
          </w:tcPr>
          <w:p w14:paraId="50235D5E" w14:textId="77777777" w:rsidR="00AE131E" w:rsidRPr="005158DE" w:rsidRDefault="00AE131E" w:rsidP="008A16B8">
            <w:pPr>
              <w:spacing w:before="120"/>
              <w:rPr>
                <w:sz w:val="26"/>
                <w:szCs w:val="26"/>
              </w:rPr>
            </w:pPr>
            <w:r w:rsidRPr="005158DE">
              <w:rPr>
                <w:sz w:val="26"/>
                <w:szCs w:val="26"/>
              </w:rPr>
              <w:t xml:space="preserve">Neo tàu: neo hall (neo cánh </w:t>
            </w:r>
            <w:r w:rsidRPr="005158DE">
              <w:rPr>
                <w:sz w:val="26"/>
                <w:szCs w:val="26"/>
                <w:lang w:val="en-US"/>
              </w:rPr>
              <w:t>g</w:t>
            </w:r>
            <w:r w:rsidRPr="005158DE">
              <w:rPr>
                <w:sz w:val="26"/>
                <w:szCs w:val="26"/>
              </w:rPr>
              <w:t>ập)</w:t>
            </w:r>
          </w:p>
        </w:tc>
        <w:tc>
          <w:tcPr>
            <w:tcW w:w="925" w:type="dxa"/>
            <w:shd w:val="clear" w:color="auto" w:fill="auto"/>
            <w:vAlign w:val="center"/>
          </w:tcPr>
          <w:p w14:paraId="77C1C8DF" w14:textId="77777777" w:rsidR="00AE131E" w:rsidRPr="005158DE" w:rsidRDefault="00AE131E" w:rsidP="008A16B8">
            <w:pPr>
              <w:spacing w:before="120"/>
              <w:jc w:val="center"/>
              <w:rPr>
                <w:sz w:val="26"/>
                <w:szCs w:val="26"/>
              </w:rPr>
            </w:pPr>
            <w:r w:rsidRPr="005158DE">
              <w:rPr>
                <w:sz w:val="26"/>
                <w:szCs w:val="26"/>
              </w:rPr>
              <w:t>01 chiếc</w:t>
            </w:r>
          </w:p>
        </w:tc>
        <w:tc>
          <w:tcPr>
            <w:tcW w:w="1497" w:type="dxa"/>
            <w:shd w:val="clear" w:color="auto" w:fill="auto"/>
            <w:vAlign w:val="center"/>
          </w:tcPr>
          <w:p w14:paraId="6043F82A" w14:textId="77777777" w:rsidR="00AE131E" w:rsidRPr="005158DE" w:rsidRDefault="00AE131E" w:rsidP="008A16B8">
            <w:pPr>
              <w:spacing w:before="120"/>
              <w:jc w:val="center"/>
              <w:rPr>
                <w:sz w:val="26"/>
                <w:szCs w:val="26"/>
              </w:rPr>
            </w:pPr>
            <w:r w:rsidRPr="005158DE">
              <w:rPr>
                <w:sz w:val="26"/>
                <w:szCs w:val="26"/>
              </w:rPr>
              <w:t xml:space="preserve">Trọng lượng </w:t>
            </w:r>
            <w:r w:rsidRPr="005158DE">
              <w:rPr>
                <w:sz w:val="26"/>
                <w:szCs w:val="26"/>
                <w:lang w:val="en-US"/>
              </w:rPr>
              <w:t>≥</w:t>
            </w:r>
            <w:r w:rsidRPr="005158DE">
              <w:rPr>
                <w:sz w:val="26"/>
                <w:szCs w:val="26"/>
              </w:rPr>
              <w:t>50 kg</w:t>
            </w:r>
          </w:p>
        </w:tc>
        <w:tc>
          <w:tcPr>
            <w:tcW w:w="1011" w:type="dxa"/>
            <w:shd w:val="clear" w:color="auto" w:fill="auto"/>
            <w:vAlign w:val="center"/>
          </w:tcPr>
          <w:p w14:paraId="2A94457E" w14:textId="77777777" w:rsidR="00AE131E" w:rsidRPr="005158DE" w:rsidRDefault="00AE131E" w:rsidP="008A16B8">
            <w:pPr>
              <w:spacing w:before="120"/>
              <w:jc w:val="center"/>
              <w:rPr>
                <w:sz w:val="26"/>
                <w:szCs w:val="26"/>
              </w:rPr>
            </w:pPr>
            <w:r w:rsidRPr="005158DE">
              <w:rPr>
                <w:sz w:val="26"/>
                <w:szCs w:val="26"/>
              </w:rPr>
              <w:t>01 chiếc</w:t>
            </w:r>
          </w:p>
        </w:tc>
        <w:tc>
          <w:tcPr>
            <w:tcW w:w="1366" w:type="dxa"/>
            <w:shd w:val="clear" w:color="auto" w:fill="auto"/>
            <w:vAlign w:val="center"/>
          </w:tcPr>
          <w:p w14:paraId="153AAB46" w14:textId="77777777" w:rsidR="00AE131E" w:rsidRPr="005158DE" w:rsidRDefault="00AE131E" w:rsidP="008A16B8">
            <w:pPr>
              <w:spacing w:before="120"/>
              <w:jc w:val="center"/>
              <w:rPr>
                <w:sz w:val="26"/>
                <w:szCs w:val="26"/>
              </w:rPr>
            </w:pPr>
            <w:r w:rsidRPr="005158DE">
              <w:rPr>
                <w:sz w:val="26"/>
                <w:szCs w:val="26"/>
              </w:rPr>
              <w:t xml:space="preserve">Trọng lượng </w:t>
            </w:r>
            <w:r w:rsidRPr="005158DE">
              <w:rPr>
                <w:sz w:val="26"/>
                <w:szCs w:val="26"/>
                <w:lang w:val="en-US"/>
              </w:rPr>
              <w:t>≥</w:t>
            </w:r>
            <w:r w:rsidRPr="005158DE">
              <w:rPr>
                <w:sz w:val="26"/>
                <w:szCs w:val="26"/>
              </w:rPr>
              <w:t>50 kg</w:t>
            </w:r>
          </w:p>
        </w:tc>
        <w:tc>
          <w:tcPr>
            <w:tcW w:w="1015" w:type="dxa"/>
            <w:shd w:val="clear" w:color="auto" w:fill="auto"/>
            <w:vAlign w:val="center"/>
          </w:tcPr>
          <w:p w14:paraId="06C94E43" w14:textId="77777777" w:rsidR="00AE131E" w:rsidRPr="005158DE" w:rsidRDefault="00AE131E" w:rsidP="008A16B8">
            <w:pPr>
              <w:spacing w:before="120"/>
              <w:jc w:val="center"/>
              <w:rPr>
                <w:sz w:val="26"/>
                <w:szCs w:val="26"/>
              </w:rPr>
            </w:pPr>
            <w:r w:rsidRPr="005158DE">
              <w:rPr>
                <w:sz w:val="26"/>
                <w:szCs w:val="26"/>
              </w:rPr>
              <w:t>01 chiếc</w:t>
            </w:r>
          </w:p>
        </w:tc>
        <w:tc>
          <w:tcPr>
            <w:tcW w:w="1384" w:type="dxa"/>
            <w:shd w:val="clear" w:color="auto" w:fill="auto"/>
            <w:vAlign w:val="center"/>
          </w:tcPr>
          <w:p w14:paraId="73CC0BCC" w14:textId="77777777" w:rsidR="00AE131E" w:rsidRPr="005158DE" w:rsidRDefault="00AE131E" w:rsidP="008A16B8">
            <w:pPr>
              <w:spacing w:before="120"/>
              <w:jc w:val="center"/>
              <w:rPr>
                <w:sz w:val="26"/>
                <w:szCs w:val="26"/>
              </w:rPr>
            </w:pPr>
            <w:r w:rsidRPr="005158DE">
              <w:rPr>
                <w:sz w:val="26"/>
                <w:szCs w:val="26"/>
              </w:rPr>
              <w:t xml:space="preserve">Trọng lượng </w:t>
            </w:r>
            <w:r w:rsidRPr="005158DE">
              <w:rPr>
                <w:sz w:val="26"/>
                <w:szCs w:val="26"/>
                <w:lang w:val="en-US"/>
              </w:rPr>
              <w:t>≥3</w:t>
            </w:r>
            <w:r w:rsidRPr="005158DE">
              <w:rPr>
                <w:sz w:val="26"/>
                <w:szCs w:val="26"/>
              </w:rPr>
              <w:t>0 kg</w:t>
            </w:r>
          </w:p>
        </w:tc>
        <w:tc>
          <w:tcPr>
            <w:tcW w:w="1142" w:type="dxa"/>
            <w:shd w:val="clear" w:color="auto" w:fill="auto"/>
            <w:vAlign w:val="center"/>
          </w:tcPr>
          <w:p w14:paraId="75ED786F" w14:textId="77777777" w:rsidR="00AE131E" w:rsidRPr="005158DE" w:rsidRDefault="00AE131E" w:rsidP="008A16B8">
            <w:pPr>
              <w:spacing w:before="120"/>
              <w:jc w:val="center"/>
              <w:rPr>
                <w:sz w:val="26"/>
                <w:szCs w:val="26"/>
              </w:rPr>
            </w:pPr>
            <w:r w:rsidRPr="005158DE">
              <w:rPr>
                <w:sz w:val="26"/>
                <w:szCs w:val="26"/>
              </w:rPr>
              <w:t>01 chiếc</w:t>
            </w:r>
          </w:p>
        </w:tc>
        <w:tc>
          <w:tcPr>
            <w:tcW w:w="1638" w:type="dxa"/>
            <w:shd w:val="clear" w:color="auto" w:fill="auto"/>
            <w:vAlign w:val="center"/>
          </w:tcPr>
          <w:p w14:paraId="323226BF" w14:textId="77777777" w:rsidR="00AE131E" w:rsidRPr="005158DE" w:rsidRDefault="00AE131E" w:rsidP="008A16B8">
            <w:pPr>
              <w:spacing w:before="120"/>
              <w:jc w:val="center"/>
              <w:rPr>
                <w:sz w:val="26"/>
                <w:szCs w:val="26"/>
              </w:rPr>
            </w:pPr>
            <w:r w:rsidRPr="005158DE">
              <w:rPr>
                <w:sz w:val="26"/>
                <w:szCs w:val="26"/>
              </w:rPr>
              <w:t xml:space="preserve">Trọng lượng </w:t>
            </w:r>
            <w:r w:rsidRPr="005158DE">
              <w:rPr>
                <w:sz w:val="26"/>
                <w:szCs w:val="26"/>
                <w:lang w:val="en-US"/>
              </w:rPr>
              <w:t>≥15</w:t>
            </w:r>
            <w:r w:rsidRPr="005158DE">
              <w:rPr>
                <w:sz w:val="26"/>
                <w:szCs w:val="26"/>
              </w:rPr>
              <w:t xml:space="preserve"> kg</w:t>
            </w:r>
          </w:p>
        </w:tc>
      </w:tr>
      <w:tr w:rsidR="00AE131E" w:rsidRPr="005158DE" w14:paraId="46B41E15" w14:textId="77777777" w:rsidTr="008A16B8">
        <w:tc>
          <w:tcPr>
            <w:tcW w:w="526" w:type="dxa"/>
            <w:vMerge w:val="restart"/>
            <w:shd w:val="clear" w:color="auto" w:fill="auto"/>
            <w:vAlign w:val="center"/>
          </w:tcPr>
          <w:p w14:paraId="6998D89A" w14:textId="77777777" w:rsidR="00AE131E" w:rsidRPr="005158DE" w:rsidRDefault="00AE131E" w:rsidP="008A16B8">
            <w:pPr>
              <w:spacing w:before="120"/>
              <w:jc w:val="center"/>
              <w:rPr>
                <w:sz w:val="26"/>
                <w:szCs w:val="26"/>
              </w:rPr>
            </w:pPr>
            <w:r w:rsidRPr="005158DE">
              <w:rPr>
                <w:sz w:val="26"/>
                <w:szCs w:val="26"/>
              </w:rPr>
              <w:t>10</w:t>
            </w:r>
          </w:p>
        </w:tc>
        <w:tc>
          <w:tcPr>
            <w:tcW w:w="2456" w:type="dxa"/>
            <w:shd w:val="clear" w:color="auto" w:fill="auto"/>
            <w:vAlign w:val="center"/>
          </w:tcPr>
          <w:p w14:paraId="27BA8C99" w14:textId="77777777" w:rsidR="00AE131E" w:rsidRPr="005158DE" w:rsidRDefault="00AE131E" w:rsidP="008A16B8">
            <w:pPr>
              <w:spacing w:before="120"/>
              <w:rPr>
                <w:sz w:val="26"/>
                <w:szCs w:val="26"/>
              </w:rPr>
            </w:pPr>
            <w:r w:rsidRPr="005158DE">
              <w:rPr>
                <w:sz w:val="26"/>
                <w:szCs w:val="26"/>
              </w:rPr>
              <w:t>Tời neo:</w:t>
            </w:r>
          </w:p>
        </w:tc>
        <w:tc>
          <w:tcPr>
            <w:tcW w:w="925" w:type="dxa"/>
            <w:shd w:val="clear" w:color="auto" w:fill="auto"/>
            <w:vAlign w:val="center"/>
          </w:tcPr>
          <w:p w14:paraId="3AB09EB4" w14:textId="77777777" w:rsidR="00AE131E" w:rsidRPr="005158DE" w:rsidRDefault="00AE131E" w:rsidP="008A16B8">
            <w:pPr>
              <w:snapToGrid w:val="0"/>
              <w:spacing w:before="120"/>
              <w:jc w:val="center"/>
              <w:rPr>
                <w:sz w:val="26"/>
                <w:szCs w:val="26"/>
              </w:rPr>
            </w:pPr>
          </w:p>
        </w:tc>
        <w:tc>
          <w:tcPr>
            <w:tcW w:w="1497" w:type="dxa"/>
            <w:shd w:val="clear" w:color="auto" w:fill="auto"/>
            <w:vAlign w:val="center"/>
          </w:tcPr>
          <w:p w14:paraId="24C5200E" w14:textId="77777777" w:rsidR="00AE131E" w:rsidRPr="005158DE" w:rsidRDefault="00AE131E" w:rsidP="008A16B8">
            <w:pPr>
              <w:snapToGrid w:val="0"/>
              <w:spacing w:before="120"/>
              <w:jc w:val="center"/>
              <w:rPr>
                <w:sz w:val="26"/>
                <w:szCs w:val="26"/>
              </w:rPr>
            </w:pPr>
          </w:p>
        </w:tc>
        <w:tc>
          <w:tcPr>
            <w:tcW w:w="1011" w:type="dxa"/>
            <w:shd w:val="clear" w:color="auto" w:fill="auto"/>
            <w:vAlign w:val="center"/>
          </w:tcPr>
          <w:p w14:paraId="396B898F" w14:textId="77777777" w:rsidR="00AE131E" w:rsidRPr="005158DE" w:rsidRDefault="00AE131E" w:rsidP="008A16B8">
            <w:pPr>
              <w:snapToGrid w:val="0"/>
              <w:spacing w:before="120"/>
              <w:jc w:val="center"/>
              <w:rPr>
                <w:sz w:val="26"/>
                <w:szCs w:val="26"/>
              </w:rPr>
            </w:pPr>
          </w:p>
        </w:tc>
        <w:tc>
          <w:tcPr>
            <w:tcW w:w="1366" w:type="dxa"/>
            <w:shd w:val="clear" w:color="auto" w:fill="auto"/>
            <w:vAlign w:val="center"/>
          </w:tcPr>
          <w:p w14:paraId="6D890FEF" w14:textId="77777777" w:rsidR="00AE131E" w:rsidRPr="005158DE" w:rsidRDefault="00AE131E" w:rsidP="008A16B8">
            <w:pPr>
              <w:snapToGrid w:val="0"/>
              <w:spacing w:before="120"/>
              <w:jc w:val="center"/>
              <w:rPr>
                <w:sz w:val="26"/>
                <w:szCs w:val="26"/>
              </w:rPr>
            </w:pPr>
          </w:p>
        </w:tc>
        <w:tc>
          <w:tcPr>
            <w:tcW w:w="1015" w:type="dxa"/>
            <w:shd w:val="clear" w:color="auto" w:fill="auto"/>
            <w:vAlign w:val="center"/>
          </w:tcPr>
          <w:p w14:paraId="3E352DA0" w14:textId="77777777" w:rsidR="00AE131E" w:rsidRPr="005158DE" w:rsidRDefault="00AE131E" w:rsidP="008A16B8">
            <w:pPr>
              <w:snapToGrid w:val="0"/>
              <w:spacing w:before="120"/>
              <w:jc w:val="center"/>
              <w:rPr>
                <w:sz w:val="26"/>
                <w:szCs w:val="26"/>
              </w:rPr>
            </w:pPr>
          </w:p>
        </w:tc>
        <w:tc>
          <w:tcPr>
            <w:tcW w:w="1384" w:type="dxa"/>
            <w:shd w:val="clear" w:color="auto" w:fill="auto"/>
            <w:vAlign w:val="center"/>
          </w:tcPr>
          <w:p w14:paraId="192418E3" w14:textId="77777777" w:rsidR="00AE131E" w:rsidRPr="005158DE" w:rsidRDefault="00AE131E" w:rsidP="008A16B8">
            <w:pPr>
              <w:snapToGrid w:val="0"/>
              <w:spacing w:before="120"/>
              <w:jc w:val="center"/>
              <w:rPr>
                <w:sz w:val="26"/>
                <w:szCs w:val="26"/>
              </w:rPr>
            </w:pPr>
          </w:p>
        </w:tc>
        <w:tc>
          <w:tcPr>
            <w:tcW w:w="1142" w:type="dxa"/>
            <w:shd w:val="clear" w:color="auto" w:fill="auto"/>
            <w:vAlign w:val="center"/>
          </w:tcPr>
          <w:p w14:paraId="18DB7410" w14:textId="77777777" w:rsidR="00AE131E" w:rsidRPr="005158DE" w:rsidRDefault="00AE131E" w:rsidP="008A16B8">
            <w:pPr>
              <w:snapToGrid w:val="0"/>
              <w:spacing w:before="120"/>
              <w:jc w:val="center"/>
              <w:rPr>
                <w:sz w:val="26"/>
                <w:szCs w:val="26"/>
              </w:rPr>
            </w:pPr>
          </w:p>
        </w:tc>
        <w:tc>
          <w:tcPr>
            <w:tcW w:w="1638" w:type="dxa"/>
            <w:shd w:val="clear" w:color="auto" w:fill="auto"/>
            <w:vAlign w:val="center"/>
          </w:tcPr>
          <w:p w14:paraId="36005B1C" w14:textId="77777777" w:rsidR="00AE131E" w:rsidRPr="005158DE" w:rsidRDefault="00AE131E" w:rsidP="008A16B8">
            <w:pPr>
              <w:snapToGrid w:val="0"/>
              <w:spacing w:before="120"/>
              <w:jc w:val="center"/>
              <w:rPr>
                <w:sz w:val="26"/>
                <w:szCs w:val="26"/>
              </w:rPr>
            </w:pPr>
          </w:p>
        </w:tc>
      </w:tr>
      <w:tr w:rsidR="00AE131E" w:rsidRPr="005158DE" w14:paraId="376A49B5" w14:textId="77777777" w:rsidTr="008A16B8">
        <w:tc>
          <w:tcPr>
            <w:tcW w:w="526" w:type="dxa"/>
            <w:vMerge/>
            <w:shd w:val="clear" w:color="auto" w:fill="FFFFFF"/>
            <w:vAlign w:val="center"/>
          </w:tcPr>
          <w:p w14:paraId="06F2EE77" w14:textId="77777777" w:rsidR="00AE131E" w:rsidRPr="005158DE" w:rsidRDefault="00AE131E" w:rsidP="008A16B8">
            <w:pPr>
              <w:snapToGrid w:val="0"/>
              <w:spacing w:before="120"/>
              <w:jc w:val="center"/>
              <w:rPr>
                <w:sz w:val="26"/>
                <w:szCs w:val="26"/>
              </w:rPr>
            </w:pPr>
          </w:p>
        </w:tc>
        <w:tc>
          <w:tcPr>
            <w:tcW w:w="2456" w:type="dxa"/>
            <w:shd w:val="clear" w:color="auto" w:fill="auto"/>
            <w:vAlign w:val="center"/>
          </w:tcPr>
          <w:p w14:paraId="30B2EEBF" w14:textId="77777777" w:rsidR="00AE131E" w:rsidRPr="005158DE" w:rsidRDefault="00AE131E" w:rsidP="008A16B8">
            <w:pPr>
              <w:spacing w:before="120"/>
              <w:rPr>
                <w:sz w:val="26"/>
                <w:szCs w:val="26"/>
                <w:lang w:val="en-US"/>
              </w:rPr>
            </w:pPr>
            <w:r w:rsidRPr="005158DE">
              <w:rPr>
                <w:sz w:val="26"/>
                <w:szCs w:val="26"/>
              </w:rPr>
              <w:t xml:space="preserve">Tời cơ: tời neo trục nằm ngang </w:t>
            </w:r>
            <w:r w:rsidRPr="005158DE">
              <w:rPr>
                <w:sz w:val="26"/>
                <w:szCs w:val="26"/>
                <w:lang w:val="en-US"/>
              </w:rPr>
              <w:t>h</w:t>
            </w:r>
            <w:r w:rsidRPr="005158DE">
              <w:rPr>
                <w:sz w:val="26"/>
                <w:szCs w:val="26"/>
              </w:rPr>
              <w:t>oặc t</w:t>
            </w:r>
            <w:r w:rsidRPr="005158DE">
              <w:rPr>
                <w:sz w:val="26"/>
                <w:szCs w:val="26"/>
                <w:lang w:val="en-US"/>
              </w:rPr>
              <w:t>ờ</w:t>
            </w:r>
            <w:r w:rsidRPr="005158DE">
              <w:rPr>
                <w:sz w:val="26"/>
                <w:szCs w:val="26"/>
              </w:rPr>
              <w:t>i neo trục đứng</w:t>
            </w:r>
          </w:p>
          <w:p w14:paraId="5B7DF2F9" w14:textId="77777777" w:rsidR="00AE131E" w:rsidRPr="005158DE" w:rsidRDefault="00AE131E" w:rsidP="008A16B8">
            <w:pPr>
              <w:spacing w:before="120"/>
              <w:rPr>
                <w:sz w:val="26"/>
                <w:szCs w:val="26"/>
                <w:lang w:val="en-US"/>
              </w:rPr>
            </w:pPr>
          </w:p>
          <w:p w14:paraId="09DF0F48" w14:textId="77777777" w:rsidR="00AE131E" w:rsidRPr="005158DE" w:rsidRDefault="00AE131E" w:rsidP="008A16B8">
            <w:pPr>
              <w:spacing w:before="120"/>
              <w:rPr>
                <w:sz w:val="26"/>
                <w:szCs w:val="26"/>
                <w:lang w:val="en-US"/>
              </w:rPr>
            </w:pPr>
          </w:p>
          <w:p w14:paraId="4D59E1F2" w14:textId="77777777" w:rsidR="00AE131E" w:rsidRPr="005158DE" w:rsidRDefault="00AE131E" w:rsidP="008A16B8">
            <w:pPr>
              <w:spacing w:before="120"/>
              <w:rPr>
                <w:sz w:val="26"/>
                <w:szCs w:val="26"/>
              </w:rPr>
            </w:pPr>
            <w:r w:rsidRPr="005158DE">
              <w:rPr>
                <w:sz w:val="26"/>
                <w:szCs w:val="26"/>
              </w:rPr>
              <w:t>T</w:t>
            </w:r>
            <w:r w:rsidRPr="005158DE">
              <w:rPr>
                <w:sz w:val="26"/>
                <w:szCs w:val="26"/>
                <w:lang w:val="en-US"/>
              </w:rPr>
              <w:t>ờ</w:t>
            </w:r>
            <w:r w:rsidRPr="005158DE">
              <w:rPr>
                <w:sz w:val="26"/>
                <w:szCs w:val="26"/>
              </w:rPr>
              <w:t>i điện</w:t>
            </w:r>
          </w:p>
        </w:tc>
        <w:tc>
          <w:tcPr>
            <w:tcW w:w="925" w:type="dxa"/>
            <w:shd w:val="clear" w:color="auto" w:fill="auto"/>
            <w:vAlign w:val="center"/>
          </w:tcPr>
          <w:p w14:paraId="0C3DE1E0" w14:textId="77777777" w:rsidR="00AE131E" w:rsidRPr="005158DE" w:rsidRDefault="00AE131E" w:rsidP="008A16B8">
            <w:pPr>
              <w:spacing w:before="120"/>
              <w:jc w:val="center"/>
              <w:rPr>
                <w:sz w:val="26"/>
                <w:szCs w:val="26"/>
                <w:lang w:val="en-US"/>
              </w:rPr>
            </w:pPr>
            <w:r w:rsidRPr="005158DE">
              <w:rPr>
                <w:sz w:val="26"/>
                <w:szCs w:val="26"/>
              </w:rPr>
              <w:t>01 chiếc</w:t>
            </w:r>
          </w:p>
          <w:p w14:paraId="3D0F0380" w14:textId="77777777" w:rsidR="00AE131E" w:rsidRPr="005158DE" w:rsidRDefault="00AE131E" w:rsidP="008A16B8">
            <w:pPr>
              <w:spacing w:before="120"/>
              <w:jc w:val="center"/>
              <w:rPr>
                <w:sz w:val="26"/>
                <w:szCs w:val="26"/>
                <w:lang w:val="en-US"/>
              </w:rPr>
            </w:pPr>
            <w:r w:rsidRPr="005158DE">
              <w:rPr>
                <w:sz w:val="26"/>
                <w:szCs w:val="26"/>
                <w:lang w:val="en-US"/>
              </w:rPr>
              <w:br/>
            </w:r>
          </w:p>
          <w:p w14:paraId="04061707" w14:textId="77777777" w:rsidR="00AE131E" w:rsidRPr="005158DE" w:rsidRDefault="00AE131E" w:rsidP="008A16B8">
            <w:pPr>
              <w:spacing w:before="120"/>
              <w:jc w:val="center"/>
              <w:rPr>
                <w:sz w:val="26"/>
                <w:szCs w:val="26"/>
                <w:lang w:val="en-US"/>
              </w:rPr>
            </w:pPr>
          </w:p>
          <w:p w14:paraId="78AE0CA1" w14:textId="77777777" w:rsidR="00AE131E" w:rsidRPr="005158DE" w:rsidRDefault="00AE131E" w:rsidP="008A16B8">
            <w:pPr>
              <w:spacing w:before="120"/>
              <w:jc w:val="center"/>
              <w:rPr>
                <w:sz w:val="26"/>
                <w:szCs w:val="26"/>
              </w:rPr>
            </w:pPr>
            <w:r w:rsidRPr="005158DE">
              <w:rPr>
                <w:sz w:val="26"/>
                <w:szCs w:val="26"/>
              </w:rPr>
              <w:t>01 chiếc</w:t>
            </w:r>
          </w:p>
        </w:tc>
        <w:tc>
          <w:tcPr>
            <w:tcW w:w="1497" w:type="dxa"/>
            <w:shd w:val="clear" w:color="auto" w:fill="auto"/>
            <w:vAlign w:val="center"/>
          </w:tcPr>
          <w:p w14:paraId="48277952" w14:textId="77777777" w:rsidR="00AE131E" w:rsidRPr="005158DE" w:rsidRDefault="00AE131E"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w:t>
            </w:r>
            <w:r w:rsidRPr="005158DE">
              <w:rPr>
                <w:sz w:val="26"/>
                <w:szCs w:val="26"/>
              </w:rPr>
              <w:t>50 kg</w:t>
            </w:r>
          </w:p>
          <w:p w14:paraId="2D6609F2" w14:textId="77777777" w:rsidR="00AE131E" w:rsidRPr="005158DE" w:rsidRDefault="00AE131E" w:rsidP="008A16B8">
            <w:pPr>
              <w:spacing w:before="120"/>
              <w:jc w:val="center"/>
              <w:rPr>
                <w:sz w:val="26"/>
                <w:szCs w:val="26"/>
              </w:rPr>
            </w:pPr>
            <w:r w:rsidRPr="005158DE">
              <w:rPr>
                <w:sz w:val="26"/>
                <w:szCs w:val="26"/>
              </w:rPr>
              <w:t xml:space="preserve">Loại tời lắp trên </w:t>
            </w:r>
            <w:r w:rsidRPr="005158DE">
              <w:rPr>
                <w:sz w:val="26"/>
                <w:szCs w:val="26"/>
              </w:rPr>
              <w:lastRenderedPageBreak/>
              <w:t>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w:t>
            </w:r>
            <w:r w:rsidRPr="005158DE">
              <w:rPr>
                <w:sz w:val="26"/>
                <w:szCs w:val="26"/>
              </w:rPr>
              <w:t>50 kg</w:t>
            </w:r>
          </w:p>
        </w:tc>
        <w:tc>
          <w:tcPr>
            <w:tcW w:w="1011" w:type="dxa"/>
            <w:shd w:val="clear" w:color="auto" w:fill="auto"/>
            <w:vAlign w:val="center"/>
          </w:tcPr>
          <w:p w14:paraId="3E984382" w14:textId="77777777" w:rsidR="00AE131E" w:rsidRPr="005158DE" w:rsidRDefault="00AE131E" w:rsidP="008A16B8">
            <w:pPr>
              <w:spacing w:before="120"/>
              <w:jc w:val="center"/>
              <w:rPr>
                <w:sz w:val="26"/>
                <w:szCs w:val="26"/>
                <w:lang w:val="en-US"/>
              </w:rPr>
            </w:pPr>
            <w:r w:rsidRPr="005158DE">
              <w:rPr>
                <w:sz w:val="26"/>
                <w:szCs w:val="26"/>
              </w:rPr>
              <w:lastRenderedPageBreak/>
              <w:t>01 chiếc</w:t>
            </w:r>
          </w:p>
          <w:p w14:paraId="7262ADB6" w14:textId="77777777" w:rsidR="00AE131E" w:rsidRPr="005158DE" w:rsidRDefault="00AE131E" w:rsidP="008A16B8">
            <w:pPr>
              <w:spacing w:before="120"/>
              <w:jc w:val="center"/>
              <w:rPr>
                <w:sz w:val="26"/>
                <w:szCs w:val="26"/>
                <w:lang w:val="en-US"/>
              </w:rPr>
            </w:pPr>
            <w:r w:rsidRPr="005158DE">
              <w:rPr>
                <w:sz w:val="26"/>
                <w:szCs w:val="26"/>
                <w:lang w:val="en-US"/>
              </w:rPr>
              <w:br/>
            </w:r>
          </w:p>
          <w:p w14:paraId="4EAF1700" w14:textId="77777777" w:rsidR="00AE131E" w:rsidRPr="005158DE" w:rsidRDefault="00AE131E" w:rsidP="008A16B8">
            <w:pPr>
              <w:spacing w:before="120"/>
              <w:jc w:val="center"/>
              <w:rPr>
                <w:sz w:val="26"/>
                <w:szCs w:val="26"/>
                <w:lang w:val="en-US"/>
              </w:rPr>
            </w:pPr>
          </w:p>
          <w:p w14:paraId="2E124CD1" w14:textId="77777777" w:rsidR="00AE131E" w:rsidRPr="005158DE" w:rsidRDefault="00AE131E" w:rsidP="008A16B8">
            <w:pPr>
              <w:spacing w:before="120"/>
              <w:jc w:val="center"/>
              <w:rPr>
                <w:sz w:val="26"/>
                <w:szCs w:val="26"/>
              </w:rPr>
            </w:pPr>
            <w:r w:rsidRPr="005158DE">
              <w:rPr>
                <w:sz w:val="26"/>
                <w:szCs w:val="26"/>
              </w:rPr>
              <w:t>01 chiếc</w:t>
            </w:r>
          </w:p>
        </w:tc>
        <w:tc>
          <w:tcPr>
            <w:tcW w:w="1366" w:type="dxa"/>
            <w:shd w:val="clear" w:color="auto" w:fill="auto"/>
            <w:vAlign w:val="center"/>
          </w:tcPr>
          <w:p w14:paraId="0F19C465" w14:textId="77777777" w:rsidR="00AE131E" w:rsidRPr="005158DE" w:rsidRDefault="00AE131E"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w:t>
            </w:r>
            <w:r w:rsidRPr="005158DE">
              <w:rPr>
                <w:sz w:val="26"/>
                <w:szCs w:val="26"/>
              </w:rPr>
              <w:t>50 kg</w:t>
            </w:r>
          </w:p>
          <w:p w14:paraId="6A9021B1" w14:textId="77777777" w:rsidR="00AE131E" w:rsidRPr="005158DE" w:rsidRDefault="00AE131E" w:rsidP="008A16B8">
            <w:pPr>
              <w:spacing w:before="120"/>
              <w:jc w:val="center"/>
              <w:rPr>
                <w:sz w:val="26"/>
                <w:szCs w:val="26"/>
              </w:rPr>
            </w:pPr>
            <w:r w:rsidRPr="005158DE">
              <w:rPr>
                <w:sz w:val="26"/>
                <w:szCs w:val="26"/>
              </w:rPr>
              <w:t xml:space="preserve">Loại tời lắp trên </w:t>
            </w:r>
            <w:r w:rsidRPr="005158DE">
              <w:rPr>
                <w:sz w:val="26"/>
                <w:szCs w:val="26"/>
              </w:rPr>
              <w:lastRenderedPageBreak/>
              <w:t>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w:t>
            </w:r>
            <w:r w:rsidRPr="005158DE">
              <w:rPr>
                <w:sz w:val="26"/>
                <w:szCs w:val="26"/>
              </w:rPr>
              <w:t>50 kg</w:t>
            </w:r>
          </w:p>
        </w:tc>
        <w:tc>
          <w:tcPr>
            <w:tcW w:w="1015" w:type="dxa"/>
            <w:shd w:val="clear" w:color="auto" w:fill="auto"/>
            <w:vAlign w:val="center"/>
          </w:tcPr>
          <w:p w14:paraId="36697CAF" w14:textId="77777777" w:rsidR="00AE131E" w:rsidRPr="005158DE" w:rsidRDefault="00AE131E" w:rsidP="008A16B8">
            <w:pPr>
              <w:spacing w:before="120"/>
              <w:jc w:val="center"/>
              <w:rPr>
                <w:sz w:val="26"/>
                <w:szCs w:val="26"/>
                <w:lang w:val="en-US"/>
              </w:rPr>
            </w:pPr>
            <w:r w:rsidRPr="005158DE">
              <w:rPr>
                <w:sz w:val="26"/>
                <w:szCs w:val="26"/>
              </w:rPr>
              <w:lastRenderedPageBreak/>
              <w:t>01 chiếc</w:t>
            </w:r>
          </w:p>
          <w:p w14:paraId="07E1294F" w14:textId="77777777" w:rsidR="00AE131E" w:rsidRPr="005158DE" w:rsidRDefault="00AE131E" w:rsidP="008A16B8">
            <w:pPr>
              <w:spacing w:before="120"/>
              <w:jc w:val="center"/>
              <w:rPr>
                <w:sz w:val="26"/>
                <w:szCs w:val="26"/>
                <w:lang w:val="en-US"/>
              </w:rPr>
            </w:pPr>
            <w:r w:rsidRPr="005158DE">
              <w:rPr>
                <w:sz w:val="26"/>
                <w:szCs w:val="26"/>
                <w:lang w:val="en-US"/>
              </w:rPr>
              <w:br/>
            </w:r>
          </w:p>
          <w:p w14:paraId="63FA661B" w14:textId="77777777" w:rsidR="00AE131E" w:rsidRPr="005158DE" w:rsidRDefault="00AE131E" w:rsidP="008A16B8">
            <w:pPr>
              <w:spacing w:before="120"/>
              <w:jc w:val="center"/>
              <w:rPr>
                <w:sz w:val="26"/>
                <w:szCs w:val="26"/>
                <w:lang w:val="en-US"/>
              </w:rPr>
            </w:pPr>
          </w:p>
          <w:p w14:paraId="182C12AC" w14:textId="77777777" w:rsidR="00AE131E" w:rsidRPr="005158DE" w:rsidRDefault="00AE131E" w:rsidP="008A16B8">
            <w:pPr>
              <w:spacing w:before="120"/>
              <w:jc w:val="center"/>
              <w:rPr>
                <w:sz w:val="26"/>
                <w:szCs w:val="26"/>
              </w:rPr>
            </w:pPr>
            <w:r w:rsidRPr="005158DE">
              <w:rPr>
                <w:sz w:val="26"/>
                <w:szCs w:val="26"/>
              </w:rPr>
              <w:t>01 chiếc</w:t>
            </w:r>
          </w:p>
        </w:tc>
        <w:tc>
          <w:tcPr>
            <w:tcW w:w="1384" w:type="dxa"/>
            <w:shd w:val="clear" w:color="auto" w:fill="auto"/>
            <w:vAlign w:val="center"/>
          </w:tcPr>
          <w:p w14:paraId="6DD5036F" w14:textId="77777777" w:rsidR="00AE131E" w:rsidRPr="005158DE" w:rsidRDefault="00AE131E"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≥3</w:t>
            </w:r>
            <w:r w:rsidRPr="005158DE">
              <w:rPr>
                <w:sz w:val="26"/>
                <w:szCs w:val="26"/>
              </w:rPr>
              <w:t>0 kg</w:t>
            </w:r>
          </w:p>
          <w:p w14:paraId="1FF1A6F2" w14:textId="77777777" w:rsidR="00AE131E" w:rsidRPr="005158DE" w:rsidRDefault="00AE131E" w:rsidP="008A16B8">
            <w:pPr>
              <w:spacing w:before="120"/>
              <w:jc w:val="center"/>
              <w:rPr>
                <w:sz w:val="26"/>
                <w:szCs w:val="26"/>
              </w:rPr>
            </w:pPr>
            <w:r w:rsidRPr="005158DE">
              <w:rPr>
                <w:sz w:val="26"/>
                <w:szCs w:val="26"/>
              </w:rPr>
              <w:t xml:space="preserve">Loại tời lắp trên </w:t>
            </w:r>
            <w:r w:rsidRPr="005158DE">
              <w:rPr>
                <w:sz w:val="26"/>
                <w:szCs w:val="26"/>
              </w:rPr>
              <w:lastRenderedPageBreak/>
              <w:t>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≥3</w:t>
            </w:r>
            <w:r w:rsidRPr="005158DE">
              <w:rPr>
                <w:sz w:val="26"/>
                <w:szCs w:val="26"/>
              </w:rPr>
              <w:t>0 kg</w:t>
            </w:r>
          </w:p>
        </w:tc>
        <w:tc>
          <w:tcPr>
            <w:tcW w:w="1142" w:type="dxa"/>
            <w:shd w:val="clear" w:color="auto" w:fill="auto"/>
            <w:vAlign w:val="center"/>
          </w:tcPr>
          <w:p w14:paraId="149E61DE" w14:textId="77777777" w:rsidR="00AE131E" w:rsidRPr="005158DE" w:rsidRDefault="00AE131E" w:rsidP="008A16B8">
            <w:pPr>
              <w:spacing w:before="120"/>
              <w:jc w:val="center"/>
              <w:rPr>
                <w:sz w:val="26"/>
                <w:szCs w:val="26"/>
                <w:lang w:val="en-US"/>
              </w:rPr>
            </w:pPr>
            <w:r w:rsidRPr="005158DE">
              <w:rPr>
                <w:sz w:val="26"/>
                <w:szCs w:val="26"/>
              </w:rPr>
              <w:lastRenderedPageBreak/>
              <w:t>01 chiếc</w:t>
            </w:r>
          </w:p>
          <w:p w14:paraId="1B1D2DDC" w14:textId="77777777" w:rsidR="00AE131E" w:rsidRPr="005158DE" w:rsidRDefault="00AE131E" w:rsidP="008A16B8">
            <w:pPr>
              <w:spacing w:before="120"/>
              <w:jc w:val="center"/>
              <w:rPr>
                <w:sz w:val="26"/>
                <w:szCs w:val="26"/>
                <w:lang w:val="en-US"/>
              </w:rPr>
            </w:pPr>
            <w:r w:rsidRPr="005158DE">
              <w:rPr>
                <w:sz w:val="26"/>
                <w:szCs w:val="26"/>
                <w:lang w:val="en-US"/>
              </w:rPr>
              <w:br/>
            </w:r>
          </w:p>
          <w:p w14:paraId="49750AD7" w14:textId="77777777" w:rsidR="00AE131E" w:rsidRPr="005158DE" w:rsidRDefault="00AE131E" w:rsidP="008A16B8">
            <w:pPr>
              <w:spacing w:before="120"/>
              <w:jc w:val="center"/>
              <w:rPr>
                <w:sz w:val="26"/>
                <w:szCs w:val="26"/>
                <w:lang w:val="en-US"/>
              </w:rPr>
            </w:pPr>
          </w:p>
          <w:p w14:paraId="2A2DC39B" w14:textId="77777777" w:rsidR="00AE131E" w:rsidRPr="005158DE" w:rsidRDefault="00AE131E" w:rsidP="008A16B8">
            <w:pPr>
              <w:spacing w:before="120"/>
              <w:jc w:val="center"/>
              <w:rPr>
                <w:sz w:val="26"/>
                <w:szCs w:val="26"/>
              </w:rPr>
            </w:pPr>
            <w:r w:rsidRPr="005158DE">
              <w:rPr>
                <w:sz w:val="26"/>
                <w:szCs w:val="26"/>
              </w:rPr>
              <w:t>01 chiếc</w:t>
            </w:r>
          </w:p>
        </w:tc>
        <w:tc>
          <w:tcPr>
            <w:tcW w:w="1638" w:type="dxa"/>
            <w:shd w:val="clear" w:color="auto" w:fill="auto"/>
            <w:vAlign w:val="center"/>
          </w:tcPr>
          <w:p w14:paraId="38B5E18F" w14:textId="77777777" w:rsidR="00AE131E" w:rsidRPr="005158DE" w:rsidRDefault="00AE131E"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≥15</w:t>
            </w:r>
            <w:r w:rsidRPr="005158DE">
              <w:rPr>
                <w:sz w:val="26"/>
                <w:szCs w:val="26"/>
              </w:rPr>
              <w:t xml:space="preserve"> kg</w:t>
            </w:r>
          </w:p>
          <w:p w14:paraId="349AF308" w14:textId="77777777" w:rsidR="00AE131E" w:rsidRPr="005158DE" w:rsidRDefault="00AE131E" w:rsidP="008A16B8">
            <w:pPr>
              <w:spacing w:before="120"/>
              <w:jc w:val="center"/>
              <w:rPr>
                <w:sz w:val="26"/>
                <w:szCs w:val="26"/>
              </w:rPr>
            </w:pPr>
            <w:r w:rsidRPr="005158DE">
              <w:rPr>
                <w:sz w:val="26"/>
                <w:szCs w:val="26"/>
              </w:rPr>
              <w:t xml:space="preserve">Loại tời lắp trên </w:t>
            </w:r>
            <w:r w:rsidRPr="005158DE">
              <w:rPr>
                <w:sz w:val="26"/>
                <w:szCs w:val="26"/>
              </w:rPr>
              <w:lastRenderedPageBreak/>
              <w:t>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≥15</w:t>
            </w:r>
            <w:r w:rsidRPr="005158DE">
              <w:rPr>
                <w:sz w:val="26"/>
                <w:szCs w:val="26"/>
              </w:rPr>
              <w:t xml:space="preserve"> kg</w:t>
            </w:r>
          </w:p>
        </w:tc>
      </w:tr>
      <w:tr w:rsidR="00AE131E" w:rsidRPr="005158DE" w14:paraId="79A81A70" w14:textId="77777777" w:rsidTr="008A16B8">
        <w:tc>
          <w:tcPr>
            <w:tcW w:w="526" w:type="dxa"/>
            <w:shd w:val="clear" w:color="auto" w:fill="auto"/>
            <w:vAlign w:val="center"/>
          </w:tcPr>
          <w:p w14:paraId="039A6964" w14:textId="77777777" w:rsidR="00AE131E" w:rsidRPr="005158DE" w:rsidRDefault="00AE131E" w:rsidP="008A16B8">
            <w:pPr>
              <w:spacing w:before="120"/>
              <w:jc w:val="center"/>
              <w:rPr>
                <w:sz w:val="26"/>
                <w:szCs w:val="26"/>
              </w:rPr>
            </w:pPr>
            <w:r w:rsidRPr="005158DE">
              <w:rPr>
                <w:sz w:val="26"/>
                <w:szCs w:val="26"/>
              </w:rPr>
              <w:lastRenderedPageBreak/>
              <w:t>11</w:t>
            </w:r>
          </w:p>
        </w:tc>
        <w:tc>
          <w:tcPr>
            <w:tcW w:w="2456" w:type="dxa"/>
            <w:shd w:val="clear" w:color="auto" w:fill="auto"/>
            <w:vAlign w:val="center"/>
          </w:tcPr>
          <w:p w14:paraId="55C9E37D" w14:textId="77777777" w:rsidR="00AE131E" w:rsidRPr="005158DE" w:rsidRDefault="00AE131E" w:rsidP="008A16B8">
            <w:pPr>
              <w:spacing w:before="120"/>
              <w:rPr>
                <w:sz w:val="26"/>
                <w:szCs w:val="26"/>
              </w:rPr>
            </w:pPr>
            <w:r w:rsidRPr="005158DE">
              <w:rPr>
                <w:sz w:val="26"/>
                <w:szCs w:val="26"/>
              </w:rPr>
              <w:t xml:space="preserve">Bình cứu hỏa: bình bọt, bình </w:t>
            </w:r>
            <w:proofErr w:type="spellStart"/>
            <w:r w:rsidRPr="005158DE">
              <w:rPr>
                <w:sz w:val="26"/>
                <w:szCs w:val="26"/>
                <w:lang w:val="en-US"/>
              </w:rPr>
              <w:t>khí</w:t>
            </w:r>
            <w:proofErr w:type="spellEnd"/>
            <w:r w:rsidRPr="005158DE">
              <w:rPr>
                <w:sz w:val="26"/>
                <w:szCs w:val="26"/>
              </w:rPr>
              <w:t xml:space="preserve"> </w:t>
            </w:r>
            <w:r w:rsidRPr="005158DE">
              <w:rPr>
                <w:sz w:val="26"/>
                <w:szCs w:val="26"/>
                <w:lang w:val="en-US"/>
              </w:rPr>
              <w:t>CO</w:t>
            </w:r>
            <w:r w:rsidRPr="005158DE">
              <w:rPr>
                <w:sz w:val="26"/>
                <w:szCs w:val="26"/>
                <w:vertAlign w:val="subscript"/>
              </w:rPr>
              <w:t>2</w:t>
            </w:r>
            <w:r w:rsidRPr="005158DE">
              <w:rPr>
                <w:sz w:val="26"/>
                <w:szCs w:val="26"/>
              </w:rPr>
              <w:t>, bình b</w:t>
            </w:r>
            <w:r w:rsidRPr="005158DE">
              <w:rPr>
                <w:sz w:val="26"/>
                <w:szCs w:val="26"/>
                <w:lang w:val="en-US"/>
              </w:rPr>
              <w:t>ộ</w:t>
            </w:r>
            <w:r w:rsidRPr="005158DE">
              <w:rPr>
                <w:sz w:val="26"/>
                <w:szCs w:val="26"/>
              </w:rPr>
              <w:t>t, bình CCL</w:t>
            </w:r>
            <w:r w:rsidRPr="005158DE">
              <w:rPr>
                <w:sz w:val="26"/>
                <w:szCs w:val="26"/>
                <w:vertAlign w:val="subscript"/>
              </w:rPr>
              <w:t>4</w:t>
            </w:r>
          </w:p>
        </w:tc>
        <w:tc>
          <w:tcPr>
            <w:tcW w:w="925" w:type="dxa"/>
            <w:shd w:val="clear" w:color="auto" w:fill="auto"/>
            <w:vAlign w:val="center"/>
          </w:tcPr>
          <w:p w14:paraId="3D291B29"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6D03CB2F" w14:textId="77777777" w:rsidR="00AE131E" w:rsidRPr="005158DE" w:rsidRDefault="00AE131E"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4596BB5E"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429ED133" w14:textId="77777777" w:rsidR="00AE131E" w:rsidRPr="005158DE" w:rsidRDefault="00AE131E"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61CC7960"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7C594EA2" w14:textId="77777777" w:rsidR="00AE131E" w:rsidRPr="005158DE" w:rsidRDefault="00AE131E"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092A993C"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42455A5B" w14:textId="77777777" w:rsidR="00AE131E" w:rsidRPr="005158DE" w:rsidRDefault="00AE131E" w:rsidP="008A16B8">
            <w:pPr>
              <w:spacing w:before="120"/>
              <w:jc w:val="center"/>
              <w:rPr>
                <w:sz w:val="26"/>
                <w:szCs w:val="26"/>
              </w:rPr>
            </w:pPr>
            <w:r w:rsidRPr="005158DE">
              <w:rPr>
                <w:sz w:val="26"/>
                <w:szCs w:val="26"/>
              </w:rPr>
              <w:t>Vật thật</w:t>
            </w:r>
          </w:p>
        </w:tc>
      </w:tr>
      <w:tr w:rsidR="00AE131E" w:rsidRPr="005158DE" w14:paraId="68D62FD7" w14:textId="77777777" w:rsidTr="008A16B8">
        <w:tc>
          <w:tcPr>
            <w:tcW w:w="526" w:type="dxa"/>
            <w:shd w:val="clear" w:color="auto" w:fill="auto"/>
            <w:vAlign w:val="center"/>
          </w:tcPr>
          <w:p w14:paraId="410B4288" w14:textId="77777777" w:rsidR="00AE131E" w:rsidRPr="005158DE" w:rsidRDefault="00AE131E" w:rsidP="008A16B8">
            <w:pPr>
              <w:spacing w:before="120"/>
              <w:jc w:val="center"/>
              <w:rPr>
                <w:sz w:val="26"/>
                <w:szCs w:val="26"/>
              </w:rPr>
            </w:pPr>
            <w:r w:rsidRPr="005158DE">
              <w:rPr>
                <w:sz w:val="26"/>
                <w:szCs w:val="26"/>
              </w:rPr>
              <w:t>12</w:t>
            </w:r>
          </w:p>
        </w:tc>
        <w:tc>
          <w:tcPr>
            <w:tcW w:w="2456" w:type="dxa"/>
            <w:shd w:val="clear" w:color="auto" w:fill="auto"/>
            <w:vAlign w:val="center"/>
          </w:tcPr>
          <w:p w14:paraId="68044162" w14:textId="77777777" w:rsidR="00AE131E" w:rsidRPr="005158DE" w:rsidRDefault="00AE131E" w:rsidP="008A16B8">
            <w:pPr>
              <w:spacing w:before="120"/>
              <w:rPr>
                <w:sz w:val="26"/>
                <w:szCs w:val="26"/>
              </w:rPr>
            </w:pPr>
            <w:r w:rsidRPr="005158DE">
              <w:rPr>
                <w:sz w:val="26"/>
                <w:szCs w:val="26"/>
              </w:rPr>
              <w:t>Phao c</w:t>
            </w:r>
            <w:r w:rsidRPr="005158DE">
              <w:rPr>
                <w:sz w:val="26"/>
                <w:szCs w:val="26"/>
                <w:lang w:val="en-US"/>
              </w:rPr>
              <w:t>ứ</w:t>
            </w:r>
            <w:r w:rsidRPr="005158DE">
              <w:rPr>
                <w:sz w:val="26"/>
                <w:szCs w:val="26"/>
              </w:rPr>
              <w:t>u sinh: phao tròn, phao tròn dài, phao áo</w:t>
            </w:r>
          </w:p>
        </w:tc>
        <w:tc>
          <w:tcPr>
            <w:tcW w:w="925" w:type="dxa"/>
            <w:shd w:val="clear" w:color="auto" w:fill="auto"/>
            <w:vAlign w:val="center"/>
          </w:tcPr>
          <w:p w14:paraId="064D2E9D"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5A01E0A0" w14:textId="77777777" w:rsidR="00AE131E" w:rsidRPr="005158DE" w:rsidRDefault="00AE131E"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15133EAF"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1E5869E9" w14:textId="77777777" w:rsidR="00AE131E" w:rsidRPr="005158DE" w:rsidRDefault="00AE131E"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40E3DB2C"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005C046D" w14:textId="77777777" w:rsidR="00AE131E" w:rsidRPr="005158DE" w:rsidRDefault="00AE131E"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65226A1D"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744DD44B" w14:textId="77777777" w:rsidR="00AE131E" w:rsidRPr="005158DE" w:rsidRDefault="00AE131E" w:rsidP="008A16B8">
            <w:pPr>
              <w:spacing w:before="120"/>
              <w:jc w:val="center"/>
              <w:rPr>
                <w:sz w:val="26"/>
                <w:szCs w:val="26"/>
              </w:rPr>
            </w:pPr>
            <w:r w:rsidRPr="005158DE">
              <w:rPr>
                <w:sz w:val="26"/>
                <w:szCs w:val="26"/>
              </w:rPr>
              <w:t>Vật thật</w:t>
            </w:r>
          </w:p>
        </w:tc>
      </w:tr>
      <w:tr w:rsidR="00AE131E" w:rsidRPr="005158DE" w14:paraId="6E820802" w14:textId="77777777" w:rsidTr="008A16B8">
        <w:tc>
          <w:tcPr>
            <w:tcW w:w="526" w:type="dxa"/>
            <w:shd w:val="clear" w:color="auto" w:fill="auto"/>
            <w:vAlign w:val="center"/>
          </w:tcPr>
          <w:p w14:paraId="7BF628D6" w14:textId="77777777" w:rsidR="00AE131E" w:rsidRPr="005158DE" w:rsidRDefault="00AE131E" w:rsidP="008A16B8">
            <w:pPr>
              <w:spacing w:before="120"/>
              <w:jc w:val="center"/>
              <w:rPr>
                <w:sz w:val="26"/>
                <w:szCs w:val="26"/>
              </w:rPr>
            </w:pPr>
            <w:r w:rsidRPr="005158DE">
              <w:rPr>
                <w:sz w:val="26"/>
                <w:szCs w:val="26"/>
              </w:rPr>
              <w:t>13</w:t>
            </w:r>
          </w:p>
        </w:tc>
        <w:tc>
          <w:tcPr>
            <w:tcW w:w="2456" w:type="dxa"/>
            <w:shd w:val="clear" w:color="auto" w:fill="auto"/>
            <w:vAlign w:val="center"/>
          </w:tcPr>
          <w:p w14:paraId="2D89A2DD" w14:textId="77777777" w:rsidR="00AE131E" w:rsidRPr="005158DE" w:rsidRDefault="00AE131E" w:rsidP="008A16B8">
            <w:pPr>
              <w:spacing w:before="120"/>
              <w:rPr>
                <w:sz w:val="26"/>
                <w:szCs w:val="26"/>
              </w:rPr>
            </w:pPr>
            <w:r w:rsidRPr="005158DE">
              <w:rPr>
                <w:sz w:val="26"/>
                <w:szCs w:val="26"/>
              </w:rPr>
              <w:t>Dụng cụ sơn tàu: cọ lăn, máng son, b</w:t>
            </w:r>
            <w:proofErr w:type="spellStart"/>
            <w:r w:rsidRPr="005158DE">
              <w:rPr>
                <w:sz w:val="26"/>
                <w:szCs w:val="26"/>
                <w:lang w:val="en-US"/>
              </w:rPr>
              <w:t>úa</w:t>
            </w:r>
            <w:proofErr w:type="spellEnd"/>
            <w:r w:rsidRPr="005158DE">
              <w:rPr>
                <w:sz w:val="26"/>
                <w:szCs w:val="26"/>
                <w:lang w:val="en-US"/>
              </w:rPr>
              <w:t xml:space="preserve"> </w:t>
            </w:r>
            <w:r w:rsidRPr="005158DE">
              <w:rPr>
                <w:sz w:val="26"/>
                <w:szCs w:val="26"/>
              </w:rPr>
              <w:t>gõ gỉ, sủi, máy s</w:t>
            </w:r>
            <w:r w:rsidRPr="005158DE">
              <w:rPr>
                <w:sz w:val="26"/>
                <w:szCs w:val="26"/>
                <w:lang w:val="en-US"/>
              </w:rPr>
              <w:t>ơ</w:t>
            </w:r>
            <w:r w:rsidRPr="005158DE">
              <w:rPr>
                <w:sz w:val="26"/>
                <w:szCs w:val="26"/>
              </w:rPr>
              <w:t>n</w:t>
            </w:r>
          </w:p>
        </w:tc>
        <w:tc>
          <w:tcPr>
            <w:tcW w:w="925" w:type="dxa"/>
            <w:shd w:val="clear" w:color="auto" w:fill="auto"/>
            <w:vAlign w:val="center"/>
          </w:tcPr>
          <w:p w14:paraId="1439BB59" w14:textId="77777777" w:rsidR="00AE131E" w:rsidRPr="005158DE" w:rsidRDefault="00AE131E" w:rsidP="008A16B8">
            <w:pPr>
              <w:spacing w:before="120"/>
              <w:jc w:val="center"/>
              <w:rPr>
                <w:sz w:val="26"/>
                <w:szCs w:val="26"/>
              </w:rPr>
            </w:pPr>
            <w:r w:rsidRPr="005158DE">
              <w:rPr>
                <w:sz w:val="26"/>
                <w:szCs w:val="26"/>
              </w:rPr>
              <w:t>01 bộ</w:t>
            </w:r>
          </w:p>
        </w:tc>
        <w:tc>
          <w:tcPr>
            <w:tcW w:w="1497" w:type="dxa"/>
            <w:shd w:val="clear" w:color="auto" w:fill="auto"/>
            <w:vAlign w:val="center"/>
          </w:tcPr>
          <w:p w14:paraId="05D50E9E" w14:textId="77777777" w:rsidR="00AE131E" w:rsidRPr="005158DE" w:rsidRDefault="00AE131E"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599E693C" w14:textId="77777777" w:rsidR="00AE131E" w:rsidRPr="005158DE" w:rsidRDefault="00AE131E" w:rsidP="008A16B8">
            <w:pPr>
              <w:spacing w:before="120"/>
              <w:jc w:val="center"/>
              <w:rPr>
                <w:sz w:val="26"/>
                <w:szCs w:val="26"/>
              </w:rPr>
            </w:pPr>
            <w:r w:rsidRPr="005158DE">
              <w:rPr>
                <w:sz w:val="26"/>
                <w:szCs w:val="26"/>
              </w:rPr>
              <w:t>01 bộ</w:t>
            </w:r>
          </w:p>
        </w:tc>
        <w:tc>
          <w:tcPr>
            <w:tcW w:w="1366" w:type="dxa"/>
            <w:shd w:val="clear" w:color="auto" w:fill="auto"/>
            <w:vAlign w:val="center"/>
          </w:tcPr>
          <w:p w14:paraId="2D381896" w14:textId="77777777" w:rsidR="00AE131E" w:rsidRPr="005158DE" w:rsidRDefault="00AE131E"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5C13FAA6" w14:textId="77777777" w:rsidR="00AE131E" w:rsidRPr="005158DE" w:rsidRDefault="00AE131E" w:rsidP="008A16B8">
            <w:pPr>
              <w:spacing w:before="120"/>
              <w:jc w:val="center"/>
              <w:rPr>
                <w:sz w:val="26"/>
                <w:szCs w:val="26"/>
              </w:rPr>
            </w:pPr>
            <w:r w:rsidRPr="005158DE">
              <w:rPr>
                <w:sz w:val="26"/>
                <w:szCs w:val="26"/>
              </w:rPr>
              <w:t>01 bộ</w:t>
            </w:r>
          </w:p>
        </w:tc>
        <w:tc>
          <w:tcPr>
            <w:tcW w:w="1384" w:type="dxa"/>
            <w:shd w:val="clear" w:color="auto" w:fill="auto"/>
            <w:vAlign w:val="center"/>
          </w:tcPr>
          <w:p w14:paraId="05838913" w14:textId="77777777" w:rsidR="00AE131E" w:rsidRPr="005158DE" w:rsidRDefault="00AE131E"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222E5E6B" w14:textId="77777777" w:rsidR="00AE131E" w:rsidRPr="005158DE" w:rsidRDefault="00AE131E" w:rsidP="008A16B8">
            <w:pPr>
              <w:spacing w:before="120"/>
              <w:jc w:val="center"/>
              <w:rPr>
                <w:sz w:val="26"/>
                <w:szCs w:val="26"/>
              </w:rPr>
            </w:pPr>
            <w:r w:rsidRPr="005158DE">
              <w:rPr>
                <w:sz w:val="26"/>
                <w:szCs w:val="26"/>
              </w:rPr>
              <w:t>01 bộ</w:t>
            </w:r>
          </w:p>
        </w:tc>
        <w:tc>
          <w:tcPr>
            <w:tcW w:w="1638" w:type="dxa"/>
            <w:shd w:val="clear" w:color="auto" w:fill="auto"/>
            <w:vAlign w:val="center"/>
          </w:tcPr>
          <w:p w14:paraId="67E8F168" w14:textId="77777777" w:rsidR="00AE131E" w:rsidRPr="005158DE" w:rsidRDefault="00AE131E" w:rsidP="008A16B8">
            <w:pPr>
              <w:spacing w:before="120"/>
              <w:jc w:val="center"/>
              <w:rPr>
                <w:sz w:val="26"/>
                <w:szCs w:val="26"/>
              </w:rPr>
            </w:pPr>
            <w:r w:rsidRPr="005158DE">
              <w:rPr>
                <w:sz w:val="26"/>
                <w:szCs w:val="26"/>
              </w:rPr>
              <w:t>Vật thật</w:t>
            </w:r>
          </w:p>
        </w:tc>
      </w:tr>
    </w:tbl>
    <w:p w14:paraId="0D7A1DC8" w14:textId="77777777" w:rsidR="00AE131E" w:rsidRPr="005158DE" w:rsidRDefault="00AE131E" w:rsidP="00AE131E">
      <w:pPr>
        <w:spacing w:before="120"/>
        <w:jc w:val="center"/>
        <w:rPr>
          <w:b/>
          <w:sz w:val="26"/>
          <w:szCs w:val="26"/>
        </w:rPr>
      </w:pPr>
      <w:r w:rsidRPr="005158DE">
        <w:rPr>
          <w:b/>
          <w:sz w:val="26"/>
          <w:szCs w:val="26"/>
        </w:rPr>
        <w:t>Phụ lục Đ</w:t>
      </w:r>
    </w:p>
    <w:p w14:paraId="20D5283F" w14:textId="77777777" w:rsidR="00AE131E" w:rsidRPr="005158DE" w:rsidRDefault="00AE131E" w:rsidP="00AE131E">
      <w:pPr>
        <w:spacing w:before="120"/>
        <w:jc w:val="center"/>
        <w:rPr>
          <w:b/>
          <w:sz w:val="26"/>
          <w:szCs w:val="26"/>
        </w:rPr>
      </w:pPr>
      <w:r w:rsidRPr="005158DE">
        <w:rPr>
          <w:b/>
          <w:sz w:val="26"/>
          <w:szCs w:val="26"/>
        </w:rPr>
        <w:t>QUY ĐỊNH THIẾT BỊ TỐI THIỂU XƯỞNG THỰC HÀNH NGUỘI - CƠ KHÍ</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1"/>
        <w:gridCol w:w="1260"/>
        <w:gridCol w:w="762"/>
        <w:gridCol w:w="1126"/>
        <w:gridCol w:w="806"/>
        <w:gridCol w:w="1113"/>
        <w:gridCol w:w="806"/>
        <w:gridCol w:w="1123"/>
        <w:gridCol w:w="778"/>
        <w:gridCol w:w="1169"/>
      </w:tblGrid>
      <w:tr w:rsidR="00AE131E" w:rsidRPr="005158DE" w14:paraId="6B4AD87E" w14:textId="77777777" w:rsidTr="008A16B8">
        <w:tc>
          <w:tcPr>
            <w:tcW w:w="511" w:type="dxa"/>
            <w:vMerge w:val="restart"/>
            <w:shd w:val="clear" w:color="auto" w:fill="auto"/>
            <w:vAlign w:val="center"/>
          </w:tcPr>
          <w:p w14:paraId="2C75C145" w14:textId="77777777" w:rsidR="00AE131E" w:rsidRPr="005158DE" w:rsidRDefault="00AE131E" w:rsidP="008A16B8">
            <w:pPr>
              <w:spacing w:before="120"/>
              <w:jc w:val="center"/>
              <w:rPr>
                <w:b/>
                <w:sz w:val="26"/>
                <w:szCs w:val="26"/>
              </w:rPr>
            </w:pPr>
            <w:r w:rsidRPr="005158DE">
              <w:rPr>
                <w:b/>
                <w:sz w:val="26"/>
                <w:szCs w:val="26"/>
              </w:rPr>
              <w:t>Số TT</w:t>
            </w:r>
          </w:p>
        </w:tc>
        <w:tc>
          <w:tcPr>
            <w:tcW w:w="1795" w:type="dxa"/>
            <w:vMerge w:val="restart"/>
            <w:shd w:val="clear" w:color="auto" w:fill="auto"/>
            <w:vAlign w:val="center"/>
          </w:tcPr>
          <w:p w14:paraId="3C843960" w14:textId="77777777" w:rsidR="00AE131E" w:rsidRPr="005158DE" w:rsidRDefault="00AE131E" w:rsidP="008A16B8">
            <w:pPr>
              <w:spacing w:before="120"/>
              <w:jc w:val="center"/>
              <w:rPr>
                <w:b/>
                <w:sz w:val="26"/>
                <w:szCs w:val="26"/>
              </w:rPr>
            </w:pPr>
            <w:r w:rsidRPr="005158DE">
              <w:rPr>
                <w:b/>
                <w:sz w:val="26"/>
                <w:szCs w:val="26"/>
              </w:rPr>
              <w:t>Tên thiết bị</w:t>
            </w:r>
          </w:p>
        </w:tc>
        <w:tc>
          <w:tcPr>
            <w:tcW w:w="2575" w:type="dxa"/>
            <w:gridSpan w:val="2"/>
            <w:shd w:val="clear" w:color="auto" w:fill="auto"/>
            <w:vAlign w:val="center"/>
          </w:tcPr>
          <w:p w14:paraId="3799F264"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2659" w:type="dxa"/>
            <w:gridSpan w:val="2"/>
            <w:shd w:val="clear" w:color="auto" w:fill="auto"/>
            <w:vAlign w:val="center"/>
          </w:tcPr>
          <w:p w14:paraId="27F4A9FD"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684" w:type="dxa"/>
            <w:gridSpan w:val="2"/>
            <w:shd w:val="clear" w:color="auto" w:fill="auto"/>
            <w:vAlign w:val="center"/>
          </w:tcPr>
          <w:p w14:paraId="702A2992"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736" w:type="dxa"/>
            <w:gridSpan w:val="2"/>
            <w:shd w:val="clear" w:color="auto" w:fill="auto"/>
            <w:vAlign w:val="center"/>
          </w:tcPr>
          <w:p w14:paraId="1C89BE00" w14:textId="77777777" w:rsidR="00AE131E" w:rsidRPr="005158DE" w:rsidRDefault="00AE131E"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AE131E" w:rsidRPr="005158DE" w14:paraId="2931B1BD" w14:textId="77777777" w:rsidTr="008A16B8">
        <w:tc>
          <w:tcPr>
            <w:tcW w:w="511" w:type="dxa"/>
            <w:vMerge/>
            <w:shd w:val="clear" w:color="auto" w:fill="FFFFFF"/>
            <w:vAlign w:val="center"/>
          </w:tcPr>
          <w:p w14:paraId="31605974" w14:textId="77777777" w:rsidR="00AE131E" w:rsidRPr="005158DE" w:rsidRDefault="00AE131E" w:rsidP="008A16B8">
            <w:pPr>
              <w:snapToGrid w:val="0"/>
              <w:spacing w:before="120"/>
              <w:jc w:val="center"/>
              <w:rPr>
                <w:b/>
                <w:sz w:val="26"/>
                <w:szCs w:val="26"/>
              </w:rPr>
            </w:pPr>
          </w:p>
        </w:tc>
        <w:tc>
          <w:tcPr>
            <w:tcW w:w="1795" w:type="dxa"/>
            <w:vMerge/>
            <w:shd w:val="clear" w:color="auto" w:fill="FFFFFF"/>
            <w:vAlign w:val="center"/>
          </w:tcPr>
          <w:p w14:paraId="58547E65" w14:textId="77777777" w:rsidR="00AE131E" w:rsidRPr="005158DE" w:rsidRDefault="00AE131E" w:rsidP="008A16B8">
            <w:pPr>
              <w:snapToGrid w:val="0"/>
              <w:spacing w:before="120"/>
              <w:rPr>
                <w:b/>
                <w:sz w:val="26"/>
                <w:szCs w:val="26"/>
              </w:rPr>
            </w:pPr>
          </w:p>
        </w:tc>
        <w:tc>
          <w:tcPr>
            <w:tcW w:w="948" w:type="dxa"/>
            <w:shd w:val="clear" w:color="auto" w:fill="auto"/>
            <w:vAlign w:val="center"/>
          </w:tcPr>
          <w:p w14:paraId="3C81DEEE"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627" w:type="dxa"/>
            <w:shd w:val="clear" w:color="auto" w:fill="auto"/>
            <w:vAlign w:val="center"/>
          </w:tcPr>
          <w:p w14:paraId="5D521C10" w14:textId="77777777" w:rsidR="00AE131E" w:rsidRPr="005158DE" w:rsidRDefault="00AE131E"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1065" w:type="dxa"/>
            <w:shd w:val="clear" w:color="auto" w:fill="auto"/>
            <w:vAlign w:val="center"/>
          </w:tcPr>
          <w:p w14:paraId="320B7638"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594" w:type="dxa"/>
            <w:shd w:val="clear" w:color="auto" w:fill="auto"/>
            <w:vAlign w:val="center"/>
          </w:tcPr>
          <w:p w14:paraId="7CC3051A" w14:textId="77777777" w:rsidR="00AE131E" w:rsidRPr="005158DE" w:rsidRDefault="00AE131E"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1065" w:type="dxa"/>
            <w:shd w:val="clear" w:color="auto" w:fill="auto"/>
            <w:vAlign w:val="center"/>
          </w:tcPr>
          <w:p w14:paraId="60A7B094"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619" w:type="dxa"/>
            <w:shd w:val="clear" w:color="auto" w:fill="auto"/>
            <w:vAlign w:val="center"/>
          </w:tcPr>
          <w:p w14:paraId="1C2DFA9B" w14:textId="77777777" w:rsidR="00AE131E" w:rsidRPr="005158DE" w:rsidRDefault="00AE131E"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992" w:type="dxa"/>
            <w:shd w:val="clear" w:color="auto" w:fill="auto"/>
            <w:vAlign w:val="center"/>
          </w:tcPr>
          <w:p w14:paraId="2AF3C1CF"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744" w:type="dxa"/>
            <w:shd w:val="clear" w:color="auto" w:fill="auto"/>
            <w:vAlign w:val="center"/>
          </w:tcPr>
          <w:p w14:paraId="645EF033" w14:textId="77777777" w:rsidR="00AE131E" w:rsidRPr="005158DE" w:rsidRDefault="00AE131E" w:rsidP="008A16B8">
            <w:pPr>
              <w:spacing w:before="120"/>
              <w:jc w:val="center"/>
              <w:rPr>
                <w:sz w:val="26"/>
                <w:szCs w:val="26"/>
              </w:rPr>
            </w:pPr>
            <w:r w:rsidRPr="005158DE">
              <w:rPr>
                <w:b/>
                <w:sz w:val="26"/>
                <w:szCs w:val="26"/>
              </w:rPr>
              <w:t>Quy cá</w:t>
            </w:r>
            <w:proofErr w:type="spellStart"/>
            <w:r w:rsidRPr="005158DE">
              <w:rPr>
                <w:b/>
                <w:sz w:val="26"/>
                <w:szCs w:val="26"/>
                <w:lang w:val="en-US"/>
              </w:rPr>
              <w:t>ch</w:t>
            </w:r>
            <w:proofErr w:type="spellEnd"/>
          </w:p>
        </w:tc>
      </w:tr>
      <w:tr w:rsidR="00AE131E" w:rsidRPr="005158DE" w14:paraId="3DBC77CF" w14:textId="77777777" w:rsidTr="008A16B8">
        <w:tc>
          <w:tcPr>
            <w:tcW w:w="511" w:type="dxa"/>
            <w:vMerge w:val="restart"/>
            <w:shd w:val="clear" w:color="auto" w:fill="auto"/>
            <w:vAlign w:val="center"/>
          </w:tcPr>
          <w:p w14:paraId="727C77FF" w14:textId="77777777" w:rsidR="00AE131E" w:rsidRPr="005158DE" w:rsidRDefault="00AE131E" w:rsidP="008A16B8">
            <w:pPr>
              <w:spacing w:before="120"/>
              <w:jc w:val="center"/>
              <w:rPr>
                <w:sz w:val="26"/>
                <w:szCs w:val="26"/>
              </w:rPr>
            </w:pPr>
            <w:r w:rsidRPr="005158DE">
              <w:rPr>
                <w:sz w:val="26"/>
                <w:szCs w:val="26"/>
              </w:rPr>
              <w:t>1</w:t>
            </w:r>
          </w:p>
        </w:tc>
        <w:tc>
          <w:tcPr>
            <w:tcW w:w="1795" w:type="dxa"/>
            <w:shd w:val="clear" w:color="auto" w:fill="auto"/>
            <w:vAlign w:val="center"/>
          </w:tcPr>
          <w:p w14:paraId="2C1477C3" w14:textId="77777777" w:rsidR="00AE131E" w:rsidRPr="005158DE" w:rsidRDefault="00AE131E" w:rsidP="008A16B8">
            <w:pPr>
              <w:spacing w:before="120"/>
              <w:rPr>
                <w:sz w:val="26"/>
                <w:szCs w:val="26"/>
              </w:rPr>
            </w:pPr>
            <w:r w:rsidRPr="005158DE">
              <w:rPr>
                <w:sz w:val="26"/>
                <w:szCs w:val="26"/>
              </w:rPr>
              <w:t>Dụng cụ lấy dấu:</w:t>
            </w:r>
          </w:p>
        </w:tc>
        <w:tc>
          <w:tcPr>
            <w:tcW w:w="948" w:type="dxa"/>
            <w:shd w:val="clear" w:color="auto" w:fill="auto"/>
            <w:vAlign w:val="center"/>
          </w:tcPr>
          <w:p w14:paraId="28432CB6"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627" w:type="dxa"/>
            <w:shd w:val="clear" w:color="auto" w:fill="auto"/>
            <w:vAlign w:val="center"/>
          </w:tcPr>
          <w:p w14:paraId="341716CA"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74D20099"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594" w:type="dxa"/>
            <w:shd w:val="clear" w:color="auto" w:fill="auto"/>
            <w:vAlign w:val="center"/>
          </w:tcPr>
          <w:p w14:paraId="376DD6C8"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0BD59166"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619" w:type="dxa"/>
            <w:shd w:val="clear" w:color="auto" w:fill="auto"/>
            <w:vAlign w:val="center"/>
          </w:tcPr>
          <w:p w14:paraId="1B37A842" w14:textId="77777777" w:rsidR="00AE131E" w:rsidRPr="005158DE" w:rsidRDefault="00AE131E" w:rsidP="008A16B8">
            <w:pPr>
              <w:snapToGrid w:val="0"/>
              <w:spacing w:before="120"/>
              <w:jc w:val="center"/>
              <w:rPr>
                <w:sz w:val="26"/>
                <w:szCs w:val="26"/>
              </w:rPr>
            </w:pPr>
          </w:p>
        </w:tc>
        <w:tc>
          <w:tcPr>
            <w:tcW w:w="992" w:type="dxa"/>
            <w:shd w:val="clear" w:color="auto" w:fill="auto"/>
            <w:vAlign w:val="center"/>
          </w:tcPr>
          <w:p w14:paraId="413EBA47" w14:textId="77777777" w:rsidR="00AE131E" w:rsidRPr="005158DE" w:rsidRDefault="00AE131E" w:rsidP="008A16B8">
            <w:pPr>
              <w:spacing w:before="120"/>
              <w:jc w:val="center"/>
              <w:rPr>
                <w:sz w:val="26"/>
                <w:szCs w:val="26"/>
              </w:rPr>
            </w:pPr>
            <w:r w:rsidRPr="005158DE">
              <w:rPr>
                <w:sz w:val="26"/>
                <w:szCs w:val="26"/>
              </w:rPr>
              <w:t>01 b</w:t>
            </w:r>
            <w:r w:rsidRPr="005158DE">
              <w:rPr>
                <w:sz w:val="26"/>
                <w:szCs w:val="26"/>
                <w:lang w:val="en-US"/>
              </w:rPr>
              <w:t>ộ</w:t>
            </w:r>
          </w:p>
        </w:tc>
        <w:tc>
          <w:tcPr>
            <w:tcW w:w="1744" w:type="dxa"/>
            <w:shd w:val="clear" w:color="auto" w:fill="auto"/>
            <w:vAlign w:val="center"/>
          </w:tcPr>
          <w:p w14:paraId="1E7D0884" w14:textId="77777777" w:rsidR="00AE131E" w:rsidRPr="005158DE" w:rsidRDefault="00AE131E" w:rsidP="008A16B8">
            <w:pPr>
              <w:snapToGrid w:val="0"/>
              <w:spacing w:before="120"/>
              <w:jc w:val="center"/>
              <w:rPr>
                <w:sz w:val="26"/>
                <w:szCs w:val="26"/>
              </w:rPr>
            </w:pPr>
          </w:p>
        </w:tc>
      </w:tr>
      <w:tr w:rsidR="00AE131E" w:rsidRPr="005158DE" w14:paraId="195D4412" w14:textId="77777777" w:rsidTr="008A16B8">
        <w:tc>
          <w:tcPr>
            <w:tcW w:w="511" w:type="dxa"/>
            <w:vMerge/>
            <w:shd w:val="clear" w:color="auto" w:fill="FFFFFF"/>
            <w:vAlign w:val="center"/>
          </w:tcPr>
          <w:p w14:paraId="024D2176" w14:textId="77777777" w:rsidR="00AE131E" w:rsidRPr="005158DE" w:rsidRDefault="00AE131E" w:rsidP="008A16B8">
            <w:pPr>
              <w:snapToGrid w:val="0"/>
              <w:spacing w:before="120"/>
              <w:jc w:val="center"/>
              <w:rPr>
                <w:sz w:val="26"/>
                <w:szCs w:val="26"/>
              </w:rPr>
            </w:pPr>
          </w:p>
        </w:tc>
        <w:tc>
          <w:tcPr>
            <w:tcW w:w="1795" w:type="dxa"/>
            <w:shd w:val="clear" w:color="auto" w:fill="auto"/>
            <w:vAlign w:val="center"/>
          </w:tcPr>
          <w:p w14:paraId="64095680" w14:textId="77777777" w:rsidR="00AE131E" w:rsidRPr="005158DE" w:rsidRDefault="00AE131E" w:rsidP="008A16B8">
            <w:pPr>
              <w:spacing w:before="120"/>
              <w:rPr>
                <w:sz w:val="26"/>
                <w:szCs w:val="26"/>
              </w:rPr>
            </w:pPr>
            <w:r w:rsidRPr="005158DE">
              <w:rPr>
                <w:sz w:val="26"/>
                <w:szCs w:val="26"/>
              </w:rPr>
              <w:t>- M</w:t>
            </w:r>
            <w:proofErr w:type="spellStart"/>
            <w:r w:rsidRPr="005158DE">
              <w:rPr>
                <w:sz w:val="26"/>
                <w:szCs w:val="26"/>
                <w:lang w:val="en-US"/>
              </w:rPr>
              <w:t>ũi</w:t>
            </w:r>
            <w:proofErr w:type="spellEnd"/>
            <w:r w:rsidRPr="005158DE">
              <w:rPr>
                <w:sz w:val="26"/>
                <w:szCs w:val="26"/>
              </w:rPr>
              <w:t xml:space="preserve"> vạch</w:t>
            </w:r>
          </w:p>
          <w:p w14:paraId="554853E7" w14:textId="77777777" w:rsidR="00AE131E" w:rsidRPr="005158DE" w:rsidRDefault="00AE131E" w:rsidP="008A16B8">
            <w:pPr>
              <w:spacing w:before="120"/>
              <w:rPr>
                <w:sz w:val="26"/>
                <w:szCs w:val="26"/>
              </w:rPr>
            </w:pPr>
            <w:r w:rsidRPr="005158DE">
              <w:rPr>
                <w:sz w:val="26"/>
                <w:szCs w:val="26"/>
              </w:rPr>
              <w:t>- Com pa vạch</w:t>
            </w:r>
          </w:p>
          <w:p w14:paraId="52C7A8DF" w14:textId="77777777" w:rsidR="00AE131E" w:rsidRPr="005158DE" w:rsidRDefault="00AE131E" w:rsidP="008A16B8">
            <w:pPr>
              <w:spacing w:before="120"/>
              <w:rPr>
                <w:sz w:val="26"/>
                <w:szCs w:val="26"/>
              </w:rPr>
            </w:pPr>
            <w:r w:rsidRPr="005158DE">
              <w:rPr>
                <w:sz w:val="26"/>
                <w:szCs w:val="26"/>
              </w:rPr>
              <w:t>- Đài vạch</w:t>
            </w:r>
          </w:p>
          <w:p w14:paraId="50A658B0" w14:textId="77777777" w:rsidR="00AE131E" w:rsidRPr="005158DE" w:rsidRDefault="00AE131E" w:rsidP="008A16B8">
            <w:pPr>
              <w:spacing w:before="120"/>
              <w:rPr>
                <w:sz w:val="26"/>
                <w:szCs w:val="26"/>
              </w:rPr>
            </w:pPr>
            <w:r w:rsidRPr="005158DE">
              <w:rPr>
                <w:sz w:val="26"/>
                <w:szCs w:val="26"/>
              </w:rPr>
              <w:t>- Đ</w:t>
            </w:r>
            <w:proofErr w:type="spellStart"/>
            <w:r w:rsidRPr="005158DE">
              <w:rPr>
                <w:sz w:val="26"/>
                <w:szCs w:val="26"/>
                <w:lang w:val="en-US"/>
              </w:rPr>
              <w:t>ột</w:t>
            </w:r>
            <w:proofErr w:type="spellEnd"/>
            <w:r w:rsidRPr="005158DE">
              <w:rPr>
                <w:sz w:val="26"/>
                <w:szCs w:val="26"/>
              </w:rPr>
              <w:t xml:space="preserve"> dấu.</w:t>
            </w:r>
          </w:p>
        </w:tc>
        <w:tc>
          <w:tcPr>
            <w:tcW w:w="948" w:type="dxa"/>
            <w:shd w:val="clear" w:color="auto" w:fill="auto"/>
            <w:vAlign w:val="center"/>
          </w:tcPr>
          <w:p w14:paraId="18A54470" w14:textId="77777777" w:rsidR="00AE131E" w:rsidRPr="005158DE" w:rsidRDefault="00AE131E" w:rsidP="008A16B8">
            <w:pPr>
              <w:snapToGrid w:val="0"/>
              <w:spacing w:before="120"/>
              <w:jc w:val="center"/>
              <w:rPr>
                <w:sz w:val="26"/>
                <w:szCs w:val="26"/>
              </w:rPr>
            </w:pPr>
          </w:p>
        </w:tc>
        <w:tc>
          <w:tcPr>
            <w:tcW w:w="1627" w:type="dxa"/>
            <w:shd w:val="clear" w:color="auto" w:fill="auto"/>
            <w:vAlign w:val="center"/>
          </w:tcPr>
          <w:p w14:paraId="173F30C4" w14:textId="77777777" w:rsidR="00AE131E" w:rsidRPr="005158DE" w:rsidRDefault="00AE131E"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6E3E8BE4" w14:textId="77777777" w:rsidR="00AE131E" w:rsidRPr="005158DE" w:rsidRDefault="00AE131E" w:rsidP="008A16B8">
            <w:pPr>
              <w:spacing w:before="120"/>
              <w:jc w:val="center"/>
              <w:rPr>
                <w:sz w:val="26"/>
                <w:szCs w:val="26"/>
              </w:rPr>
            </w:pPr>
            <w:r w:rsidRPr="005158DE">
              <w:rPr>
                <w:sz w:val="26"/>
                <w:szCs w:val="26"/>
              </w:rPr>
              <w:t>200 mm ÷ 300 mm</w:t>
            </w:r>
          </w:p>
          <w:p w14:paraId="7089AEF9" w14:textId="77777777" w:rsidR="00AE131E" w:rsidRPr="005158DE" w:rsidRDefault="00AE131E"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6D0A7E1D" w14:textId="77777777" w:rsidR="00AE131E" w:rsidRPr="005158DE" w:rsidRDefault="00AE131E"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1065" w:type="dxa"/>
            <w:shd w:val="clear" w:color="auto" w:fill="auto"/>
            <w:vAlign w:val="center"/>
          </w:tcPr>
          <w:p w14:paraId="469521E2" w14:textId="77777777" w:rsidR="00AE131E" w:rsidRPr="005158DE" w:rsidRDefault="00AE131E" w:rsidP="008A16B8">
            <w:pPr>
              <w:snapToGrid w:val="0"/>
              <w:spacing w:before="120"/>
              <w:jc w:val="center"/>
              <w:rPr>
                <w:sz w:val="26"/>
                <w:szCs w:val="26"/>
              </w:rPr>
            </w:pPr>
          </w:p>
        </w:tc>
        <w:tc>
          <w:tcPr>
            <w:tcW w:w="1594" w:type="dxa"/>
            <w:shd w:val="clear" w:color="auto" w:fill="auto"/>
            <w:vAlign w:val="center"/>
          </w:tcPr>
          <w:p w14:paraId="6241C4F9" w14:textId="77777777" w:rsidR="00AE131E" w:rsidRPr="005158DE" w:rsidRDefault="00AE131E"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102E778D" w14:textId="77777777" w:rsidR="00AE131E" w:rsidRPr="005158DE" w:rsidRDefault="00AE131E" w:rsidP="008A16B8">
            <w:pPr>
              <w:spacing w:before="120"/>
              <w:jc w:val="center"/>
              <w:rPr>
                <w:sz w:val="26"/>
                <w:szCs w:val="26"/>
              </w:rPr>
            </w:pPr>
            <w:r w:rsidRPr="005158DE">
              <w:rPr>
                <w:sz w:val="26"/>
                <w:szCs w:val="26"/>
              </w:rPr>
              <w:t>200 mm ÷ 300 mm</w:t>
            </w:r>
          </w:p>
          <w:p w14:paraId="61AD0FB2" w14:textId="77777777" w:rsidR="00AE131E" w:rsidRPr="005158DE" w:rsidRDefault="00AE131E"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474017B3" w14:textId="77777777" w:rsidR="00AE131E" w:rsidRPr="005158DE" w:rsidRDefault="00AE131E"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1065" w:type="dxa"/>
            <w:shd w:val="clear" w:color="auto" w:fill="auto"/>
            <w:vAlign w:val="center"/>
          </w:tcPr>
          <w:p w14:paraId="00DA076C" w14:textId="77777777" w:rsidR="00AE131E" w:rsidRPr="005158DE" w:rsidRDefault="00AE131E" w:rsidP="008A16B8">
            <w:pPr>
              <w:snapToGrid w:val="0"/>
              <w:spacing w:before="120"/>
              <w:jc w:val="center"/>
              <w:rPr>
                <w:sz w:val="26"/>
                <w:szCs w:val="26"/>
              </w:rPr>
            </w:pPr>
          </w:p>
        </w:tc>
        <w:tc>
          <w:tcPr>
            <w:tcW w:w="1619" w:type="dxa"/>
            <w:shd w:val="clear" w:color="auto" w:fill="auto"/>
            <w:vAlign w:val="center"/>
          </w:tcPr>
          <w:p w14:paraId="475B6219" w14:textId="77777777" w:rsidR="00AE131E" w:rsidRPr="005158DE" w:rsidRDefault="00AE131E"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17CF24D7" w14:textId="77777777" w:rsidR="00AE131E" w:rsidRPr="005158DE" w:rsidRDefault="00AE131E" w:rsidP="008A16B8">
            <w:pPr>
              <w:spacing w:before="120"/>
              <w:jc w:val="center"/>
              <w:rPr>
                <w:sz w:val="26"/>
                <w:szCs w:val="26"/>
              </w:rPr>
            </w:pPr>
            <w:r w:rsidRPr="005158DE">
              <w:rPr>
                <w:sz w:val="26"/>
                <w:szCs w:val="26"/>
              </w:rPr>
              <w:t>200 mm ÷ 300 mm</w:t>
            </w:r>
          </w:p>
          <w:p w14:paraId="00C4FD30" w14:textId="77777777" w:rsidR="00AE131E" w:rsidRPr="005158DE" w:rsidRDefault="00AE131E"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2031CCF1" w14:textId="77777777" w:rsidR="00AE131E" w:rsidRPr="005158DE" w:rsidRDefault="00AE131E"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992" w:type="dxa"/>
            <w:shd w:val="clear" w:color="auto" w:fill="auto"/>
            <w:vAlign w:val="center"/>
          </w:tcPr>
          <w:p w14:paraId="318FFD5D" w14:textId="77777777" w:rsidR="00AE131E" w:rsidRPr="005158DE" w:rsidRDefault="00AE131E" w:rsidP="008A16B8">
            <w:pPr>
              <w:snapToGrid w:val="0"/>
              <w:spacing w:before="120"/>
              <w:jc w:val="center"/>
              <w:rPr>
                <w:sz w:val="26"/>
                <w:szCs w:val="26"/>
              </w:rPr>
            </w:pPr>
          </w:p>
        </w:tc>
        <w:tc>
          <w:tcPr>
            <w:tcW w:w="1744" w:type="dxa"/>
            <w:shd w:val="clear" w:color="auto" w:fill="auto"/>
            <w:vAlign w:val="center"/>
          </w:tcPr>
          <w:p w14:paraId="7BF7A685" w14:textId="77777777" w:rsidR="00AE131E" w:rsidRPr="005158DE" w:rsidRDefault="00AE131E"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66BC3AAE" w14:textId="77777777" w:rsidR="00AE131E" w:rsidRPr="005158DE" w:rsidRDefault="00AE131E" w:rsidP="008A16B8">
            <w:pPr>
              <w:spacing w:before="120"/>
              <w:jc w:val="center"/>
              <w:rPr>
                <w:sz w:val="26"/>
                <w:szCs w:val="26"/>
              </w:rPr>
            </w:pPr>
            <w:r w:rsidRPr="005158DE">
              <w:rPr>
                <w:sz w:val="26"/>
                <w:szCs w:val="26"/>
              </w:rPr>
              <w:t>200 mm ÷ 300 mm</w:t>
            </w:r>
          </w:p>
          <w:p w14:paraId="5E241F45" w14:textId="77777777" w:rsidR="00AE131E" w:rsidRPr="005158DE" w:rsidRDefault="00AE131E"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2AD06FC9" w14:textId="77777777" w:rsidR="00AE131E" w:rsidRPr="005158DE" w:rsidRDefault="00AE131E"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r>
      <w:tr w:rsidR="00AE131E" w:rsidRPr="005158DE" w14:paraId="6ECF5526" w14:textId="77777777" w:rsidTr="008A16B8">
        <w:tc>
          <w:tcPr>
            <w:tcW w:w="511" w:type="dxa"/>
            <w:shd w:val="clear" w:color="auto" w:fill="auto"/>
            <w:vAlign w:val="center"/>
          </w:tcPr>
          <w:p w14:paraId="2A09160C" w14:textId="77777777" w:rsidR="00AE131E" w:rsidRPr="005158DE" w:rsidRDefault="00AE131E" w:rsidP="008A16B8">
            <w:pPr>
              <w:spacing w:before="120"/>
              <w:jc w:val="center"/>
              <w:rPr>
                <w:sz w:val="26"/>
                <w:szCs w:val="26"/>
              </w:rPr>
            </w:pPr>
            <w:r w:rsidRPr="005158DE">
              <w:rPr>
                <w:sz w:val="26"/>
                <w:szCs w:val="26"/>
              </w:rPr>
              <w:lastRenderedPageBreak/>
              <w:t>2</w:t>
            </w:r>
          </w:p>
        </w:tc>
        <w:tc>
          <w:tcPr>
            <w:tcW w:w="1795" w:type="dxa"/>
            <w:shd w:val="clear" w:color="auto" w:fill="auto"/>
            <w:vAlign w:val="center"/>
          </w:tcPr>
          <w:p w14:paraId="399F83FB" w14:textId="77777777" w:rsidR="00AE131E" w:rsidRPr="005158DE" w:rsidRDefault="00AE131E" w:rsidP="008A16B8">
            <w:pPr>
              <w:spacing w:before="120"/>
              <w:rPr>
                <w:sz w:val="26"/>
                <w:szCs w:val="26"/>
              </w:rPr>
            </w:pPr>
            <w:r w:rsidRPr="005158DE">
              <w:rPr>
                <w:sz w:val="26"/>
                <w:szCs w:val="26"/>
              </w:rPr>
              <w:t>Đ</w:t>
            </w:r>
            <w:r w:rsidRPr="005158DE">
              <w:rPr>
                <w:sz w:val="26"/>
                <w:szCs w:val="26"/>
                <w:lang w:val="en-US"/>
              </w:rPr>
              <w:t>ú</w:t>
            </w:r>
            <w:r w:rsidRPr="005158DE">
              <w:rPr>
                <w:sz w:val="26"/>
                <w:szCs w:val="26"/>
              </w:rPr>
              <w:t>c bằng, đ</w:t>
            </w:r>
            <w:r w:rsidRPr="005158DE">
              <w:rPr>
                <w:sz w:val="26"/>
                <w:szCs w:val="26"/>
                <w:lang w:val="en-US"/>
              </w:rPr>
              <w:t>ụ</w:t>
            </w:r>
            <w:r w:rsidRPr="005158DE">
              <w:rPr>
                <w:sz w:val="26"/>
                <w:szCs w:val="26"/>
              </w:rPr>
              <w:t>c nhon</w:t>
            </w:r>
          </w:p>
        </w:tc>
        <w:tc>
          <w:tcPr>
            <w:tcW w:w="948" w:type="dxa"/>
            <w:shd w:val="clear" w:color="auto" w:fill="auto"/>
            <w:vAlign w:val="center"/>
          </w:tcPr>
          <w:p w14:paraId="379701CF"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372D42EF"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1065" w:type="dxa"/>
            <w:shd w:val="clear" w:color="auto" w:fill="auto"/>
            <w:vAlign w:val="center"/>
          </w:tcPr>
          <w:p w14:paraId="5E6D9168" w14:textId="77777777" w:rsidR="00AE131E" w:rsidRPr="005158DE" w:rsidRDefault="00AE131E"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2C7020A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1065" w:type="dxa"/>
            <w:shd w:val="clear" w:color="auto" w:fill="auto"/>
            <w:vAlign w:val="center"/>
          </w:tcPr>
          <w:p w14:paraId="64A20A73"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3777BECF"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992" w:type="dxa"/>
            <w:shd w:val="clear" w:color="auto" w:fill="auto"/>
            <w:vAlign w:val="center"/>
          </w:tcPr>
          <w:p w14:paraId="07DFEDA9" w14:textId="77777777" w:rsidR="00AE131E" w:rsidRPr="005158DE" w:rsidRDefault="00AE131E"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34AD136F"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r>
      <w:tr w:rsidR="00AE131E" w:rsidRPr="005158DE" w14:paraId="757523EF" w14:textId="77777777" w:rsidTr="008A16B8">
        <w:tc>
          <w:tcPr>
            <w:tcW w:w="511" w:type="dxa"/>
            <w:shd w:val="clear" w:color="auto" w:fill="auto"/>
            <w:vAlign w:val="center"/>
          </w:tcPr>
          <w:p w14:paraId="23028C1E" w14:textId="77777777" w:rsidR="00AE131E" w:rsidRPr="005158DE" w:rsidRDefault="00AE131E" w:rsidP="008A16B8">
            <w:pPr>
              <w:spacing w:before="120"/>
              <w:jc w:val="center"/>
              <w:rPr>
                <w:sz w:val="26"/>
                <w:szCs w:val="26"/>
              </w:rPr>
            </w:pPr>
            <w:r w:rsidRPr="005158DE">
              <w:rPr>
                <w:sz w:val="26"/>
                <w:szCs w:val="26"/>
              </w:rPr>
              <w:t>3</w:t>
            </w:r>
          </w:p>
        </w:tc>
        <w:tc>
          <w:tcPr>
            <w:tcW w:w="1795" w:type="dxa"/>
            <w:shd w:val="clear" w:color="auto" w:fill="auto"/>
            <w:vAlign w:val="center"/>
          </w:tcPr>
          <w:p w14:paraId="33C6115F" w14:textId="77777777" w:rsidR="00AE131E" w:rsidRPr="005158DE" w:rsidRDefault="00AE131E" w:rsidP="008A16B8">
            <w:pPr>
              <w:spacing w:before="120"/>
              <w:rPr>
                <w:sz w:val="26"/>
                <w:szCs w:val="26"/>
              </w:rPr>
            </w:pPr>
            <w:r w:rsidRPr="005158DE">
              <w:rPr>
                <w:sz w:val="26"/>
                <w:szCs w:val="26"/>
              </w:rPr>
              <w:t>Máy khoan c</w:t>
            </w:r>
            <w:r w:rsidRPr="005158DE">
              <w:rPr>
                <w:sz w:val="26"/>
                <w:szCs w:val="26"/>
                <w:lang w:val="en-US"/>
              </w:rPr>
              <w:t>ầ</w:t>
            </w:r>
            <w:r w:rsidRPr="005158DE">
              <w:rPr>
                <w:sz w:val="26"/>
                <w:szCs w:val="26"/>
              </w:rPr>
              <w:t>m tay</w:t>
            </w:r>
          </w:p>
        </w:tc>
        <w:tc>
          <w:tcPr>
            <w:tcW w:w="948" w:type="dxa"/>
            <w:shd w:val="clear" w:color="auto" w:fill="auto"/>
            <w:vAlign w:val="center"/>
          </w:tcPr>
          <w:p w14:paraId="50954560"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099341E1"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1065" w:type="dxa"/>
            <w:shd w:val="clear" w:color="auto" w:fill="auto"/>
            <w:vAlign w:val="center"/>
          </w:tcPr>
          <w:p w14:paraId="71530B95" w14:textId="77777777" w:rsidR="00AE131E" w:rsidRPr="005158DE" w:rsidRDefault="00AE131E"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19F051D6"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1065" w:type="dxa"/>
            <w:shd w:val="clear" w:color="auto" w:fill="auto"/>
            <w:vAlign w:val="center"/>
          </w:tcPr>
          <w:p w14:paraId="33803837"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58F955A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992" w:type="dxa"/>
            <w:shd w:val="clear" w:color="auto" w:fill="auto"/>
            <w:vAlign w:val="center"/>
          </w:tcPr>
          <w:p w14:paraId="70586A18" w14:textId="77777777" w:rsidR="00AE131E" w:rsidRPr="005158DE" w:rsidRDefault="00AE131E"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0AEB06E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r>
      <w:tr w:rsidR="00AE131E" w:rsidRPr="005158DE" w14:paraId="140468FE" w14:textId="77777777" w:rsidTr="008A16B8">
        <w:tc>
          <w:tcPr>
            <w:tcW w:w="511" w:type="dxa"/>
            <w:shd w:val="clear" w:color="auto" w:fill="auto"/>
            <w:vAlign w:val="center"/>
          </w:tcPr>
          <w:p w14:paraId="29F07B5E" w14:textId="77777777" w:rsidR="00AE131E" w:rsidRPr="005158DE" w:rsidRDefault="00AE131E" w:rsidP="008A16B8">
            <w:pPr>
              <w:spacing w:before="120"/>
              <w:jc w:val="center"/>
              <w:rPr>
                <w:sz w:val="26"/>
                <w:szCs w:val="26"/>
              </w:rPr>
            </w:pPr>
            <w:r w:rsidRPr="005158DE">
              <w:rPr>
                <w:sz w:val="26"/>
                <w:szCs w:val="26"/>
              </w:rPr>
              <w:t>4</w:t>
            </w:r>
          </w:p>
        </w:tc>
        <w:tc>
          <w:tcPr>
            <w:tcW w:w="1795" w:type="dxa"/>
            <w:shd w:val="clear" w:color="auto" w:fill="auto"/>
            <w:vAlign w:val="center"/>
          </w:tcPr>
          <w:p w14:paraId="09B97C39" w14:textId="77777777" w:rsidR="00AE131E" w:rsidRPr="005158DE" w:rsidRDefault="00AE131E" w:rsidP="008A16B8">
            <w:pPr>
              <w:spacing w:before="120"/>
              <w:rPr>
                <w:sz w:val="26"/>
                <w:szCs w:val="26"/>
              </w:rPr>
            </w:pPr>
            <w:r w:rsidRPr="005158DE">
              <w:rPr>
                <w:sz w:val="26"/>
                <w:szCs w:val="26"/>
              </w:rPr>
              <w:t>Máy mài, c</w:t>
            </w:r>
            <w:r w:rsidRPr="005158DE">
              <w:rPr>
                <w:sz w:val="26"/>
                <w:szCs w:val="26"/>
                <w:lang w:val="en-US"/>
              </w:rPr>
              <w:t>ắ</w:t>
            </w:r>
            <w:r w:rsidRPr="005158DE">
              <w:rPr>
                <w:sz w:val="26"/>
                <w:szCs w:val="26"/>
              </w:rPr>
              <w:t>t c</w:t>
            </w:r>
            <w:r w:rsidRPr="005158DE">
              <w:rPr>
                <w:sz w:val="26"/>
                <w:szCs w:val="26"/>
                <w:lang w:val="en-US"/>
              </w:rPr>
              <w:t>ầ</w:t>
            </w:r>
            <w:r w:rsidRPr="005158DE">
              <w:rPr>
                <w:sz w:val="26"/>
                <w:szCs w:val="26"/>
              </w:rPr>
              <w:t>m tay</w:t>
            </w:r>
          </w:p>
        </w:tc>
        <w:tc>
          <w:tcPr>
            <w:tcW w:w="948" w:type="dxa"/>
            <w:shd w:val="clear" w:color="auto" w:fill="auto"/>
            <w:vAlign w:val="center"/>
          </w:tcPr>
          <w:p w14:paraId="2BDF5D97"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33163D40"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1065" w:type="dxa"/>
            <w:shd w:val="clear" w:color="auto" w:fill="auto"/>
            <w:vAlign w:val="center"/>
          </w:tcPr>
          <w:p w14:paraId="7738A074" w14:textId="77777777" w:rsidR="00AE131E" w:rsidRPr="005158DE" w:rsidRDefault="00AE131E"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52708B09"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1065" w:type="dxa"/>
            <w:shd w:val="clear" w:color="auto" w:fill="auto"/>
            <w:vAlign w:val="center"/>
          </w:tcPr>
          <w:p w14:paraId="4292ACB7"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0FF8B729"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992" w:type="dxa"/>
            <w:shd w:val="clear" w:color="auto" w:fill="auto"/>
            <w:vAlign w:val="center"/>
          </w:tcPr>
          <w:p w14:paraId="539748BB" w14:textId="77777777" w:rsidR="00AE131E" w:rsidRPr="005158DE" w:rsidRDefault="00AE131E"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6DCE078C"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r>
      <w:tr w:rsidR="00AE131E" w:rsidRPr="005158DE" w14:paraId="7869C000" w14:textId="77777777" w:rsidTr="008A16B8">
        <w:tc>
          <w:tcPr>
            <w:tcW w:w="511" w:type="dxa"/>
            <w:shd w:val="clear" w:color="auto" w:fill="auto"/>
            <w:vAlign w:val="center"/>
          </w:tcPr>
          <w:p w14:paraId="083C97BE" w14:textId="77777777" w:rsidR="00AE131E" w:rsidRPr="005158DE" w:rsidRDefault="00AE131E" w:rsidP="008A16B8">
            <w:pPr>
              <w:spacing w:before="120"/>
              <w:jc w:val="center"/>
              <w:rPr>
                <w:sz w:val="26"/>
                <w:szCs w:val="26"/>
              </w:rPr>
            </w:pPr>
            <w:r w:rsidRPr="005158DE">
              <w:rPr>
                <w:sz w:val="26"/>
                <w:szCs w:val="26"/>
              </w:rPr>
              <w:t>5</w:t>
            </w:r>
          </w:p>
        </w:tc>
        <w:tc>
          <w:tcPr>
            <w:tcW w:w="1795" w:type="dxa"/>
            <w:shd w:val="clear" w:color="auto" w:fill="auto"/>
            <w:vAlign w:val="center"/>
          </w:tcPr>
          <w:p w14:paraId="179601BC" w14:textId="77777777" w:rsidR="00AE131E" w:rsidRPr="005158DE" w:rsidRDefault="00AE131E" w:rsidP="008A16B8">
            <w:pPr>
              <w:spacing w:before="120"/>
              <w:rPr>
                <w:sz w:val="26"/>
                <w:szCs w:val="26"/>
              </w:rPr>
            </w:pPr>
            <w:r w:rsidRPr="005158DE">
              <w:rPr>
                <w:sz w:val="26"/>
                <w:szCs w:val="26"/>
              </w:rPr>
              <w:t>Đồ gá: ê tô</w:t>
            </w:r>
          </w:p>
        </w:tc>
        <w:tc>
          <w:tcPr>
            <w:tcW w:w="948" w:type="dxa"/>
            <w:shd w:val="clear" w:color="auto" w:fill="auto"/>
            <w:vAlign w:val="center"/>
          </w:tcPr>
          <w:p w14:paraId="70CD3521" w14:textId="77777777" w:rsidR="00AE131E" w:rsidRPr="005158DE" w:rsidRDefault="00AE131E" w:rsidP="008A16B8">
            <w:pPr>
              <w:spacing w:before="120"/>
              <w:jc w:val="center"/>
              <w:rPr>
                <w:sz w:val="26"/>
                <w:szCs w:val="26"/>
              </w:rPr>
            </w:pPr>
            <w:r w:rsidRPr="005158DE">
              <w:rPr>
                <w:sz w:val="26"/>
                <w:szCs w:val="26"/>
              </w:rPr>
              <w:t>02 chiếc</w:t>
            </w:r>
          </w:p>
        </w:tc>
        <w:tc>
          <w:tcPr>
            <w:tcW w:w="1627" w:type="dxa"/>
            <w:shd w:val="clear" w:color="auto" w:fill="auto"/>
            <w:vAlign w:val="center"/>
          </w:tcPr>
          <w:p w14:paraId="0B7C16CC" w14:textId="77777777" w:rsidR="00AE131E" w:rsidRPr="005158DE" w:rsidRDefault="00AE131E" w:rsidP="008A16B8">
            <w:pPr>
              <w:spacing w:before="120"/>
              <w:jc w:val="center"/>
              <w:rPr>
                <w:sz w:val="26"/>
                <w:szCs w:val="26"/>
              </w:rPr>
            </w:pPr>
            <w:r w:rsidRPr="005158DE">
              <w:rPr>
                <w:sz w:val="26"/>
                <w:szCs w:val="26"/>
              </w:rPr>
              <w:t>Độ mở từ:</w:t>
            </w:r>
          </w:p>
          <w:p w14:paraId="3283417D" w14:textId="77777777" w:rsidR="00AE131E" w:rsidRPr="005158DE" w:rsidRDefault="00AE131E" w:rsidP="008A16B8">
            <w:pPr>
              <w:spacing w:before="120"/>
              <w:jc w:val="center"/>
              <w:rPr>
                <w:sz w:val="26"/>
                <w:szCs w:val="26"/>
              </w:rPr>
            </w:pPr>
            <w:r w:rsidRPr="005158DE">
              <w:rPr>
                <w:sz w:val="26"/>
                <w:szCs w:val="26"/>
              </w:rPr>
              <w:t>0 mm ÷ 200 m</w:t>
            </w:r>
            <w:r w:rsidRPr="005158DE">
              <w:rPr>
                <w:sz w:val="26"/>
                <w:szCs w:val="26"/>
                <w:lang w:val="en-US"/>
              </w:rPr>
              <w:t>m</w:t>
            </w:r>
          </w:p>
        </w:tc>
        <w:tc>
          <w:tcPr>
            <w:tcW w:w="1065" w:type="dxa"/>
            <w:shd w:val="clear" w:color="auto" w:fill="auto"/>
            <w:vAlign w:val="center"/>
          </w:tcPr>
          <w:p w14:paraId="707426C8" w14:textId="77777777" w:rsidR="00AE131E" w:rsidRPr="005158DE" w:rsidRDefault="00AE131E" w:rsidP="008A16B8">
            <w:pPr>
              <w:spacing w:before="120"/>
              <w:jc w:val="center"/>
              <w:rPr>
                <w:sz w:val="26"/>
                <w:szCs w:val="26"/>
              </w:rPr>
            </w:pPr>
            <w:r w:rsidRPr="005158DE">
              <w:rPr>
                <w:sz w:val="26"/>
                <w:szCs w:val="26"/>
              </w:rPr>
              <w:t>02 chiếc</w:t>
            </w:r>
          </w:p>
        </w:tc>
        <w:tc>
          <w:tcPr>
            <w:tcW w:w="1594" w:type="dxa"/>
            <w:shd w:val="clear" w:color="auto" w:fill="auto"/>
            <w:vAlign w:val="center"/>
          </w:tcPr>
          <w:p w14:paraId="3300C6B6" w14:textId="77777777" w:rsidR="00AE131E" w:rsidRPr="005158DE" w:rsidRDefault="00AE131E" w:rsidP="008A16B8">
            <w:pPr>
              <w:spacing w:before="120"/>
              <w:jc w:val="center"/>
              <w:rPr>
                <w:sz w:val="26"/>
                <w:szCs w:val="26"/>
              </w:rPr>
            </w:pPr>
            <w:r w:rsidRPr="005158DE">
              <w:rPr>
                <w:sz w:val="26"/>
                <w:szCs w:val="26"/>
              </w:rPr>
              <w:t>Độ mở từ:</w:t>
            </w:r>
          </w:p>
          <w:p w14:paraId="3FD3F7ED" w14:textId="77777777" w:rsidR="00AE131E" w:rsidRPr="005158DE" w:rsidRDefault="00AE131E" w:rsidP="008A16B8">
            <w:pPr>
              <w:spacing w:before="120"/>
              <w:jc w:val="center"/>
              <w:rPr>
                <w:sz w:val="26"/>
                <w:szCs w:val="26"/>
              </w:rPr>
            </w:pPr>
            <w:r w:rsidRPr="005158DE">
              <w:rPr>
                <w:sz w:val="26"/>
                <w:szCs w:val="26"/>
              </w:rPr>
              <w:t>0 mm ÷ 200 m</w:t>
            </w:r>
            <w:r w:rsidRPr="005158DE">
              <w:rPr>
                <w:sz w:val="26"/>
                <w:szCs w:val="26"/>
                <w:lang w:val="en-US"/>
              </w:rPr>
              <w:t>m</w:t>
            </w:r>
          </w:p>
        </w:tc>
        <w:tc>
          <w:tcPr>
            <w:tcW w:w="1065" w:type="dxa"/>
            <w:shd w:val="clear" w:color="auto" w:fill="auto"/>
            <w:vAlign w:val="center"/>
          </w:tcPr>
          <w:p w14:paraId="41DB27B3" w14:textId="77777777" w:rsidR="00AE131E" w:rsidRPr="005158DE" w:rsidRDefault="00AE131E" w:rsidP="008A16B8">
            <w:pPr>
              <w:spacing w:before="120"/>
              <w:jc w:val="center"/>
              <w:rPr>
                <w:sz w:val="26"/>
                <w:szCs w:val="26"/>
              </w:rPr>
            </w:pPr>
            <w:r w:rsidRPr="005158DE">
              <w:rPr>
                <w:sz w:val="26"/>
                <w:szCs w:val="26"/>
              </w:rPr>
              <w:t>02 chiếc</w:t>
            </w:r>
          </w:p>
        </w:tc>
        <w:tc>
          <w:tcPr>
            <w:tcW w:w="1619" w:type="dxa"/>
            <w:shd w:val="clear" w:color="auto" w:fill="auto"/>
            <w:vAlign w:val="center"/>
          </w:tcPr>
          <w:p w14:paraId="0F8EC763" w14:textId="77777777" w:rsidR="00AE131E" w:rsidRPr="005158DE" w:rsidRDefault="00AE131E" w:rsidP="008A16B8">
            <w:pPr>
              <w:spacing w:before="120"/>
              <w:jc w:val="center"/>
              <w:rPr>
                <w:sz w:val="26"/>
                <w:szCs w:val="26"/>
              </w:rPr>
            </w:pPr>
            <w:r w:rsidRPr="005158DE">
              <w:rPr>
                <w:sz w:val="26"/>
                <w:szCs w:val="26"/>
              </w:rPr>
              <w:t>Độ mở từ:</w:t>
            </w:r>
          </w:p>
          <w:p w14:paraId="7383CDC5" w14:textId="77777777" w:rsidR="00AE131E" w:rsidRPr="005158DE" w:rsidRDefault="00AE131E" w:rsidP="008A16B8">
            <w:pPr>
              <w:spacing w:before="120"/>
              <w:jc w:val="center"/>
              <w:rPr>
                <w:sz w:val="26"/>
                <w:szCs w:val="26"/>
              </w:rPr>
            </w:pPr>
            <w:r w:rsidRPr="005158DE">
              <w:rPr>
                <w:sz w:val="26"/>
                <w:szCs w:val="26"/>
              </w:rPr>
              <w:t>0 mm ÷ 200 m</w:t>
            </w:r>
            <w:r w:rsidRPr="005158DE">
              <w:rPr>
                <w:sz w:val="26"/>
                <w:szCs w:val="26"/>
                <w:lang w:val="en-US"/>
              </w:rPr>
              <w:t>m</w:t>
            </w:r>
          </w:p>
        </w:tc>
        <w:tc>
          <w:tcPr>
            <w:tcW w:w="992" w:type="dxa"/>
            <w:shd w:val="clear" w:color="auto" w:fill="auto"/>
            <w:vAlign w:val="center"/>
          </w:tcPr>
          <w:p w14:paraId="2279F03C" w14:textId="77777777" w:rsidR="00AE131E" w:rsidRPr="005158DE" w:rsidRDefault="00AE131E" w:rsidP="008A16B8">
            <w:pPr>
              <w:spacing w:before="120"/>
              <w:jc w:val="center"/>
              <w:rPr>
                <w:sz w:val="26"/>
                <w:szCs w:val="26"/>
              </w:rPr>
            </w:pPr>
            <w:r w:rsidRPr="005158DE">
              <w:rPr>
                <w:sz w:val="26"/>
                <w:szCs w:val="26"/>
              </w:rPr>
              <w:t>02 chiếc</w:t>
            </w:r>
          </w:p>
        </w:tc>
        <w:tc>
          <w:tcPr>
            <w:tcW w:w="1744" w:type="dxa"/>
            <w:shd w:val="clear" w:color="auto" w:fill="auto"/>
            <w:vAlign w:val="center"/>
          </w:tcPr>
          <w:p w14:paraId="3B01F667" w14:textId="77777777" w:rsidR="00AE131E" w:rsidRPr="005158DE" w:rsidRDefault="00AE131E" w:rsidP="008A16B8">
            <w:pPr>
              <w:spacing w:before="120"/>
              <w:jc w:val="center"/>
              <w:rPr>
                <w:sz w:val="26"/>
                <w:szCs w:val="26"/>
              </w:rPr>
            </w:pPr>
            <w:r w:rsidRPr="005158DE">
              <w:rPr>
                <w:sz w:val="26"/>
                <w:szCs w:val="26"/>
              </w:rPr>
              <w:t>Độ mở từ:</w:t>
            </w:r>
          </w:p>
          <w:p w14:paraId="5556A7A1" w14:textId="77777777" w:rsidR="00AE131E" w:rsidRPr="005158DE" w:rsidRDefault="00AE131E" w:rsidP="008A16B8">
            <w:pPr>
              <w:spacing w:before="120"/>
              <w:jc w:val="center"/>
              <w:rPr>
                <w:sz w:val="26"/>
                <w:szCs w:val="26"/>
              </w:rPr>
            </w:pPr>
            <w:r w:rsidRPr="005158DE">
              <w:rPr>
                <w:sz w:val="26"/>
                <w:szCs w:val="26"/>
              </w:rPr>
              <w:t>0 mm ÷ 200 m</w:t>
            </w:r>
            <w:r w:rsidRPr="005158DE">
              <w:rPr>
                <w:sz w:val="26"/>
                <w:szCs w:val="26"/>
                <w:lang w:val="en-US"/>
              </w:rPr>
              <w:t>m</w:t>
            </w:r>
          </w:p>
        </w:tc>
      </w:tr>
      <w:tr w:rsidR="00AE131E" w:rsidRPr="005158DE" w14:paraId="7BED6276" w14:textId="77777777" w:rsidTr="008A16B8">
        <w:tc>
          <w:tcPr>
            <w:tcW w:w="511" w:type="dxa"/>
            <w:shd w:val="clear" w:color="auto" w:fill="auto"/>
            <w:vAlign w:val="center"/>
          </w:tcPr>
          <w:p w14:paraId="0BF7AB27" w14:textId="77777777" w:rsidR="00AE131E" w:rsidRPr="005158DE" w:rsidRDefault="00AE131E" w:rsidP="008A16B8">
            <w:pPr>
              <w:spacing w:before="120"/>
              <w:jc w:val="center"/>
              <w:rPr>
                <w:sz w:val="26"/>
                <w:szCs w:val="26"/>
              </w:rPr>
            </w:pPr>
            <w:r w:rsidRPr="005158DE">
              <w:rPr>
                <w:sz w:val="26"/>
                <w:szCs w:val="26"/>
              </w:rPr>
              <w:t>6</w:t>
            </w:r>
          </w:p>
        </w:tc>
        <w:tc>
          <w:tcPr>
            <w:tcW w:w="1795" w:type="dxa"/>
            <w:shd w:val="clear" w:color="auto" w:fill="auto"/>
            <w:vAlign w:val="center"/>
          </w:tcPr>
          <w:p w14:paraId="376DA10E" w14:textId="77777777" w:rsidR="00AE131E" w:rsidRPr="005158DE" w:rsidRDefault="00AE131E" w:rsidP="008A16B8">
            <w:pPr>
              <w:spacing w:before="120"/>
              <w:rPr>
                <w:sz w:val="26"/>
                <w:szCs w:val="26"/>
              </w:rPr>
            </w:pPr>
            <w:r w:rsidRPr="005158DE">
              <w:rPr>
                <w:sz w:val="26"/>
                <w:szCs w:val="26"/>
              </w:rPr>
              <w:t>Bàn máp</w:t>
            </w:r>
          </w:p>
        </w:tc>
        <w:tc>
          <w:tcPr>
            <w:tcW w:w="948" w:type="dxa"/>
            <w:shd w:val="clear" w:color="auto" w:fill="auto"/>
            <w:vAlign w:val="center"/>
          </w:tcPr>
          <w:p w14:paraId="03C85E2C" w14:textId="77777777" w:rsidR="00AE131E" w:rsidRPr="005158DE" w:rsidRDefault="00AE131E"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627" w:type="dxa"/>
            <w:shd w:val="clear" w:color="auto" w:fill="auto"/>
            <w:vAlign w:val="center"/>
          </w:tcPr>
          <w:p w14:paraId="38D1676C"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54795EDE" w14:textId="77777777" w:rsidR="00AE131E" w:rsidRPr="005158DE" w:rsidRDefault="00AE131E"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594" w:type="dxa"/>
            <w:shd w:val="clear" w:color="auto" w:fill="auto"/>
            <w:vAlign w:val="center"/>
          </w:tcPr>
          <w:p w14:paraId="4F39532C"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6538A7BB" w14:textId="77777777" w:rsidR="00AE131E" w:rsidRPr="005158DE" w:rsidRDefault="00AE131E"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619" w:type="dxa"/>
            <w:shd w:val="clear" w:color="auto" w:fill="auto"/>
            <w:vAlign w:val="center"/>
          </w:tcPr>
          <w:p w14:paraId="4987AE97"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992" w:type="dxa"/>
            <w:shd w:val="clear" w:color="auto" w:fill="auto"/>
            <w:vAlign w:val="center"/>
          </w:tcPr>
          <w:p w14:paraId="7541A1C8" w14:textId="77777777" w:rsidR="00AE131E" w:rsidRPr="005158DE" w:rsidRDefault="00AE131E"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744" w:type="dxa"/>
            <w:shd w:val="clear" w:color="auto" w:fill="auto"/>
            <w:vAlign w:val="center"/>
          </w:tcPr>
          <w:p w14:paraId="71E86812"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r>
      <w:tr w:rsidR="00AE131E" w:rsidRPr="005158DE" w14:paraId="0695A5E8" w14:textId="77777777" w:rsidTr="008A16B8">
        <w:tc>
          <w:tcPr>
            <w:tcW w:w="511" w:type="dxa"/>
            <w:shd w:val="clear" w:color="auto" w:fill="auto"/>
            <w:vAlign w:val="center"/>
          </w:tcPr>
          <w:p w14:paraId="5CE746AC" w14:textId="77777777" w:rsidR="00AE131E" w:rsidRPr="005158DE" w:rsidRDefault="00AE131E" w:rsidP="008A16B8">
            <w:pPr>
              <w:spacing w:before="120"/>
              <w:jc w:val="center"/>
              <w:rPr>
                <w:sz w:val="26"/>
                <w:szCs w:val="26"/>
              </w:rPr>
            </w:pPr>
            <w:r w:rsidRPr="005158DE">
              <w:rPr>
                <w:sz w:val="26"/>
                <w:szCs w:val="26"/>
              </w:rPr>
              <w:t>7</w:t>
            </w:r>
          </w:p>
        </w:tc>
        <w:tc>
          <w:tcPr>
            <w:tcW w:w="1795" w:type="dxa"/>
            <w:shd w:val="clear" w:color="auto" w:fill="auto"/>
            <w:vAlign w:val="center"/>
          </w:tcPr>
          <w:p w14:paraId="2F8F0D6D" w14:textId="77777777" w:rsidR="00AE131E" w:rsidRPr="005158DE" w:rsidRDefault="00AE131E" w:rsidP="008A16B8">
            <w:pPr>
              <w:spacing w:before="120"/>
              <w:rPr>
                <w:sz w:val="26"/>
                <w:szCs w:val="26"/>
              </w:rPr>
            </w:pPr>
            <w:r w:rsidRPr="005158DE">
              <w:rPr>
                <w:sz w:val="26"/>
                <w:szCs w:val="26"/>
              </w:rPr>
              <w:t>Bàn vạch d</w:t>
            </w:r>
            <w:r w:rsidRPr="005158DE">
              <w:rPr>
                <w:sz w:val="26"/>
                <w:szCs w:val="26"/>
                <w:lang w:val="en-US"/>
              </w:rPr>
              <w:t>ấ</w:t>
            </w:r>
            <w:r w:rsidRPr="005158DE">
              <w:rPr>
                <w:sz w:val="26"/>
                <w:szCs w:val="26"/>
              </w:rPr>
              <w:t>u</w:t>
            </w:r>
          </w:p>
        </w:tc>
        <w:tc>
          <w:tcPr>
            <w:tcW w:w="948" w:type="dxa"/>
            <w:shd w:val="clear" w:color="auto" w:fill="auto"/>
            <w:vAlign w:val="center"/>
          </w:tcPr>
          <w:p w14:paraId="1E02D961"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6E5A1C5A"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11FE98CB" w14:textId="77777777" w:rsidR="00AE131E" w:rsidRPr="005158DE" w:rsidRDefault="00AE131E"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6F384D07"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5DF008F7" w14:textId="77777777" w:rsidR="00AE131E" w:rsidRPr="005158DE" w:rsidRDefault="00AE131E"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5C94DCA5"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992" w:type="dxa"/>
            <w:shd w:val="clear" w:color="auto" w:fill="auto"/>
            <w:vAlign w:val="center"/>
          </w:tcPr>
          <w:p w14:paraId="55E19BE1" w14:textId="77777777" w:rsidR="00AE131E" w:rsidRPr="005158DE" w:rsidRDefault="00AE131E"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4B25DCD5"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r>
      <w:tr w:rsidR="00AE131E" w:rsidRPr="005158DE" w14:paraId="76706189" w14:textId="77777777" w:rsidTr="008A16B8">
        <w:tc>
          <w:tcPr>
            <w:tcW w:w="511" w:type="dxa"/>
            <w:shd w:val="clear" w:color="auto" w:fill="auto"/>
            <w:vAlign w:val="center"/>
          </w:tcPr>
          <w:p w14:paraId="360A768B" w14:textId="77777777" w:rsidR="00AE131E" w:rsidRPr="005158DE" w:rsidRDefault="00AE131E" w:rsidP="008A16B8">
            <w:pPr>
              <w:spacing w:before="120"/>
              <w:jc w:val="center"/>
              <w:rPr>
                <w:sz w:val="26"/>
                <w:szCs w:val="26"/>
              </w:rPr>
            </w:pPr>
            <w:r w:rsidRPr="005158DE">
              <w:rPr>
                <w:sz w:val="26"/>
                <w:szCs w:val="26"/>
              </w:rPr>
              <w:t>8</w:t>
            </w:r>
          </w:p>
        </w:tc>
        <w:tc>
          <w:tcPr>
            <w:tcW w:w="1795" w:type="dxa"/>
            <w:shd w:val="clear" w:color="auto" w:fill="auto"/>
            <w:vAlign w:val="center"/>
          </w:tcPr>
          <w:p w14:paraId="4A72945A" w14:textId="77777777" w:rsidR="00AE131E" w:rsidRPr="005158DE" w:rsidRDefault="00AE131E" w:rsidP="008A16B8">
            <w:pPr>
              <w:spacing w:before="120"/>
              <w:rPr>
                <w:sz w:val="26"/>
                <w:szCs w:val="26"/>
              </w:rPr>
            </w:pPr>
            <w:r w:rsidRPr="005158DE">
              <w:rPr>
                <w:sz w:val="26"/>
                <w:szCs w:val="26"/>
              </w:rPr>
              <w:t>Đe</w:t>
            </w:r>
          </w:p>
        </w:tc>
        <w:tc>
          <w:tcPr>
            <w:tcW w:w="948" w:type="dxa"/>
            <w:shd w:val="clear" w:color="auto" w:fill="auto"/>
            <w:vAlign w:val="center"/>
          </w:tcPr>
          <w:p w14:paraId="28B22314"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54F87CB3"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1065" w:type="dxa"/>
            <w:shd w:val="clear" w:color="auto" w:fill="auto"/>
            <w:vAlign w:val="center"/>
          </w:tcPr>
          <w:p w14:paraId="5BD4AEF9" w14:textId="77777777" w:rsidR="00AE131E" w:rsidRPr="005158DE" w:rsidRDefault="00AE131E"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09497F65"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1065" w:type="dxa"/>
            <w:shd w:val="clear" w:color="auto" w:fill="auto"/>
            <w:vAlign w:val="center"/>
          </w:tcPr>
          <w:p w14:paraId="63A8FF9C"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6562ED2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992" w:type="dxa"/>
            <w:shd w:val="clear" w:color="auto" w:fill="auto"/>
            <w:vAlign w:val="center"/>
          </w:tcPr>
          <w:p w14:paraId="1F31813C" w14:textId="77777777" w:rsidR="00AE131E" w:rsidRPr="005158DE" w:rsidRDefault="00AE131E"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4937A2E1"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 20 kg</w:t>
            </w:r>
          </w:p>
        </w:tc>
      </w:tr>
      <w:tr w:rsidR="00AE131E" w:rsidRPr="005158DE" w14:paraId="0CCA1587" w14:textId="77777777" w:rsidTr="008A16B8">
        <w:tc>
          <w:tcPr>
            <w:tcW w:w="511" w:type="dxa"/>
            <w:shd w:val="clear" w:color="auto" w:fill="auto"/>
            <w:vAlign w:val="center"/>
          </w:tcPr>
          <w:p w14:paraId="505AAFC4" w14:textId="77777777" w:rsidR="00AE131E" w:rsidRPr="005158DE" w:rsidRDefault="00AE131E" w:rsidP="008A16B8">
            <w:pPr>
              <w:spacing w:before="120"/>
              <w:jc w:val="center"/>
              <w:rPr>
                <w:sz w:val="26"/>
                <w:szCs w:val="26"/>
              </w:rPr>
            </w:pPr>
            <w:r w:rsidRPr="005158DE">
              <w:rPr>
                <w:sz w:val="26"/>
                <w:szCs w:val="26"/>
              </w:rPr>
              <w:t>9</w:t>
            </w:r>
          </w:p>
        </w:tc>
        <w:tc>
          <w:tcPr>
            <w:tcW w:w="1795" w:type="dxa"/>
            <w:shd w:val="clear" w:color="auto" w:fill="auto"/>
            <w:vAlign w:val="center"/>
          </w:tcPr>
          <w:p w14:paraId="4215DABA" w14:textId="77777777" w:rsidR="00AE131E" w:rsidRPr="005158DE" w:rsidRDefault="00AE131E" w:rsidP="008A16B8">
            <w:pPr>
              <w:spacing w:before="120"/>
              <w:rPr>
                <w:sz w:val="26"/>
                <w:szCs w:val="26"/>
              </w:rPr>
            </w:pPr>
            <w:r w:rsidRPr="005158DE">
              <w:rPr>
                <w:sz w:val="26"/>
                <w:szCs w:val="26"/>
              </w:rPr>
              <w:t>Bàn nguội</w:t>
            </w:r>
          </w:p>
        </w:tc>
        <w:tc>
          <w:tcPr>
            <w:tcW w:w="948" w:type="dxa"/>
            <w:shd w:val="clear" w:color="auto" w:fill="auto"/>
            <w:vAlign w:val="center"/>
          </w:tcPr>
          <w:p w14:paraId="5B74FA52"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31B3F315"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1065" w:type="dxa"/>
            <w:shd w:val="clear" w:color="auto" w:fill="auto"/>
            <w:vAlign w:val="center"/>
          </w:tcPr>
          <w:p w14:paraId="5F81378E" w14:textId="77777777" w:rsidR="00AE131E" w:rsidRPr="005158DE" w:rsidRDefault="00AE131E"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7B3D3500"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1065" w:type="dxa"/>
            <w:shd w:val="clear" w:color="auto" w:fill="auto"/>
            <w:vAlign w:val="center"/>
          </w:tcPr>
          <w:p w14:paraId="762728D9" w14:textId="77777777" w:rsidR="00AE131E" w:rsidRPr="005158DE" w:rsidRDefault="00AE131E"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575703BE"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992" w:type="dxa"/>
            <w:shd w:val="clear" w:color="auto" w:fill="auto"/>
            <w:vAlign w:val="center"/>
          </w:tcPr>
          <w:p w14:paraId="4037740E" w14:textId="77777777" w:rsidR="00AE131E" w:rsidRPr="005158DE" w:rsidRDefault="00AE131E"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2A6C035F"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r>
      <w:tr w:rsidR="00AE131E" w:rsidRPr="005158DE" w14:paraId="4738A3B5" w14:textId="77777777" w:rsidTr="008A16B8">
        <w:tc>
          <w:tcPr>
            <w:tcW w:w="511" w:type="dxa"/>
            <w:shd w:val="clear" w:color="auto" w:fill="auto"/>
            <w:vAlign w:val="center"/>
          </w:tcPr>
          <w:p w14:paraId="3FA8907E" w14:textId="77777777" w:rsidR="00AE131E" w:rsidRPr="005158DE" w:rsidRDefault="00AE131E" w:rsidP="008A16B8">
            <w:pPr>
              <w:spacing w:before="120"/>
              <w:jc w:val="center"/>
              <w:rPr>
                <w:sz w:val="26"/>
                <w:szCs w:val="26"/>
              </w:rPr>
            </w:pPr>
            <w:r w:rsidRPr="005158DE">
              <w:rPr>
                <w:sz w:val="26"/>
                <w:szCs w:val="26"/>
              </w:rPr>
              <w:t>10</w:t>
            </w:r>
          </w:p>
        </w:tc>
        <w:tc>
          <w:tcPr>
            <w:tcW w:w="1795" w:type="dxa"/>
            <w:shd w:val="clear" w:color="auto" w:fill="auto"/>
            <w:vAlign w:val="center"/>
          </w:tcPr>
          <w:p w14:paraId="40BC114F" w14:textId="77777777" w:rsidR="00AE131E" w:rsidRPr="005158DE" w:rsidRDefault="00AE131E" w:rsidP="008A16B8">
            <w:pPr>
              <w:spacing w:before="120"/>
              <w:rPr>
                <w:sz w:val="26"/>
                <w:szCs w:val="26"/>
              </w:rPr>
            </w:pPr>
            <w:r w:rsidRPr="005158DE">
              <w:rPr>
                <w:sz w:val="26"/>
                <w:szCs w:val="26"/>
              </w:rPr>
              <w:t>B</w:t>
            </w:r>
            <w:r w:rsidRPr="005158DE">
              <w:rPr>
                <w:sz w:val="26"/>
                <w:szCs w:val="26"/>
                <w:lang w:val="en-US"/>
              </w:rPr>
              <w:t>ú</w:t>
            </w:r>
            <w:r w:rsidRPr="005158DE">
              <w:rPr>
                <w:sz w:val="26"/>
                <w:szCs w:val="26"/>
              </w:rPr>
              <w:t>a tay</w:t>
            </w:r>
          </w:p>
        </w:tc>
        <w:tc>
          <w:tcPr>
            <w:tcW w:w="948" w:type="dxa"/>
            <w:shd w:val="clear" w:color="auto" w:fill="auto"/>
            <w:vAlign w:val="center"/>
          </w:tcPr>
          <w:p w14:paraId="09F0CDE2" w14:textId="77777777" w:rsidR="00AE131E" w:rsidRPr="005158DE" w:rsidRDefault="00AE131E" w:rsidP="008A16B8">
            <w:pPr>
              <w:spacing w:before="120"/>
              <w:jc w:val="center"/>
              <w:rPr>
                <w:sz w:val="26"/>
                <w:szCs w:val="26"/>
              </w:rPr>
            </w:pPr>
            <w:r w:rsidRPr="005158DE">
              <w:rPr>
                <w:sz w:val="26"/>
                <w:szCs w:val="26"/>
              </w:rPr>
              <w:t>05 chiếc</w:t>
            </w:r>
          </w:p>
        </w:tc>
        <w:tc>
          <w:tcPr>
            <w:tcW w:w="1627" w:type="dxa"/>
            <w:shd w:val="clear" w:color="auto" w:fill="auto"/>
            <w:vAlign w:val="center"/>
          </w:tcPr>
          <w:p w14:paraId="761703D5" w14:textId="77777777" w:rsidR="00AE131E" w:rsidRPr="005158DE" w:rsidRDefault="00AE131E" w:rsidP="008A16B8">
            <w:pPr>
              <w:spacing w:before="120"/>
              <w:jc w:val="center"/>
              <w:rPr>
                <w:sz w:val="26"/>
                <w:szCs w:val="26"/>
              </w:rPr>
            </w:pPr>
            <w:r w:rsidRPr="005158DE">
              <w:rPr>
                <w:sz w:val="26"/>
                <w:szCs w:val="26"/>
              </w:rPr>
              <w:t>0,5 kg ÷ 3 kg</w:t>
            </w:r>
          </w:p>
        </w:tc>
        <w:tc>
          <w:tcPr>
            <w:tcW w:w="1065" w:type="dxa"/>
            <w:shd w:val="clear" w:color="auto" w:fill="auto"/>
            <w:vAlign w:val="center"/>
          </w:tcPr>
          <w:p w14:paraId="6BFAED13" w14:textId="77777777" w:rsidR="00AE131E" w:rsidRPr="005158DE" w:rsidRDefault="00AE131E" w:rsidP="008A16B8">
            <w:pPr>
              <w:spacing w:before="120"/>
              <w:jc w:val="center"/>
              <w:rPr>
                <w:sz w:val="26"/>
                <w:szCs w:val="26"/>
              </w:rPr>
            </w:pPr>
            <w:r w:rsidRPr="005158DE">
              <w:rPr>
                <w:sz w:val="26"/>
                <w:szCs w:val="26"/>
              </w:rPr>
              <w:t>05 chiếc</w:t>
            </w:r>
          </w:p>
        </w:tc>
        <w:tc>
          <w:tcPr>
            <w:tcW w:w="1594" w:type="dxa"/>
            <w:shd w:val="clear" w:color="auto" w:fill="auto"/>
            <w:vAlign w:val="center"/>
          </w:tcPr>
          <w:p w14:paraId="1465E4EC" w14:textId="77777777" w:rsidR="00AE131E" w:rsidRPr="005158DE" w:rsidRDefault="00AE131E" w:rsidP="008A16B8">
            <w:pPr>
              <w:spacing w:before="120"/>
              <w:jc w:val="center"/>
              <w:rPr>
                <w:sz w:val="26"/>
                <w:szCs w:val="26"/>
              </w:rPr>
            </w:pPr>
            <w:r w:rsidRPr="005158DE">
              <w:rPr>
                <w:sz w:val="26"/>
                <w:szCs w:val="26"/>
              </w:rPr>
              <w:t>0,5 kg ÷ 3 kg</w:t>
            </w:r>
          </w:p>
        </w:tc>
        <w:tc>
          <w:tcPr>
            <w:tcW w:w="1065" w:type="dxa"/>
            <w:shd w:val="clear" w:color="auto" w:fill="auto"/>
            <w:vAlign w:val="center"/>
          </w:tcPr>
          <w:p w14:paraId="240BDE52" w14:textId="77777777" w:rsidR="00AE131E" w:rsidRPr="005158DE" w:rsidRDefault="00AE131E" w:rsidP="008A16B8">
            <w:pPr>
              <w:spacing w:before="120"/>
              <w:jc w:val="center"/>
              <w:rPr>
                <w:sz w:val="26"/>
                <w:szCs w:val="26"/>
              </w:rPr>
            </w:pPr>
            <w:r w:rsidRPr="005158DE">
              <w:rPr>
                <w:sz w:val="26"/>
                <w:szCs w:val="26"/>
              </w:rPr>
              <w:t>05 chiếc</w:t>
            </w:r>
          </w:p>
        </w:tc>
        <w:tc>
          <w:tcPr>
            <w:tcW w:w="1619" w:type="dxa"/>
            <w:shd w:val="clear" w:color="auto" w:fill="auto"/>
            <w:vAlign w:val="center"/>
          </w:tcPr>
          <w:p w14:paraId="765CA62F" w14:textId="77777777" w:rsidR="00AE131E" w:rsidRPr="005158DE" w:rsidRDefault="00AE131E" w:rsidP="008A16B8">
            <w:pPr>
              <w:spacing w:before="120"/>
              <w:jc w:val="center"/>
              <w:rPr>
                <w:sz w:val="26"/>
                <w:szCs w:val="26"/>
              </w:rPr>
            </w:pPr>
            <w:r w:rsidRPr="005158DE">
              <w:rPr>
                <w:sz w:val="26"/>
                <w:szCs w:val="26"/>
              </w:rPr>
              <w:t>0,5 kg ÷ 3 kg</w:t>
            </w:r>
          </w:p>
        </w:tc>
        <w:tc>
          <w:tcPr>
            <w:tcW w:w="992" w:type="dxa"/>
            <w:shd w:val="clear" w:color="auto" w:fill="auto"/>
            <w:vAlign w:val="center"/>
          </w:tcPr>
          <w:p w14:paraId="5B605454" w14:textId="77777777" w:rsidR="00AE131E" w:rsidRPr="005158DE" w:rsidRDefault="00AE131E" w:rsidP="008A16B8">
            <w:pPr>
              <w:spacing w:before="120"/>
              <w:jc w:val="center"/>
              <w:rPr>
                <w:sz w:val="26"/>
                <w:szCs w:val="26"/>
              </w:rPr>
            </w:pPr>
            <w:r w:rsidRPr="005158DE">
              <w:rPr>
                <w:sz w:val="26"/>
                <w:szCs w:val="26"/>
              </w:rPr>
              <w:t>05 chiếc</w:t>
            </w:r>
          </w:p>
        </w:tc>
        <w:tc>
          <w:tcPr>
            <w:tcW w:w="1744" w:type="dxa"/>
            <w:shd w:val="clear" w:color="auto" w:fill="auto"/>
            <w:vAlign w:val="center"/>
          </w:tcPr>
          <w:p w14:paraId="19901314" w14:textId="77777777" w:rsidR="00AE131E" w:rsidRPr="005158DE" w:rsidRDefault="00AE131E" w:rsidP="008A16B8">
            <w:pPr>
              <w:spacing w:before="120"/>
              <w:jc w:val="center"/>
              <w:rPr>
                <w:sz w:val="26"/>
                <w:szCs w:val="26"/>
              </w:rPr>
            </w:pPr>
            <w:r w:rsidRPr="005158DE">
              <w:rPr>
                <w:sz w:val="26"/>
                <w:szCs w:val="26"/>
              </w:rPr>
              <w:t>0,5 kg ÷ 3 kg</w:t>
            </w:r>
          </w:p>
        </w:tc>
      </w:tr>
      <w:tr w:rsidR="00AE131E" w:rsidRPr="005158DE" w14:paraId="4DAEC502" w14:textId="77777777" w:rsidTr="008A16B8">
        <w:tc>
          <w:tcPr>
            <w:tcW w:w="511" w:type="dxa"/>
            <w:shd w:val="clear" w:color="auto" w:fill="auto"/>
            <w:vAlign w:val="center"/>
          </w:tcPr>
          <w:p w14:paraId="62ED2E7E" w14:textId="77777777" w:rsidR="00AE131E" w:rsidRPr="005158DE" w:rsidRDefault="00AE131E" w:rsidP="008A16B8">
            <w:pPr>
              <w:spacing w:before="120"/>
              <w:jc w:val="center"/>
              <w:rPr>
                <w:sz w:val="26"/>
                <w:szCs w:val="26"/>
              </w:rPr>
            </w:pPr>
            <w:r w:rsidRPr="005158DE">
              <w:rPr>
                <w:sz w:val="26"/>
                <w:szCs w:val="26"/>
              </w:rPr>
              <w:t>11</w:t>
            </w:r>
          </w:p>
        </w:tc>
        <w:tc>
          <w:tcPr>
            <w:tcW w:w="1795" w:type="dxa"/>
            <w:shd w:val="clear" w:color="auto" w:fill="auto"/>
            <w:vAlign w:val="center"/>
          </w:tcPr>
          <w:p w14:paraId="401D8C83" w14:textId="77777777" w:rsidR="00AE131E" w:rsidRPr="005158DE" w:rsidRDefault="00AE131E" w:rsidP="008A16B8">
            <w:pPr>
              <w:spacing w:before="120"/>
              <w:rPr>
                <w:sz w:val="26"/>
                <w:szCs w:val="26"/>
              </w:rPr>
            </w:pPr>
            <w:r w:rsidRPr="005158DE">
              <w:rPr>
                <w:sz w:val="26"/>
                <w:szCs w:val="26"/>
              </w:rPr>
              <w:t>Kìm</w:t>
            </w:r>
          </w:p>
        </w:tc>
        <w:tc>
          <w:tcPr>
            <w:tcW w:w="948" w:type="dxa"/>
            <w:shd w:val="clear" w:color="auto" w:fill="auto"/>
            <w:vAlign w:val="center"/>
          </w:tcPr>
          <w:p w14:paraId="48A45747" w14:textId="77777777" w:rsidR="00AE131E" w:rsidRPr="005158DE" w:rsidRDefault="00AE131E" w:rsidP="008A16B8">
            <w:pPr>
              <w:spacing w:before="120"/>
              <w:jc w:val="center"/>
              <w:rPr>
                <w:sz w:val="26"/>
                <w:szCs w:val="26"/>
              </w:rPr>
            </w:pPr>
            <w:r w:rsidRPr="005158DE">
              <w:rPr>
                <w:sz w:val="26"/>
                <w:szCs w:val="26"/>
              </w:rPr>
              <w:t>05 chiếc</w:t>
            </w:r>
          </w:p>
        </w:tc>
        <w:tc>
          <w:tcPr>
            <w:tcW w:w="1627" w:type="dxa"/>
            <w:shd w:val="clear" w:color="auto" w:fill="auto"/>
            <w:vAlign w:val="center"/>
          </w:tcPr>
          <w:p w14:paraId="63B528E4"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37EE9476" w14:textId="77777777" w:rsidR="00AE131E" w:rsidRPr="005158DE" w:rsidRDefault="00AE131E" w:rsidP="008A16B8">
            <w:pPr>
              <w:spacing w:before="120"/>
              <w:jc w:val="center"/>
              <w:rPr>
                <w:sz w:val="26"/>
                <w:szCs w:val="26"/>
              </w:rPr>
            </w:pPr>
            <w:r w:rsidRPr="005158DE">
              <w:rPr>
                <w:sz w:val="26"/>
                <w:szCs w:val="26"/>
              </w:rPr>
              <w:t>05 chiếc</w:t>
            </w:r>
          </w:p>
        </w:tc>
        <w:tc>
          <w:tcPr>
            <w:tcW w:w="1594" w:type="dxa"/>
            <w:shd w:val="clear" w:color="auto" w:fill="auto"/>
            <w:vAlign w:val="center"/>
          </w:tcPr>
          <w:p w14:paraId="56C24058"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752B42C3" w14:textId="77777777" w:rsidR="00AE131E" w:rsidRPr="005158DE" w:rsidRDefault="00AE131E" w:rsidP="008A16B8">
            <w:pPr>
              <w:spacing w:before="120"/>
              <w:jc w:val="center"/>
              <w:rPr>
                <w:sz w:val="26"/>
                <w:szCs w:val="26"/>
              </w:rPr>
            </w:pPr>
            <w:r w:rsidRPr="005158DE">
              <w:rPr>
                <w:sz w:val="26"/>
                <w:szCs w:val="26"/>
              </w:rPr>
              <w:t>05 chiếc</w:t>
            </w:r>
          </w:p>
        </w:tc>
        <w:tc>
          <w:tcPr>
            <w:tcW w:w="1619" w:type="dxa"/>
            <w:shd w:val="clear" w:color="auto" w:fill="auto"/>
            <w:vAlign w:val="center"/>
          </w:tcPr>
          <w:p w14:paraId="17AD2808" w14:textId="77777777" w:rsidR="00AE131E" w:rsidRPr="005158DE" w:rsidRDefault="00AE131E" w:rsidP="008A16B8">
            <w:pPr>
              <w:snapToGrid w:val="0"/>
              <w:spacing w:before="120"/>
              <w:jc w:val="center"/>
              <w:rPr>
                <w:sz w:val="26"/>
                <w:szCs w:val="26"/>
              </w:rPr>
            </w:pPr>
          </w:p>
        </w:tc>
        <w:tc>
          <w:tcPr>
            <w:tcW w:w="992" w:type="dxa"/>
            <w:shd w:val="clear" w:color="auto" w:fill="auto"/>
            <w:vAlign w:val="center"/>
          </w:tcPr>
          <w:p w14:paraId="68E571AD" w14:textId="77777777" w:rsidR="00AE131E" w:rsidRPr="005158DE" w:rsidRDefault="00AE131E" w:rsidP="008A16B8">
            <w:pPr>
              <w:spacing w:before="120"/>
              <w:jc w:val="center"/>
              <w:rPr>
                <w:sz w:val="26"/>
                <w:szCs w:val="26"/>
              </w:rPr>
            </w:pPr>
            <w:r w:rsidRPr="005158DE">
              <w:rPr>
                <w:sz w:val="26"/>
                <w:szCs w:val="26"/>
              </w:rPr>
              <w:t>05 chiếc</w:t>
            </w:r>
          </w:p>
        </w:tc>
        <w:tc>
          <w:tcPr>
            <w:tcW w:w="1744" w:type="dxa"/>
            <w:shd w:val="clear" w:color="auto" w:fill="auto"/>
            <w:vAlign w:val="center"/>
          </w:tcPr>
          <w:p w14:paraId="4546F195" w14:textId="77777777" w:rsidR="00AE131E" w:rsidRPr="005158DE" w:rsidRDefault="00AE131E" w:rsidP="008A16B8">
            <w:pPr>
              <w:snapToGrid w:val="0"/>
              <w:spacing w:before="120"/>
              <w:jc w:val="center"/>
              <w:rPr>
                <w:sz w:val="26"/>
                <w:szCs w:val="26"/>
              </w:rPr>
            </w:pPr>
          </w:p>
        </w:tc>
      </w:tr>
      <w:tr w:rsidR="00AE131E" w:rsidRPr="005158DE" w14:paraId="3256D1B6" w14:textId="77777777" w:rsidTr="008A16B8">
        <w:tc>
          <w:tcPr>
            <w:tcW w:w="511" w:type="dxa"/>
            <w:vMerge w:val="restart"/>
            <w:shd w:val="clear" w:color="auto" w:fill="auto"/>
            <w:vAlign w:val="center"/>
          </w:tcPr>
          <w:p w14:paraId="44C8BC70" w14:textId="77777777" w:rsidR="00AE131E" w:rsidRPr="005158DE" w:rsidRDefault="00AE131E" w:rsidP="008A16B8">
            <w:pPr>
              <w:spacing w:before="120"/>
              <w:jc w:val="center"/>
              <w:rPr>
                <w:sz w:val="26"/>
                <w:szCs w:val="26"/>
              </w:rPr>
            </w:pPr>
            <w:r w:rsidRPr="005158DE">
              <w:rPr>
                <w:sz w:val="26"/>
                <w:szCs w:val="26"/>
              </w:rPr>
              <w:t>12</w:t>
            </w:r>
          </w:p>
        </w:tc>
        <w:tc>
          <w:tcPr>
            <w:tcW w:w="1795" w:type="dxa"/>
            <w:shd w:val="clear" w:color="auto" w:fill="auto"/>
            <w:vAlign w:val="center"/>
          </w:tcPr>
          <w:p w14:paraId="63F1DEF1" w14:textId="77777777" w:rsidR="00AE131E" w:rsidRPr="005158DE" w:rsidRDefault="00AE131E" w:rsidP="008A16B8">
            <w:pPr>
              <w:spacing w:before="120"/>
              <w:rPr>
                <w:sz w:val="26"/>
                <w:szCs w:val="26"/>
              </w:rPr>
            </w:pPr>
            <w:r w:rsidRPr="005158DE">
              <w:rPr>
                <w:sz w:val="26"/>
                <w:szCs w:val="26"/>
              </w:rPr>
              <w:t>D</w:t>
            </w:r>
            <w:r w:rsidRPr="005158DE">
              <w:rPr>
                <w:sz w:val="26"/>
                <w:szCs w:val="26"/>
                <w:lang w:val="en-US"/>
              </w:rPr>
              <w:t>ụ</w:t>
            </w:r>
            <w:r w:rsidRPr="005158DE">
              <w:rPr>
                <w:sz w:val="26"/>
                <w:szCs w:val="26"/>
              </w:rPr>
              <w:t>ng c</w:t>
            </w:r>
            <w:r w:rsidRPr="005158DE">
              <w:rPr>
                <w:sz w:val="26"/>
                <w:szCs w:val="26"/>
                <w:lang w:val="en-US"/>
              </w:rPr>
              <w:t>ụ</w:t>
            </w:r>
            <w:r w:rsidRPr="005158DE">
              <w:rPr>
                <w:sz w:val="26"/>
                <w:szCs w:val="26"/>
              </w:rPr>
              <w:t xml:space="preserve"> đo lường:</w:t>
            </w:r>
          </w:p>
        </w:tc>
        <w:tc>
          <w:tcPr>
            <w:tcW w:w="948" w:type="dxa"/>
            <w:shd w:val="clear" w:color="auto" w:fill="auto"/>
            <w:vAlign w:val="center"/>
          </w:tcPr>
          <w:p w14:paraId="51029D9D" w14:textId="77777777" w:rsidR="00AE131E" w:rsidRPr="005158DE" w:rsidRDefault="00AE131E" w:rsidP="008A16B8">
            <w:pPr>
              <w:spacing w:before="120"/>
              <w:jc w:val="center"/>
              <w:rPr>
                <w:sz w:val="26"/>
                <w:szCs w:val="26"/>
              </w:rPr>
            </w:pPr>
            <w:r w:rsidRPr="005158DE">
              <w:rPr>
                <w:sz w:val="26"/>
                <w:szCs w:val="26"/>
              </w:rPr>
              <w:t>01 bộ</w:t>
            </w:r>
          </w:p>
        </w:tc>
        <w:tc>
          <w:tcPr>
            <w:tcW w:w="1627" w:type="dxa"/>
            <w:shd w:val="clear" w:color="auto" w:fill="auto"/>
            <w:vAlign w:val="center"/>
          </w:tcPr>
          <w:p w14:paraId="6C65769C"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0B843211" w14:textId="77777777" w:rsidR="00AE131E" w:rsidRPr="005158DE" w:rsidRDefault="00AE131E" w:rsidP="008A16B8">
            <w:pPr>
              <w:spacing w:before="120"/>
              <w:jc w:val="center"/>
              <w:rPr>
                <w:sz w:val="26"/>
                <w:szCs w:val="26"/>
              </w:rPr>
            </w:pPr>
            <w:r w:rsidRPr="005158DE">
              <w:rPr>
                <w:sz w:val="26"/>
                <w:szCs w:val="26"/>
              </w:rPr>
              <w:t>01 bộ</w:t>
            </w:r>
          </w:p>
        </w:tc>
        <w:tc>
          <w:tcPr>
            <w:tcW w:w="1594" w:type="dxa"/>
            <w:shd w:val="clear" w:color="auto" w:fill="auto"/>
            <w:vAlign w:val="center"/>
          </w:tcPr>
          <w:p w14:paraId="69815F29" w14:textId="77777777" w:rsidR="00AE131E" w:rsidRPr="005158DE" w:rsidRDefault="00AE131E" w:rsidP="008A16B8">
            <w:pPr>
              <w:snapToGrid w:val="0"/>
              <w:spacing w:before="120"/>
              <w:jc w:val="center"/>
              <w:rPr>
                <w:sz w:val="26"/>
                <w:szCs w:val="26"/>
              </w:rPr>
            </w:pPr>
          </w:p>
        </w:tc>
        <w:tc>
          <w:tcPr>
            <w:tcW w:w="1065" w:type="dxa"/>
            <w:shd w:val="clear" w:color="auto" w:fill="auto"/>
            <w:vAlign w:val="center"/>
          </w:tcPr>
          <w:p w14:paraId="232C8F73" w14:textId="77777777" w:rsidR="00AE131E" w:rsidRPr="005158DE" w:rsidRDefault="00AE131E" w:rsidP="008A16B8">
            <w:pPr>
              <w:spacing w:before="120"/>
              <w:jc w:val="center"/>
              <w:rPr>
                <w:sz w:val="26"/>
                <w:szCs w:val="26"/>
              </w:rPr>
            </w:pPr>
            <w:r w:rsidRPr="005158DE">
              <w:rPr>
                <w:sz w:val="26"/>
                <w:szCs w:val="26"/>
              </w:rPr>
              <w:t>01 bộ</w:t>
            </w:r>
          </w:p>
        </w:tc>
        <w:tc>
          <w:tcPr>
            <w:tcW w:w="1619" w:type="dxa"/>
            <w:shd w:val="clear" w:color="auto" w:fill="auto"/>
            <w:vAlign w:val="center"/>
          </w:tcPr>
          <w:p w14:paraId="7F87E34C" w14:textId="77777777" w:rsidR="00AE131E" w:rsidRPr="005158DE" w:rsidRDefault="00AE131E" w:rsidP="008A16B8">
            <w:pPr>
              <w:snapToGrid w:val="0"/>
              <w:spacing w:before="120"/>
              <w:jc w:val="center"/>
              <w:rPr>
                <w:sz w:val="26"/>
                <w:szCs w:val="26"/>
              </w:rPr>
            </w:pPr>
          </w:p>
        </w:tc>
        <w:tc>
          <w:tcPr>
            <w:tcW w:w="992" w:type="dxa"/>
            <w:shd w:val="clear" w:color="auto" w:fill="auto"/>
            <w:vAlign w:val="center"/>
          </w:tcPr>
          <w:p w14:paraId="1B27E77A" w14:textId="77777777" w:rsidR="00AE131E" w:rsidRPr="005158DE" w:rsidRDefault="00AE131E" w:rsidP="008A16B8">
            <w:pPr>
              <w:spacing w:before="120"/>
              <w:jc w:val="center"/>
              <w:rPr>
                <w:sz w:val="26"/>
                <w:szCs w:val="26"/>
              </w:rPr>
            </w:pPr>
            <w:r w:rsidRPr="005158DE">
              <w:rPr>
                <w:sz w:val="26"/>
                <w:szCs w:val="26"/>
              </w:rPr>
              <w:t>01 bộ</w:t>
            </w:r>
          </w:p>
        </w:tc>
        <w:tc>
          <w:tcPr>
            <w:tcW w:w="1744" w:type="dxa"/>
            <w:shd w:val="clear" w:color="auto" w:fill="auto"/>
            <w:vAlign w:val="center"/>
          </w:tcPr>
          <w:p w14:paraId="64E7F960" w14:textId="77777777" w:rsidR="00AE131E" w:rsidRPr="005158DE" w:rsidRDefault="00AE131E" w:rsidP="008A16B8">
            <w:pPr>
              <w:snapToGrid w:val="0"/>
              <w:spacing w:before="120"/>
              <w:jc w:val="center"/>
              <w:rPr>
                <w:sz w:val="26"/>
                <w:szCs w:val="26"/>
              </w:rPr>
            </w:pPr>
          </w:p>
        </w:tc>
      </w:tr>
      <w:tr w:rsidR="00AE131E" w:rsidRPr="005158DE" w14:paraId="1F90CF22" w14:textId="77777777" w:rsidTr="008A16B8">
        <w:tc>
          <w:tcPr>
            <w:tcW w:w="511" w:type="dxa"/>
            <w:vMerge/>
            <w:shd w:val="clear" w:color="auto" w:fill="FFFFFF"/>
            <w:vAlign w:val="center"/>
          </w:tcPr>
          <w:p w14:paraId="47B7F3EE" w14:textId="77777777" w:rsidR="00AE131E" w:rsidRPr="005158DE" w:rsidRDefault="00AE131E" w:rsidP="008A16B8">
            <w:pPr>
              <w:snapToGrid w:val="0"/>
              <w:spacing w:before="120"/>
              <w:jc w:val="center"/>
              <w:rPr>
                <w:sz w:val="26"/>
                <w:szCs w:val="26"/>
              </w:rPr>
            </w:pPr>
          </w:p>
        </w:tc>
        <w:tc>
          <w:tcPr>
            <w:tcW w:w="1795" w:type="dxa"/>
            <w:shd w:val="clear" w:color="auto" w:fill="auto"/>
            <w:vAlign w:val="center"/>
          </w:tcPr>
          <w:p w14:paraId="7715CFDE" w14:textId="77777777" w:rsidR="00AE131E" w:rsidRPr="005158DE" w:rsidRDefault="00AE131E" w:rsidP="008A16B8">
            <w:pPr>
              <w:spacing w:before="120"/>
              <w:rPr>
                <w:sz w:val="26"/>
                <w:szCs w:val="26"/>
              </w:rPr>
            </w:pPr>
            <w:r w:rsidRPr="005158DE">
              <w:rPr>
                <w:sz w:val="26"/>
                <w:szCs w:val="26"/>
              </w:rPr>
              <w:t>- Thước cặp</w:t>
            </w:r>
            <w:r w:rsidRPr="005158DE">
              <w:rPr>
                <w:sz w:val="26"/>
                <w:szCs w:val="26"/>
                <w:lang w:val="en-US"/>
              </w:rPr>
              <w:br/>
            </w:r>
          </w:p>
          <w:p w14:paraId="1AD472C2" w14:textId="77777777" w:rsidR="00AE131E" w:rsidRPr="005158DE" w:rsidRDefault="00AE131E" w:rsidP="008A16B8">
            <w:pPr>
              <w:spacing w:before="120"/>
              <w:rPr>
                <w:sz w:val="26"/>
                <w:szCs w:val="26"/>
              </w:rPr>
            </w:pPr>
            <w:r w:rsidRPr="005158DE">
              <w:rPr>
                <w:sz w:val="26"/>
                <w:szCs w:val="26"/>
              </w:rPr>
              <w:t>- T</w:t>
            </w:r>
            <w:proofErr w:type="spellStart"/>
            <w:r w:rsidRPr="005158DE">
              <w:rPr>
                <w:sz w:val="26"/>
                <w:szCs w:val="26"/>
                <w:lang w:val="en-US"/>
              </w:rPr>
              <w:t>hước</w:t>
            </w:r>
            <w:proofErr w:type="spellEnd"/>
            <w:r w:rsidRPr="005158DE">
              <w:rPr>
                <w:sz w:val="26"/>
                <w:szCs w:val="26"/>
              </w:rPr>
              <w:t xml:space="preserve"> đo cao</w:t>
            </w:r>
            <w:r w:rsidRPr="005158DE">
              <w:rPr>
                <w:sz w:val="26"/>
                <w:szCs w:val="26"/>
                <w:lang w:val="en-US"/>
              </w:rPr>
              <w:br/>
            </w:r>
          </w:p>
          <w:p w14:paraId="634340BC" w14:textId="77777777" w:rsidR="00AE131E" w:rsidRPr="005158DE" w:rsidRDefault="00AE131E" w:rsidP="008A16B8">
            <w:pPr>
              <w:spacing w:before="120"/>
              <w:rPr>
                <w:sz w:val="26"/>
                <w:szCs w:val="26"/>
              </w:rPr>
            </w:pPr>
            <w:r w:rsidRPr="005158DE">
              <w:rPr>
                <w:sz w:val="26"/>
                <w:szCs w:val="26"/>
              </w:rPr>
              <w:t>- Panme đo ngoài</w:t>
            </w:r>
            <w:r w:rsidRPr="005158DE">
              <w:rPr>
                <w:sz w:val="26"/>
                <w:szCs w:val="26"/>
                <w:lang w:val="en-US"/>
              </w:rPr>
              <w:br/>
            </w:r>
            <w:r w:rsidRPr="005158DE">
              <w:rPr>
                <w:sz w:val="26"/>
                <w:szCs w:val="26"/>
                <w:lang w:val="en-US"/>
              </w:rPr>
              <w:br/>
            </w:r>
          </w:p>
          <w:p w14:paraId="26175858" w14:textId="77777777" w:rsidR="00AE131E" w:rsidRPr="005158DE" w:rsidRDefault="00AE131E" w:rsidP="008A16B8">
            <w:pPr>
              <w:spacing w:before="120"/>
              <w:rPr>
                <w:sz w:val="26"/>
                <w:szCs w:val="26"/>
              </w:rPr>
            </w:pPr>
            <w:r w:rsidRPr="005158DE">
              <w:rPr>
                <w:sz w:val="26"/>
                <w:szCs w:val="26"/>
              </w:rPr>
              <w:lastRenderedPageBreak/>
              <w:t>- Panme đo trong</w:t>
            </w:r>
            <w:r w:rsidRPr="005158DE">
              <w:rPr>
                <w:sz w:val="26"/>
                <w:szCs w:val="26"/>
                <w:lang w:val="en-US"/>
              </w:rPr>
              <w:br/>
            </w:r>
          </w:p>
        </w:tc>
        <w:tc>
          <w:tcPr>
            <w:tcW w:w="948" w:type="dxa"/>
            <w:shd w:val="clear" w:color="auto" w:fill="auto"/>
            <w:vAlign w:val="center"/>
          </w:tcPr>
          <w:p w14:paraId="68A4FEF5" w14:textId="77777777" w:rsidR="00AE131E" w:rsidRPr="005158DE" w:rsidRDefault="00AE131E" w:rsidP="008A16B8">
            <w:pPr>
              <w:snapToGrid w:val="0"/>
              <w:spacing w:before="120"/>
              <w:jc w:val="center"/>
              <w:rPr>
                <w:sz w:val="26"/>
                <w:szCs w:val="26"/>
              </w:rPr>
            </w:pPr>
          </w:p>
        </w:tc>
        <w:tc>
          <w:tcPr>
            <w:tcW w:w="1627" w:type="dxa"/>
            <w:shd w:val="clear" w:color="auto" w:fill="auto"/>
            <w:vAlign w:val="center"/>
          </w:tcPr>
          <w:p w14:paraId="1CD5F8CA"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57B6138E" w14:textId="77777777" w:rsidR="00AE131E" w:rsidRPr="005158DE" w:rsidRDefault="00AE131E"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7F1914EF" w14:textId="77777777" w:rsidR="00AE131E" w:rsidRPr="005158DE" w:rsidRDefault="00AE131E"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004519AD" w14:textId="77777777" w:rsidR="00AE131E" w:rsidRPr="005158DE" w:rsidRDefault="00AE131E" w:rsidP="008A16B8">
            <w:pPr>
              <w:spacing w:before="120"/>
              <w:jc w:val="center"/>
              <w:rPr>
                <w:sz w:val="26"/>
                <w:szCs w:val="26"/>
              </w:rPr>
            </w:pPr>
            <w:r w:rsidRPr="005158DE">
              <w:rPr>
                <w:sz w:val="26"/>
                <w:szCs w:val="26"/>
              </w:rPr>
              <w:lastRenderedPageBreak/>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1065" w:type="dxa"/>
            <w:shd w:val="clear" w:color="auto" w:fill="auto"/>
            <w:vAlign w:val="center"/>
          </w:tcPr>
          <w:p w14:paraId="75F6B745" w14:textId="77777777" w:rsidR="00AE131E" w:rsidRPr="005158DE" w:rsidRDefault="00AE131E" w:rsidP="008A16B8">
            <w:pPr>
              <w:snapToGrid w:val="0"/>
              <w:spacing w:before="120"/>
              <w:jc w:val="center"/>
              <w:rPr>
                <w:sz w:val="26"/>
                <w:szCs w:val="26"/>
              </w:rPr>
            </w:pPr>
          </w:p>
        </w:tc>
        <w:tc>
          <w:tcPr>
            <w:tcW w:w="1594" w:type="dxa"/>
            <w:shd w:val="clear" w:color="auto" w:fill="auto"/>
            <w:vAlign w:val="center"/>
          </w:tcPr>
          <w:p w14:paraId="14E1BF77"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337B0196" w14:textId="77777777" w:rsidR="00AE131E" w:rsidRPr="005158DE" w:rsidRDefault="00AE131E"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10F8AAAA" w14:textId="77777777" w:rsidR="00AE131E" w:rsidRPr="005158DE" w:rsidRDefault="00AE131E"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2EB80710" w14:textId="77777777" w:rsidR="00AE131E" w:rsidRPr="005158DE" w:rsidRDefault="00AE131E" w:rsidP="008A16B8">
            <w:pPr>
              <w:spacing w:before="120"/>
              <w:jc w:val="center"/>
              <w:rPr>
                <w:sz w:val="26"/>
                <w:szCs w:val="26"/>
              </w:rPr>
            </w:pPr>
            <w:r w:rsidRPr="005158DE">
              <w:rPr>
                <w:sz w:val="26"/>
                <w:szCs w:val="26"/>
              </w:rPr>
              <w:lastRenderedPageBreak/>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1065" w:type="dxa"/>
            <w:shd w:val="clear" w:color="auto" w:fill="auto"/>
            <w:vAlign w:val="center"/>
          </w:tcPr>
          <w:p w14:paraId="64F3B957" w14:textId="77777777" w:rsidR="00AE131E" w:rsidRPr="005158DE" w:rsidRDefault="00AE131E" w:rsidP="008A16B8">
            <w:pPr>
              <w:snapToGrid w:val="0"/>
              <w:spacing w:before="120"/>
              <w:jc w:val="center"/>
              <w:rPr>
                <w:sz w:val="26"/>
                <w:szCs w:val="26"/>
              </w:rPr>
            </w:pPr>
          </w:p>
        </w:tc>
        <w:tc>
          <w:tcPr>
            <w:tcW w:w="1619" w:type="dxa"/>
            <w:shd w:val="clear" w:color="auto" w:fill="auto"/>
            <w:vAlign w:val="center"/>
          </w:tcPr>
          <w:p w14:paraId="751A3836"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09EB6841" w14:textId="77777777" w:rsidR="00AE131E" w:rsidRPr="005158DE" w:rsidRDefault="00AE131E"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270B4A2D" w14:textId="77777777" w:rsidR="00AE131E" w:rsidRPr="005158DE" w:rsidRDefault="00AE131E"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77295B8A" w14:textId="77777777" w:rsidR="00AE131E" w:rsidRPr="005158DE" w:rsidRDefault="00AE131E" w:rsidP="008A16B8">
            <w:pPr>
              <w:spacing w:before="120"/>
              <w:jc w:val="center"/>
              <w:rPr>
                <w:sz w:val="26"/>
                <w:szCs w:val="26"/>
              </w:rPr>
            </w:pPr>
            <w:r w:rsidRPr="005158DE">
              <w:rPr>
                <w:sz w:val="26"/>
                <w:szCs w:val="26"/>
              </w:rPr>
              <w:lastRenderedPageBreak/>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992" w:type="dxa"/>
            <w:shd w:val="clear" w:color="auto" w:fill="auto"/>
            <w:vAlign w:val="center"/>
          </w:tcPr>
          <w:p w14:paraId="08A9AA02" w14:textId="77777777" w:rsidR="00AE131E" w:rsidRPr="005158DE" w:rsidRDefault="00AE131E" w:rsidP="008A16B8">
            <w:pPr>
              <w:snapToGrid w:val="0"/>
              <w:spacing w:before="120"/>
              <w:jc w:val="center"/>
              <w:rPr>
                <w:sz w:val="26"/>
                <w:szCs w:val="26"/>
              </w:rPr>
            </w:pPr>
          </w:p>
        </w:tc>
        <w:tc>
          <w:tcPr>
            <w:tcW w:w="1744" w:type="dxa"/>
            <w:shd w:val="clear" w:color="auto" w:fill="auto"/>
            <w:vAlign w:val="center"/>
          </w:tcPr>
          <w:p w14:paraId="6FEBBF5A"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4218DB7A" w14:textId="77777777" w:rsidR="00AE131E" w:rsidRPr="005158DE" w:rsidRDefault="00AE131E"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4EA8B3DB" w14:textId="77777777" w:rsidR="00AE131E" w:rsidRPr="005158DE" w:rsidRDefault="00AE131E"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3908BEE9" w14:textId="77777777" w:rsidR="00AE131E" w:rsidRPr="005158DE" w:rsidRDefault="00AE131E" w:rsidP="008A16B8">
            <w:pPr>
              <w:spacing w:before="120"/>
              <w:jc w:val="center"/>
              <w:rPr>
                <w:sz w:val="26"/>
                <w:szCs w:val="26"/>
              </w:rPr>
            </w:pPr>
            <w:r w:rsidRPr="005158DE">
              <w:rPr>
                <w:sz w:val="26"/>
                <w:szCs w:val="26"/>
              </w:rPr>
              <w:lastRenderedPageBreak/>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r>
      <w:tr w:rsidR="00AE131E" w:rsidRPr="005158DE" w14:paraId="6CD92B66" w14:textId="77777777" w:rsidTr="008A16B8">
        <w:tc>
          <w:tcPr>
            <w:tcW w:w="511" w:type="dxa"/>
            <w:shd w:val="clear" w:color="auto" w:fill="auto"/>
            <w:vAlign w:val="center"/>
          </w:tcPr>
          <w:p w14:paraId="116700B4" w14:textId="77777777" w:rsidR="00AE131E" w:rsidRPr="005158DE" w:rsidRDefault="00AE131E" w:rsidP="008A16B8">
            <w:pPr>
              <w:snapToGrid w:val="0"/>
              <w:spacing w:before="120"/>
              <w:jc w:val="center"/>
              <w:rPr>
                <w:sz w:val="26"/>
                <w:szCs w:val="26"/>
              </w:rPr>
            </w:pPr>
          </w:p>
        </w:tc>
        <w:tc>
          <w:tcPr>
            <w:tcW w:w="1795" w:type="dxa"/>
            <w:shd w:val="clear" w:color="auto" w:fill="auto"/>
            <w:vAlign w:val="center"/>
          </w:tcPr>
          <w:p w14:paraId="3792B975" w14:textId="77777777" w:rsidR="00AE131E" w:rsidRPr="005158DE" w:rsidRDefault="00AE131E" w:rsidP="008A16B8">
            <w:pPr>
              <w:spacing w:before="120"/>
              <w:rPr>
                <w:sz w:val="26"/>
                <w:szCs w:val="26"/>
              </w:rPr>
            </w:pPr>
            <w:r w:rsidRPr="005158DE">
              <w:rPr>
                <w:sz w:val="26"/>
                <w:szCs w:val="26"/>
              </w:rPr>
              <w:t>- Đồng hồ so đo ngoài</w:t>
            </w:r>
            <w:r w:rsidRPr="005158DE">
              <w:rPr>
                <w:sz w:val="26"/>
                <w:szCs w:val="26"/>
                <w:lang w:val="en-US"/>
              </w:rPr>
              <w:br/>
            </w:r>
            <w:r w:rsidRPr="005158DE">
              <w:rPr>
                <w:sz w:val="26"/>
                <w:szCs w:val="26"/>
                <w:lang w:val="en-US"/>
              </w:rPr>
              <w:br/>
            </w:r>
          </w:p>
          <w:p w14:paraId="12E17C99" w14:textId="77777777" w:rsidR="00AE131E" w:rsidRPr="005158DE" w:rsidRDefault="00AE131E" w:rsidP="008A16B8">
            <w:pPr>
              <w:spacing w:before="120"/>
              <w:rPr>
                <w:sz w:val="26"/>
                <w:szCs w:val="26"/>
              </w:rPr>
            </w:pPr>
            <w:r w:rsidRPr="005158DE">
              <w:rPr>
                <w:sz w:val="26"/>
                <w:szCs w:val="26"/>
              </w:rPr>
              <w:t>- Đồng hồ so đo trong</w:t>
            </w:r>
            <w:r w:rsidRPr="005158DE">
              <w:rPr>
                <w:sz w:val="26"/>
                <w:szCs w:val="26"/>
                <w:lang w:val="en-US"/>
              </w:rPr>
              <w:br/>
            </w:r>
            <w:r w:rsidRPr="005158DE">
              <w:rPr>
                <w:sz w:val="26"/>
                <w:szCs w:val="26"/>
                <w:lang w:val="en-US"/>
              </w:rPr>
              <w:br/>
            </w:r>
          </w:p>
          <w:p w14:paraId="6F75AACF" w14:textId="77777777" w:rsidR="00AE131E" w:rsidRPr="005158DE" w:rsidRDefault="00AE131E" w:rsidP="008A16B8">
            <w:pPr>
              <w:spacing w:before="120"/>
              <w:rPr>
                <w:sz w:val="26"/>
                <w:szCs w:val="26"/>
              </w:rPr>
            </w:pPr>
            <w:r w:rsidRPr="005158DE">
              <w:rPr>
                <w:sz w:val="26"/>
                <w:szCs w:val="26"/>
              </w:rPr>
              <w:t>- Thước lá</w:t>
            </w:r>
            <w:r w:rsidRPr="005158DE">
              <w:rPr>
                <w:sz w:val="26"/>
                <w:szCs w:val="26"/>
                <w:lang w:val="en-US"/>
              </w:rPr>
              <w:br/>
            </w:r>
          </w:p>
          <w:p w14:paraId="1026AE01" w14:textId="77777777" w:rsidR="00AE131E" w:rsidRPr="005158DE" w:rsidRDefault="00AE131E" w:rsidP="008A16B8">
            <w:pPr>
              <w:spacing w:before="120"/>
              <w:rPr>
                <w:sz w:val="26"/>
                <w:szCs w:val="26"/>
              </w:rPr>
            </w:pPr>
            <w:r w:rsidRPr="005158DE">
              <w:rPr>
                <w:sz w:val="26"/>
                <w:szCs w:val="26"/>
              </w:rPr>
              <w:t>- Căn lá đo k</w:t>
            </w:r>
            <w:r w:rsidRPr="005158DE">
              <w:rPr>
                <w:sz w:val="26"/>
                <w:szCs w:val="26"/>
                <w:lang w:val="en-US"/>
              </w:rPr>
              <w:t xml:space="preserve">he </w:t>
            </w:r>
            <w:proofErr w:type="spellStart"/>
            <w:r w:rsidRPr="005158DE">
              <w:rPr>
                <w:sz w:val="26"/>
                <w:szCs w:val="26"/>
                <w:lang w:val="en-US"/>
              </w:rPr>
              <w:t>hở</w:t>
            </w:r>
            <w:proofErr w:type="spellEnd"/>
          </w:p>
        </w:tc>
        <w:tc>
          <w:tcPr>
            <w:tcW w:w="948" w:type="dxa"/>
            <w:shd w:val="clear" w:color="auto" w:fill="auto"/>
            <w:vAlign w:val="center"/>
          </w:tcPr>
          <w:p w14:paraId="36EE17EF" w14:textId="77777777" w:rsidR="00AE131E" w:rsidRPr="005158DE" w:rsidRDefault="00AE131E" w:rsidP="008A16B8">
            <w:pPr>
              <w:snapToGrid w:val="0"/>
              <w:spacing w:before="120"/>
              <w:jc w:val="center"/>
              <w:rPr>
                <w:sz w:val="26"/>
                <w:szCs w:val="26"/>
              </w:rPr>
            </w:pPr>
          </w:p>
        </w:tc>
        <w:tc>
          <w:tcPr>
            <w:tcW w:w="1627" w:type="dxa"/>
            <w:shd w:val="clear" w:color="auto" w:fill="auto"/>
            <w:vAlign w:val="center"/>
          </w:tcPr>
          <w:p w14:paraId="6718EECF"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180 mm ÷ 350 m</w:t>
            </w:r>
            <w:r w:rsidRPr="005158DE">
              <w:rPr>
                <w:sz w:val="26"/>
                <w:szCs w:val="26"/>
                <w:lang w:val="en-US"/>
              </w:rPr>
              <w:t>m</w:t>
            </w:r>
          </w:p>
          <w:p w14:paraId="428E63E0"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6B9A58B2" w14:textId="77777777" w:rsidR="00AE131E" w:rsidRPr="005158DE" w:rsidRDefault="00AE131E"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1B499A14" w14:textId="77777777" w:rsidR="00AE131E" w:rsidRPr="005158DE" w:rsidRDefault="00AE131E"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1065" w:type="dxa"/>
            <w:shd w:val="clear" w:color="auto" w:fill="auto"/>
            <w:vAlign w:val="center"/>
          </w:tcPr>
          <w:p w14:paraId="71A8BD04" w14:textId="77777777" w:rsidR="00AE131E" w:rsidRPr="005158DE" w:rsidRDefault="00AE131E" w:rsidP="008A16B8">
            <w:pPr>
              <w:snapToGrid w:val="0"/>
              <w:spacing w:before="120"/>
              <w:jc w:val="center"/>
              <w:rPr>
                <w:sz w:val="26"/>
                <w:szCs w:val="26"/>
              </w:rPr>
            </w:pPr>
          </w:p>
        </w:tc>
        <w:tc>
          <w:tcPr>
            <w:tcW w:w="1594" w:type="dxa"/>
            <w:shd w:val="clear" w:color="auto" w:fill="auto"/>
            <w:vAlign w:val="center"/>
          </w:tcPr>
          <w:p w14:paraId="716834CB"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180 mm ÷ 350 m</w:t>
            </w:r>
            <w:r w:rsidRPr="005158DE">
              <w:rPr>
                <w:sz w:val="26"/>
                <w:szCs w:val="26"/>
                <w:lang w:val="en-US"/>
              </w:rPr>
              <w:t>m</w:t>
            </w:r>
          </w:p>
          <w:p w14:paraId="45BE30C7"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2C6224D3" w14:textId="77777777" w:rsidR="00AE131E" w:rsidRPr="005158DE" w:rsidRDefault="00AE131E"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4C2B8705" w14:textId="77777777" w:rsidR="00AE131E" w:rsidRPr="005158DE" w:rsidRDefault="00AE131E"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1065" w:type="dxa"/>
            <w:shd w:val="clear" w:color="auto" w:fill="auto"/>
            <w:vAlign w:val="center"/>
          </w:tcPr>
          <w:p w14:paraId="3CE7B8E3" w14:textId="77777777" w:rsidR="00AE131E" w:rsidRPr="005158DE" w:rsidRDefault="00AE131E" w:rsidP="008A16B8">
            <w:pPr>
              <w:snapToGrid w:val="0"/>
              <w:spacing w:before="120"/>
              <w:jc w:val="center"/>
              <w:rPr>
                <w:sz w:val="26"/>
                <w:szCs w:val="26"/>
              </w:rPr>
            </w:pPr>
          </w:p>
        </w:tc>
        <w:tc>
          <w:tcPr>
            <w:tcW w:w="1619" w:type="dxa"/>
            <w:shd w:val="clear" w:color="auto" w:fill="auto"/>
            <w:vAlign w:val="center"/>
          </w:tcPr>
          <w:p w14:paraId="20ACAFCA"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180 mm ÷ 350 m</w:t>
            </w:r>
            <w:r w:rsidRPr="005158DE">
              <w:rPr>
                <w:sz w:val="26"/>
                <w:szCs w:val="26"/>
                <w:lang w:val="en-US"/>
              </w:rPr>
              <w:t>m</w:t>
            </w:r>
          </w:p>
          <w:p w14:paraId="1BE08B43"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104B49A2" w14:textId="77777777" w:rsidR="00AE131E" w:rsidRPr="005158DE" w:rsidRDefault="00AE131E"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3354797C" w14:textId="77777777" w:rsidR="00AE131E" w:rsidRPr="005158DE" w:rsidRDefault="00AE131E"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992" w:type="dxa"/>
            <w:shd w:val="clear" w:color="auto" w:fill="auto"/>
            <w:vAlign w:val="center"/>
          </w:tcPr>
          <w:p w14:paraId="4AC55546" w14:textId="77777777" w:rsidR="00AE131E" w:rsidRPr="005158DE" w:rsidRDefault="00AE131E" w:rsidP="008A16B8">
            <w:pPr>
              <w:snapToGrid w:val="0"/>
              <w:spacing w:before="120"/>
              <w:jc w:val="center"/>
              <w:rPr>
                <w:sz w:val="26"/>
                <w:szCs w:val="26"/>
              </w:rPr>
            </w:pPr>
          </w:p>
        </w:tc>
        <w:tc>
          <w:tcPr>
            <w:tcW w:w="1744" w:type="dxa"/>
            <w:shd w:val="clear" w:color="auto" w:fill="auto"/>
            <w:vAlign w:val="center"/>
          </w:tcPr>
          <w:p w14:paraId="0F65465C"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180 mm ÷ 350 m</w:t>
            </w:r>
            <w:r w:rsidRPr="005158DE">
              <w:rPr>
                <w:sz w:val="26"/>
                <w:szCs w:val="26"/>
                <w:lang w:val="en-US"/>
              </w:rPr>
              <w:t>m</w:t>
            </w:r>
          </w:p>
          <w:p w14:paraId="3B48E86D" w14:textId="77777777" w:rsidR="00AE131E" w:rsidRPr="005158DE" w:rsidRDefault="00AE131E"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77096F7E" w14:textId="77777777" w:rsidR="00AE131E" w:rsidRPr="005158DE" w:rsidRDefault="00AE131E"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40072311" w14:textId="77777777" w:rsidR="00AE131E" w:rsidRPr="005158DE" w:rsidRDefault="00AE131E"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r>
      <w:tr w:rsidR="00AE131E" w:rsidRPr="005158DE" w14:paraId="16ED516A" w14:textId="77777777" w:rsidTr="008A16B8">
        <w:tc>
          <w:tcPr>
            <w:tcW w:w="511" w:type="dxa"/>
            <w:shd w:val="clear" w:color="auto" w:fill="auto"/>
            <w:vAlign w:val="center"/>
          </w:tcPr>
          <w:p w14:paraId="6262DB4B" w14:textId="77777777" w:rsidR="00AE131E" w:rsidRPr="005158DE" w:rsidRDefault="00AE131E" w:rsidP="008A16B8">
            <w:pPr>
              <w:spacing w:before="120"/>
              <w:jc w:val="center"/>
              <w:rPr>
                <w:sz w:val="26"/>
                <w:szCs w:val="26"/>
              </w:rPr>
            </w:pPr>
            <w:r w:rsidRPr="005158DE">
              <w:rPr>
                <w:sz w:val="26"/>
                <w:szCs w:val="26"/>
              </w:rPr>
              <w:t>13</w:t>
            </w:r>
          </w:p>
        </w:tc>
        <w:tc>
          <w:tcPr>
            <w:tcW w:w="1795" w:type="dxa"/>
            <w:shd w:val="clear" w:color="auto" w:fill="auto"/>
            <w:vAlign w:val="center"/>
          </w:tcPr>
          <w:p w14:paraId="0583B42D" w14:textId="77777777" w:rsidR="00AE131E" w:rsidRPr="005158DE" w:rsidRDefault="00AE131E" w:rsidP="008A16B8">
            <w:pPr>
              <w:spacing w:before="120"/>
              <w:rPr>
                <w:sz w:val="26"/>
                <w:szCs w:val="26"/>
              </w:rPr>
            </w:pPr>
            <w:r w:rsidRPr="005158DE">
              <w:rPr>
                <w:sz w:val="26"/>
                <w:szCs w:val="26"/>
              </w:rPr>
              <w:t>Máy khoan bàn (220/380 V)</w:t>
            </w:r>
          </w:p>
        </w:tc>
        <w:tc>
          <w:tcPr>
            <w:tcW w:w="948" w:type="dxa"/>
            <w:shd w:val="clear" w:color="auto" w:fill="auto"/>
            <w:vAlign w:val="center"/>
          </w:tcPr>
          <w:p w14:paraId="28A3D35A"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627" w:type="dxa"/>
            <w:shd w:val="clear" w:color="auto" w:fill="auto"/>
            <w:vAlign w:val="center"/>
          </w:tcPr>
          <w:p w14:paraId="2FEFF598" w14:textId="77777777" w:rsidR="00AE131E" w:rsidRPr="005158DE" w:rsidRDefault="00AE131E"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23AD9027"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1065" w:type="dxa"/>
            <w:shd w:val="clear" w:color="auto" w:fill="auto"/>
            <w:vAlign w:val="center"/>
          </w:tcPr>
          <w:p w14:paraId="547FEA07"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594" w:type="dxa"/>
            <w:shd w:val="clear" w:color="auto" w:fill="auto"/>
            <w:vAlign w:val="center"/>
          </w:tcPr>
          <w:p w14:paraId="4A4201C8" w14:textId="77777777" w:rsidR="00AE131E" w:rsidRPr="005158DE" w:rsidRDefault="00AE131E"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614B3D6E"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1065" w:type="dxa"/>
            <w:shd w:val="clear" w:color="auto" w:fill="auto"/>
            <w:vAlign w:val="center"/>
          </w:tcPr>
          <w:p w14:paraId="1E8094C2"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619" w:type="dxa"/>
            <w:shd w:val="clear" w:color="auto" w:fill="auto"/>
            <w:vAlign w:val="center"/>
          </w:tcPr>
          <w:p w14:paraId="45D78A41" w14:textId="77777777" w:rsidR="00AE131E" w:rsidRPr="005158DE" w:rsidRDefault="00AE131E"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78DFA6CB"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992" w:type="dxa"/>
            <w:shd w:val="clear" w:color="auto" w:fill="auto"/>
            <w:vAlign w:val="center"/>
          </w:tcPr>
          <w:p w14:paraId="370EA904"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744" w:type="dxa"/>
            <w:shd w:val="clear" w:color="auto" w:fill="auto"/>
            <w:vAlign w:val="center"/>
          </w:tcPr>
          <w:p w14:paraId="4876CE40" w14:textId="77777777" w:rsidR="00AE131E" w:rsidRPr="005158DE" w:rsidRDefault="00AE131E"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10D35840"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r>
      <w:tr w:rsidR="00AE131E" w:rsidRPr="005158DE" w14:paraId="3F7C4466" w14:textId="77777777" w:rsidTr="008A16B8">
        <w:tc>
          <w:tcPr>
            <w:tcW w:w="511" w:type="dxa"/>
            <w:shd w:val="clear" w:color="auto" w:fill="auto"/>
            <w:vAlign w:val="center"/>
          </w:tcPr>
          <w:p w14:paraId="295911E5" w14:textId="77777777" w:rsidR="00AE131E" w:rsidRPr="005158DE" w:rsidRDefault="00AE131E" w:rsidP="008A16B8">
            <w:pPr>
              <w:spacing w:before="120"/>
              <w:jc w:val="center"/>
              <w:rPr>
                <w:sz w:val="26"/>
                <w:szCs w:val="26"/>
              </w:rPr>
            </w:pPr>
            <w:r w:rsidRPr="005158DE">
              <w:rPr>
                <w:sz w:val="26"/>
                <w:szCs w:val="26"/>
              </w:rPr>
              <w:t>14</w:t>
            </w:r>
          </w:p>
        </w:tc>
        <w:tc>
          <w:tcPr>
            <w:tcW w:w="1795" w:type="dxa"/>
            <w:shd w:val="clear" w:color="auto" w:fill="auto"/>
            <w:vAlign w:val="center"/>
          </w:tcPr>
          <w:p w14:paraId="5910557B" w14:textId="77777777" w:rsidR="00AE131E" w:rsidRPr="005158DE" w:rsidRDefault="00AE131E" w:rsidP="008A16B8">
            <w:pPr>
              <w:spacing w:before="120"/>
              <w:rPr>
                <w:sz w:val="26"/>
                <w:szCs w:val="26"/>
              </w:rPr>
            </w:pPr>
            <w:r w:rsidRPr="005158DE">
              <w:rPr>
                <w:sz w:val="26"/>
                <w:szCs w:val="26"/>
              </w:rPr>
              <w:t>Máy mài hai đá (220/380 V)</w:t>
            </w:r>
          </w:p>
        </w:tc>
        <w:tc>
          <w:tcPr>
            <w:tcW w:w="948" w:type="dxa"/>
            <w:shd w:val="clear" w:color="auto" w:fill="auto"/>
            <w:vAlign w:val="center"/>
          </w:tcPr>
          <w:p w14:paraId="62AC40F9" w14:textId="77777777" w:rsidR="00AE131E" w:rsidRPr="005158DE" w:rsidRDefault="00AE131E" w:rsidP="008A16B8">
            <w:pPr>
              <w:spacing w:before="120"/>
              <w:jc w:val="center"/>
              <w:rPr>
                <w:sz w:val="26"/>
                <w:szCs w:val="26"/>
              </w:rPr>
            </w:pPr>
            <w:r w:rsidRPr="005158DE">
              <w:rPr>
                <w:sz w:val="26"/>
                <w:szCs w:val="26"/>
              </w:rPr>
              <w:t>01 chiếc</w:t>
            </w:r>
          </w:p>
        </w:tc>
        <w:tc>
          <w:tcPr>
            <w:tcW w:w="1627" w:type="dxa"/>
            <w:shd w:val="clear" w:color="auto" w:fill="auto"/>
            <w:vAlign w:val="center"/>
          </w:tcPr>
          <w:p w14:paraId="054582E0"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56BA8CDC" w14:textId="77777777" w:rsidR="00AE131E" w:rsidRPr="005158DE" w:rsidRDefault="00AE131E"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1065" w:type="dxa"/>
            <w:shd w:val="clear" w:color="auto" w:fill="auto"/>
            <w:vAlign w:val="center"/>
          </w:tcPr>
          <w:p w14:paraId="4DBACAAF" w14:textId="77777777" w:rsidR="00AE131E" w:rsidRPr="005158DE" w:rsidRDefault="00AE131E" w:rsidP="008A16B8">
            <w:pPr>
              <w:spacing w:before="120"/>
              <w:jc w:val="center"/>
              <w:rPr>
                <w:sz w:val="26"/>
                <w:szCs w:val="26"/>
              </w:rPr>
            </w:pPr>
            <w:r w:rsidRPr="005158DE">
              <w:rPr>
                <w:sz w:val="26"/>
                <w:szCs w:val="26"/>
              </w:rPr>
              <w:t>01 chiếc</w:t>
            </w:r>
          </w:p>
        </w:tc>
        <w:tc>
          <w:tcPr>
            <w:tcW w:w="1594" w:type="dxa"/>
            <w:shd w:val="clear" w:color="auto" w:fill="auto"/>
            <w:vAlign w:val="center"/>
          </w:tcPr>
          <w:p w14:paraId="11FE7198"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69589BC6" w14:textId="77777777" w:rsidR="00AE131E" w:rsidRPr="005158DE" w:rsidRDefault="00AE131E"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1065" w:type="dxa"/>
            <w:shd w:val="clear" w:color="auto" w:fill="auto"/>
            <w:vAlign w:val="center"/>
          </w:tcPr>
          <w:p w14:paraId="075CE6AE" w14:textId="77777777" w:rsidR="00AE131E" w:rsidRPr="005158DE" w:rsidRDefault="00AE131E" w:rsidP="008A16B8">
            <w:pPr>
              <w:spacing w:before="120"/>
              <w:jc w:val="center"/>
              <w:rPr>
                <w:sz w:val="26"/>
                <w:szCs w:val="26"/>
              </w:rPr>
            </w:pPr>
            <w:r w:rsidRPr="005158DE">
              <w:rPr>
                <w:sz w:val="26"/>
                <w:szCs w:val="26"/>
              </w:rPr>
              <w:t>01 chiếc</w:t>
            </w:r>
          </w:p>
        </w:tc>
        <w:tc>
          <w:tcPr>
            <w:tcW w:w="1619" w:type="dxa"/>
            <w:shd w:val="clear" w:color="auto" w:fill="auto"/>
            <w:vAlign w:val="center"/>
          </w:tcPr>
          <w:p w14:paraId="120A5C55"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3284E86B" w14:textId="77777777" w:rsidR="00AE131E" w:rsidRPr="005158DE" w:rsidRDefault="00AE131E"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992" w:type="dxa"/>
            <w:shd w:val="clear" w:color="auto" w:fill="auto"/>
            <w:vAlign w:val="center"/>
          </w:tcPr>
          <w:p w14:paraId="2FD52BE9" w14:textId="77777777" w:rsidR="00AE131E" w:rsidRPr="005158DE" w:rsidRDefault="00AE131E" w:rsidP="008A16B8">
            <w:pPr>
              <w:spacing w:before="120"/>
              <w:jc w:val="center"/>
              <w:rPr>
                <w:sz w:val="26"/>
                <w:szCs w:val="26"/>
              </w:rPr>
            </w:pPr>
            <w:r w:rsidRPr="005158DE">
              <w:rPr>
                <w:sz w:val="26"/>
                <w:szCs w:val="26"/>
              </w:rPr>
              <w:t>01 chiếc</w:t>
            </w:r>
          </w:p>
        </w:tc>
        <w:tc>
          <w:tcPr>
            <w:tcW w:w="1744" w:type="dxa"/>
            <w:shd w:val="clear" w:color="auto" w:fill="auto"/>
            <w:vAlign w:val="center"/>
          </w:tcPr>
          <w:p w14:paraId="200257B9" w14:textId="77777777" w:rsidR="00AE131E" w:rsidRPr="005158DE" w:rsidRDefault="00AE131E"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14EC1207" w14:textId="77777777" w:rsidR="00AE131E" w:rsidRPr="005158DE" w:rsidRDefault="00AE131E"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r>
      <w:tr w:rsidR="00AE131E" w:rsidRPr="005158DE" w14:paraId="28074F3A" w14:textId="77777777" w:rsidTr="008A16B8">
        <w:tc>
          <w:tcPr>
            <w:tcW w:w="511" w:type="dxa"/>
            <w:shd w:val="clear" w:color="auto" w:fill="auto"/>
            <w:vAlign w:val="center"/>
          </w:tcPr>
          <w:p w14:paraId="1D58DD31" w14:textId="77777777" w:rsidR="00AE131E" w:rsidRPr="005158DE" w:rsidRDefault="00AE131E" w:rsidP="008A16B8">
            <w:pPr>
              <w:spacing w:before="120"/>
              <w:jc w:val="center"/>
              <w:rPr>
                <w:sz w:val="26"/>
                <w:szCs w:val="26"/>
              </w:rPr>
            </w:pPr>
            <w:r w:rsidRPr="005158DE">
              <w:rPr>
                <w:sz w:val="26"/>
                <w:szCs w:val="26"/>
              </w:rPr>
              <w:t>15</w:t>
            </w:r>
          </w:p>
        </w:tc>
        <w:tc>
          <w:tcPr>
            <w:tcW w:w="1795" w:type="dxa"/>
            <w:shd w:val="clear" w:color="auto" w:fill="auto"/>
            <w:vAlign w:val="center"/>
          </w:tcPr>
          <w:p w14:paraId="752A55FF" w14:textId="77777777" w:rsidR="00AE131E" w:rsidRPr="005158DE" w:rsidRDefault="00AE131E" w:rsidP="008A16B8">
            <w:pPr>
              <w:spacing w:before="120"/>
              <w:rPr>
                <w:sz w:val="26"/>
                <w:szCs w:val="26"/>
              </w:rPr>
            </w:pPr>
            <w:r w:rsidRPr="005158DE">
              <w:rPr>
                <w:sz w:val="26"/>
                <w:szCs w:val="26"/>
              </w:rPr>
              <w:t xml:space="preserve">Máy hàn </w:t>
            </w:r>
            <w:r w:rsidRPr="005158DE">
              <w:rPr>
                <w:sz w:val="26"/>
                <w:szCs w:val="26"/>
                <w:lang w:val="en-US"/>
              </w:rPr>
              <w:t>đ</w:t>
            </w:r>
            <w:r w:rsidRPr="005158DE">
              <w:rPr>
                <w:sz w:val="26"/>
                <w:szCs w:val="26"/>
              </w:rPr>
              <w:t>iện xoay chiều 1 pha</w:t>
            </w:r>
          </w:p>
        </w:tc>
        <w:tc>
          <w:tcPr>
            <w:tcW w:w="948" w:type="dxa"/>
            <w:shd w:val="clear" w:color="auto" w:fill="auto"/>
            <w:vAlign w:val="center"/>
          </w:tcPr>
          <w:p w14:paraId="7432167D" w14:textId="77777777" w:rsidR="00AE131E" w:rsidRPr="005158DE" w:rsidRDefault="00AE131E" w:rsidP="008A16B8">
            <w:pPr>
              <w:spacing w:before="120"/>
              <w:jc w:val="center"/>
              <w:rPr>
                <w:sz w:val="26"/>
                <w:szCs w:val="26"/>
                <w:lang w:val="en-US"/>
              </w:rPr>
            </w:pPr>
            <w:r w:rsidRPr="005158DE">
              <w:rPr>
                <w:sz w:val="26"/>
                <w:szCs w:val="26"/>
              </w:rPr>
              <w:t>01 chiếc</w:t>
            </w:r>
          </w:p>
        </w:tc>
        <w:tc>
          <w:tcPr>
            <w:tcW w:w="1627" w:type="dxa"/>
            <w:shd w:val="clear" w:color="auto" w:fill="auto"/>
            <w:vAlign w:val="center"/>
          </w:tcPr>
          <w:p w14:paraId="4095A72E"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483B6D99"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94" w:type="dxa"/>
            <w:shd w:val="clear" w:color="auto" w:fill="auto"/>
            <w:vAlign w:val="center"/>
          </w:tcPr>
          <w:p w14:paraId="2AE850EA"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2D74DBAE" w14:textId="77777777" w:rsidR="00AE131E" w:rsidRPr="005158DE" w:rsidRDefault="00AE131E" w:rsidP="008A16B8">
            <w:pPr>
              <w:spacing w:before="120"/>
              <w:jc w:val="center"/>
              <w:rPr>
                <w:sz w:val="26"/>
                <w:szCs w:val="26"/>
                <w:lang w:val="en-US"/>
              </w:rPr>
            </w:pPr>
            <w:r w:rsidRPr="005158DE">
              <w:rPr>
                <w:sz w:val="26"/>
                <w:szCs w:val="26"/>
              </w:rPr>
              <w:t>01 chiếc</w:t>
            </w:r>
          </w:p>
        </w:tc>
        <w:tc>
          <w:tcPr>
            <w:tcW w:w="1619" w:type="dxa"/>
            <w:shd w:val="clear" w:color="auto" w:fill="auto"/>
            <w:vAlign w:val="center"/>
          </w:tcPr>
          <w:p w14:paraId="771C5E4D"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992" w:type="dxa"/>
            <w:shd w:val="clear" w:color="auto" w:fill="auto"/>
            <w:vAlign w:val="center"/>
          </w:tcPr>
          <w:p w14:paraId="165AA3BD" w14:textId="77777777" w:rsidR="00AE131E" w:rsidRPr="005158DE" w:rsidRDefault="00AE131E" w:rsidP="008A16B8">
            <w:pPr>
              <w:spacing w:before="120"/>
              <w:jc w:val="center"/>
              <w:rPr>
                <w:sz w:val="26"/>
                <w:szCs w:val="26"/>
                <w:lang w:val="en-US"/>
              </w:rPr>
            </w:pPr>
            <w:r w:rsidRPr="005158DE">
              <w:rPr>
                <w:sz w:val="26"/>
                <w:szCs w:val="26"/>
              </w:rPr>
              <w:t>01 chiếc</w:t>
            </w:r>
          </w:p>
        </w:tc>
        <w:tc>
          <w:tcPr>
            <w:tcW w:w="1744" w:type="dxa"/>
            <w:shd w:val="clear" w:color="auto" w:fill="auto"/>
            <w:vAlign w:val="center"/>
          </w:tcPr>
          <w:p w14:paraId="2E485590"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r>
      <w:tr w:rsidR="00AE131E" w:rsidRPr="005158DE" w14:paraId="502B8674" w14:textId="77777777" w:rsidTr="008A16B8">
        <w:tc>
          <w:tcPr>
            <w:tcW w:w="511" w:type="dxa"/>
            <w:shd w:val="clear" w:color="auto" w:fill="auto"/>
            <w:vAlign w:val="center"/>
          </w:tcPr>
          <w:p w14:paraId="3B773CB6" w14:textId="77777777" w:rsidR="00AE131E" w:rsidRPr="005158DE" w:rsidRDefault="00AE131E" w:rsidP="008A16B8">
            <w:pPr>
              <w:spacing w:before="120"/>
              <w:jc w:val="center"/>
              <w:rPr>
                <w:sz w:val="26"/>
                <w:szCs w:val="26"/>
              </w:rPr>
            </w:pPr>
            <w:r w:rsidRPr="005158DE">
              <w:rPr>
                <w:sz w:val="26"/>
                <w:szCs w:val="26"/>
              </w:rPr>
              <w:lastRenderedPageBreak/>
              <w:t>16</w:t>
            </w:r>
          </w:p>
        </w:tc>
        <w:tc>
          <w:tcPr>
            <w:tcW w:w="1795" w:type="dxa"/>
            <w:shd w:val="clear" w:color="auto" w:fill="auto"/>
            <w:vAlign w:val="center"/>
          </w:tcPr>
          <w:p w14:paraId="6860E762" w14:textId="77777777" w:rsidR="00AE131E" w:rsidRPr="005158DE" w:rsidRDefault="00AE131E" w:rsidP="008A16B8">
            <w:pPr>
              <w:spacing w:before="120"/>
              <w:rPr>
                <w:sz w:val="26"/>
                <w:szCs w:val="26"/>
              </w:rPr>
            </w:pPr>
            <w:r w:rsidRPr="005158DE">
              <w:rPr>
                <w:sz w:val="26"/>
                <w:szCs w:val="26"/>
              </w:rPr>
              <w:t xml:space="preserve">Máy hàn </w:t>
            </w:r>
            <w:r w:rsidRPr="005158DE">
              <w:rPr>
                <w:sz w:val="26"/>
                <w:szCs w:val="26"/>
                <w:lang w:val="en-US"/>
              </w:rPr>
              <w:t>đ</w:t>
            </w:r>
            <w:r w:rsidRPr="005158DE">
              <w:rPr>
                <w:sz w:val="26"/>
                <w:szCs w:val="26"/>
              </w:rPr>
              <w:t>iện một chiều</w:t>
            </w:r>
          </w:p>
        </w:tc>
        <w:tc>
          <w:tcPr>
            <w:tcW w:w="948" w:type="dxa"/>
            <w:shd w:val="clear" w:color="auto" w:fill="auto"/>
            <w:vAlign w:val="center"/>
          </w:tcPr>
          <w:p w14:paraId="68998F90" w14:textId="77777777" w:rsidR="00AE131E" w:rsidRPr="005158DE" w:rsidRDefault="00AE131E" w:rsidP="008A16B8">
            <w:pPr>
              <w:spacing w:before="120"/>
              <w:jc w:val="center"/>
              <w:rPr>
                <w:sz w:val="26"/>
                <w:szCs w:val="26"/>
                <w:lang w:val="en-US"/>
              </w:rPr>
            </w:pPr>
            <w:r w:rsidRPr="005158DE">
              <w:rPr>
                <w:sz w:val="26"/>
                <w:szCs w:val="26"/>
              </w:rPr>
              <w:t>01 chiếc</w:t>
            </w:r>
          </w:p>
        </w:tc>
        <w:tc>
          <w:tcPr>
            <w:tcW w:w="1627" w:type="dxa"/>
            <w:shd w:val="clear" w:color="auto" w:fill="auto"/>
            <w:vAlign w:val="center"/>
          </w:tcPr>
          <w:p w14:paraId="662575E8"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46292304"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94" w:type="dxa"/>
            <w:shd w:val="clear" w:color="auto" w:fill="auto"/>
            <w:vAlign w:val="center"/>
          </w:tcPr>
          <w:p w14:paraId="33313336"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01866188" w14:textId="77777777" w:rsidR="00AE131E" w:rsidRPr="005158DE" w:rsidRDefault="00AE131E" w:rsidP="008A16B8">
            <w:pPr>
              <w:spacing w:before="120"/>
              <w:jc w:val="center"/>
              <w:rPr>
                <w:sz w:val="26"/>
                <w:szCs w:val="26"/>
                <w:lang w:val="en-US"/>
              </w:rPr>
            </w:pPr>
            <w:r w:rsidRPr="005158DE">
              <w:rPr>
                <w:sz w:val="26"/>
                <w:szCs w:val="26"/>
              </w:rPr>
              <w:t>01 chiếc</w:t>
            </w:r>
          </w:p>
        </w:tc>
        <w:tc>
          <w:tcPr>
            <w:tcW w:w="1619" w:type="dxa"/>
            <w:shd w:val="clear" w:color="auto" w:fill="auto"/>
            <w:vAlign w:val="center"/>
          </w:tcPr>
          <w:p w14:paraId="1B5859C1"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992" w:type="dxa"/>
            <w:shd w:val="clear" w:color="auto" w:fill="auto"/>
            <w:vAlign w:val="center"/>
          </w:tcPr>
          <w:p w14:paraId="2777EF32" w14:textId="77777777" w:rsidR="00AE131E" w:rsidRPr="005158DE" w:rsidRDefault="00AE131E" w:rsidP="008A16B8">
            <w:pPr>
              <w:spacing w:before="120"/>
              <w:jc w:val="center"/>
              <w:rPr>
                <w:sz w:val="26"/>
                <w:szCs w:val="26"/>
                <w:lang w:val="en-US"/>
              </w:rPr>
            </w:pPr>
            <w:r w:rsidRPr="005158DE">
              <w:rPr>
                <w:sz w:val="26"/>
                <w:szCs w:val="26"/>
              </w:rPr>
              <w:t>01 chiếc</w:t>
            </w:r>
          </w:p>
        </w:tc>
        <w:tc>
          <w:tcPr>
            <w:tcW w:w="1744" w:type="dxa"/>
            <w:shd w:val="clear" w:color="auto" w:fill="auto"/>
            <w:vAlign w:val="center"/>
          </w:tcPr>
          <w:p w14:paraId="3F202B57" w14:textId="77777777" w:rsidR="00AE131E" w:rsidRPr="005158DE" w:rsidRDefault="00AE131E" w:rsidP="008A16B8">
            <w:pPr>
              <w:spacing w:before="120"/>
              <w:jc w:val="center"/>
              <w:rPr>
                <w:sz w:val="26"/>
                <w:szCs w:val="26"/>
              </w:rPr>
            </w:pPr>
            <w:r w:rsidRPr="005158DE">
              <w:rPr>
                <w:sz w:val="26"/>
                <w:szCs w:val="26"/>
                <w:lang w:val="en-US"/>
              </w:rPr>
              <w:t xml:space="preserve">≤ </w:t>
            </w:r>
            <w:r w:rsidRPr="005158DE">
              <w:rPr>
                <w:sz w:val="26"/>
                <w:szCs w:val="26"/>
              </w:rPr>
              <w:t>350 A</w:t>
            </w:r>
          </w:p>
        </w:tc>
      </w:tr>
    </w:tbl>
    <w:p w14:paraId="30D1EA35" w14:textId="77777777" w:rsidR="00AE131E" w:rsidRPr="005158DE" w:rsidRDefault="00AE131E" w:rsidP="00AE131E">
      <w:pPr>
        <w:spacing w:before="120"/>
        <w:jc w:val="center"/>
        <w:rPr>
          <w:b/>
          <w:sz w:val="26"/>
          <w:szCs w:val="26"/>
        </w:rPr>
      </w:pPr>
      <w:r w:rsidRPr="005158DE">
        <w:rPr>
          <w:b/>
          <w:sz w:val="26"/>
          <w:szCs w:val="26"/>
        </w:rPr>
        <w:t>Phụ lục E</w:t>
      </w:r>
    </w:p>
    <w:p w14:paraId="0012B379" w14:textId="77777777" w:rsidR="00AE131E" w:rsidRPr="005158DE" w:rsidRDefault="00AE131E" w:rsidP="00AE131E">
      <w:pPr>
        <w:spacing w:before="120"/>
        <w:jc w:val="center"/>
        <w:rPr>
          <w:b/>
          <w:sz w:val="26"/>
          <w:szCs w:val="26"/>
        </w:rPr>
      </w:pPr>
      <w:r w:rsidRPr="005158DE">
        <w:rPr>
          <w:b/>
          <w:sz w:val="26"/>
          <w:szCs w:val="26"/>
        </w:rPr>
        <w:t>QUY ĐỊNH THIẾT BỊ TỐI THIỂU XƯỞNG THỰC HÀNH MÁY - ĐIỆN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
        <w:gridCol w:w="1549"/>
        <w:gridCol w:w="806"/>
        <w:gridCol w:w="1104"/>
        <w:gridCol w:w="795"/>
        <w:gridCol w:w="1081"/>
        <w:gridCol w:w="796"/>
        <w:gridCol w:w="1059"/>
        <w:gridCol w:w="826"/>
        <w:gridCol w:w="918"/>
      </w:tblGrid>
      <w:tr w:rsidR="00AE131E" w:rsidRPr="005158DE" w14:paraId="7C2D81D4" w14:textId="77777777" w:rsidTr="008A16B8">
        <w:tc>
          <w:tcPr>
            <w:tcW w:w="529" w:type="dxa"/>
            <w:vMerge w:val="restart"/>
            <w:shd w:val="clear" w:color="auto" w:fill="auto"/>
            <w:vAlign w:val="center"/>
          </w:tcPr>
          <w:p w14:paraId="687BCF9E" w14:textId="77777777" w:rsidR="00AE131E" w:rsidRPr="005158DE" w:rsidRDefault="00AE131E" w:rsidP="008A16B8">
            <w:pPr>
              <w:spacing w:before="120"/>
              <w:jc w:val="center"/>
              <w:rPr>
                <w:b/>
                <w:sz w:val="26"/>
                <w:szCs w:val="26"/>
              </w:rPr>
            </w:pPr>
            <w:r w:rsidRPr="005158DE">
              <w:rPr>
                <w:b/>
                <w:sz w:val="26"/>
                <w:szCs w:val="26"/>
              </w:rPr>
              <w:t>Số TT</w:t>
            </w:r>
          </w:p>
        </w:tc>
        <w:tc>
          <w:tcPr>
            <w:tcW w:w="2708" w:type="dxa"/>
            <w:vMerge w:val="restart"/>
            <w:shd w:val="clear" w:color="auto" w:fill="auto"/>
            <w:vAlign w:val="center"/>
          </w:tcPr>
          <w:p w14:paraId="70D8D61C" w14:textId="77777777" w:rsidR="00AE131E" w:rsidRPr="005158DE" w:rsidRDefault="00AE131E" w:rsidP="008A16B8">
            <w:pPr>
              <w:spacing w:before="120"/>
              <w:jc w:val="center"/>
              <w:rPr>
                <w:b/>
                <w:sz w:val="26"/>
                <w:szCs w:val="26"/>
              </w:rPr>
            </w:pPr>
            <w:r w:rsidRPr="005158DE">
              <w:rPr>
                <w:b/>
                <w:sz w:val="26"/>
                <w:szCs w:val="26"/>
              </w:rPr>
              <w:t>Têu thiết bị</w:t>
            </w:r>
          </w:p>
        </w:tc>
        <w:tc>
          <w:tcPr>
            <w:tcW w:w="2558" w:type="dxa"/>
            <w:gridSpan w:val="2"/>
            <w:shd w:val="clear" w:color="auto" w:fill="auto"/>
            <w:vAlign w:val="center"/>
          </w:tcPr>
          <w:p w14:paraId="499AE55C"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470" w:type="dxa"/>
            <w:gridSpan w:val="2"/>
            <w:shd w:val="clear" w:color="auto" w:fill="auto"/>
            <w:vAlign w:val="center"/>
          </w:tcPr>
          <w:p w14:paraId="565DD78F"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414" w:type="dxa"/>
            <w:gridSpan w:val="2"/>
            <w:shd w:val="clear" w:color="auto" w:fill="auto"/>
            <w:vAlign w:val="center"/>
          </w:tcPr>
          <w:p w14:paraId="69235A52" w14:textId="77777777" w:rsidR="00AE131E" w:rsidRPr="005158DE" w:rsidRDefault="00AE131E"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281" w:type="dxa"/>
            <w:gridSpan w:val="2"/>
            <w:shd w:val="clear" w:color="auto" w:fill="auto"/>
            <w:vAlign w:val="center"/>
          </w:tcPr>
          <w:p w14:paraId="0C4CDFAC" w14:textId="77777777" w:rsidR="00AE131E" w:rsidRPr="005158DE" w:rsidRDefault="00AE131E"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AE131E" w:rsidRPr="005158DE" w14:paraId="0708314D" w14:textId="77777777" w:rsidTr="008A16B8">
        <w:tc>
          <w:tcPr>
            <w:tcW w:w="529" w:type="dxa"/>
            <w:vMerge/>
            <w:shd w:val="clear" w:color="auto" w:fill="FFFFFF"/>
            <w:vAlign w:val="center"/>
          </w:tcPr>
          <w:p w14:paraId="78DA92A1" w14:textId="77777777" w:rsidR="00AE131E" w:rsidRPr="005158DE" w:rsidRDefault="00AE131E" w:rsidP="008A16B8">
            <w:pPr>
              <w:snapToGrid w:val="0"/>
              <w:spacing w:before="120"/>
              <w:jc w:val="center"/>
              <w:rPr>
                <w:b/>
                <w:sz w:val="26"/>
                <w:szCs w:val="26"/>
              </w:rPr>
            </w:pPr>
          </w:p>
        </w:tc>
        <w:tc>
          <w:tcPr>
            <w:tcW w:w="2708" w:type="dxa"/>
            <w:vMerge/>
            <w:shd w:val="clear" w:color="auto" w:fill="FFFFFF"/>
            <w:vAlign w:val="center"/>
          </w:tcPr>
          <w:p w14:paraId="74382AFD" w14:textId="77777777" w:rsidR="00AE131E" w:rsidRPr="005158DE" w:rsidRDefault="00AE131E" w:rsidP="008A16B8">
            <w:pPr>
              <w:snapToGrid w:val="0"/>
              <w:spacing w:before="120"/>
              <w:jc w:val="center"/>
              <w:rPr>
                <w:b/>
                <w:sz w:val="26"/>
                <w:szCs w:val="26"/>
              </w:rPr>
            </w:pPr>
          </w:p>
        </w:tc>
        <w:tc>
          <w:tcPr>
            <w:tcW w:w="1055" w:type="dxa"/>
            <w:shd w:val="clear" w:color="auto" w:fill="auto"/>
            <w:vAlign w:val="center"/>
          </w:tcPr>
          <w:p w14:paraId="29D61988" w14:textId="77777777" w:rsidR="00AE131E" w:rsidRPr="005158DE" w:rsidRDefault="00AE131E" w:rsidP="008A16B8">
            <w:pPr>
              <w:spacing w:before="120"/>
              <w:jc w:val="center"/>
              <w:rPr>
                <w:b/>
                <w:sz w:val="26"/>
                <w:szCs w:val="26"/>
              </w:rPr>
            </w:pPr>
            <w:r w:rsidRPr="005158DE">
              <w:rPr>
                <w:b/>
                <w:sz w:val="26"/>
                <w:szCs w:val="26"/>
              </w:rPr>
              <w:t>Số lượng</w:t>
            </w:r>
          </w:p>
        </w:tc>
        <w:tc>
          <w:tcPr>
            <w:tcW w:w="1503" w:type="dxa"/>
            <w:shd w:val="clear" w:color="auto" w:fill="auto"/>
            <w:vAlign w:val="center"/>
          </w:tcPr>
          <w:p w14:paraId="159E465C" w14:textId="77777777" w:rsidR="00AE131E" w:rsidRPr="005158DE" w:rsidRDefault="00AE131E" w:rsidP="008A16B8">
            <w:pPr>
              <w:spacing w:before="120"/>
              <w:jc w:val="center"/>
              <w:rPr>
                <w:b/>
                <w:sz w:val="26"/>
                <w:szCs w:val="26"/>
              </w:rPr>
            </w:pPr>
            <w:r w:rsidRPr="005158DE">
              <w:rPr>
                <w:b/>
                <w:sz w:val="26"/>
                <w:szCs w:val="26"/>
              </w:rPr>
              <w:t>Quy cách</w:t>
            </w:r>
          </w:p>
        </w:tc>
        <w:tc>
          <w:tcPr>
            <w:tcW w:w="1026" w:type="dxa"/>
            <w:shd w:val="clear" w:color="auto" w:fill="auto"/>
            <w:vAlign w:val="center"/>
          </w:tcPr>
          <w:p w14:paraId="73FDE3A0" w14:textId="77777777" w:rsidR="00AE131E" w:rsidRPr="005158DE" w:rsidRDefault="00AE131E" w:rsidP="008A16B8">
            <w:pPr>
              <w:spacing w:before="120"/>
              <w:jc w:val="center"/>
              <w:rPr>
                <w:b/>
                <w:sz w:val="26"/>
                <w:szCs w:val="26"/>
              </w:rPr>
            </w:pPr>
            <w:r w:rsidRPr="005158DE">
              <w:rPr>
                <w:b/>
                <w:sz w:val="26"/>
                <w:szCs w:val="26"/>
              </w:rPr>
              <w:t>Số lượng</w:t>
            </w:r>
          </w:p>
        </w:tc>
        <w:tc>
          <w:tcPr>
            <w:tcW w:w="1444" w:type="dxa"/>
            <w:shd w:val="clear" w:color="auto" w:fill="auto"/>
            <w:vAlign w:val="center"/>
          </w:tcPr>
          <w:p w14:paraId="6E1277C5" w14:textId="77777777" w:rsidR="00AE131E" w:rsidRPr="005158DE" w:rsidRDefault="00AE131E" w:rsidP="008A16B8">
            <w:pPr>
              <w:spacing w:before="120"/>
              <w:jc w:val="center"/>
              <w:rPr>
                <w:b/>
                <w:sz w:val="26"/>
                <w:szCs w:val="26"/>
              </w:rPr>
            </w:pPr>
            <w:r w:rsidRPr="005158DE">
              <w:rPr>
                <w:b/>
                <w:sz w:val="26"/>
                <w:szCs w:val="26"/>
              </w:rPr>
              <w:t>Quy cách</w:t>
            </w:r>
          </w:p>
        </w:tc>
        <w:tc>
          <w:tcPr>
            <w:tcW w:w="1028" w:type="dxa"/>
            <w:shd w:val="clear" w:color="auto" w:fill="auto"/>
            <w:vAlign w:val="center"/>
          </w:tcPr>
          <w:p w14:paraId="5589AA24" w14:textId="77777777" w:rsidR="00AE131E" w:rsidRPr="005158DE" w:rsidRDefault="00AE131E" w:rsidP="008A16B8">
            <w:pPr>
              <w:spacing w:before="120"/>
              <w:jc w:val="center"/>
              <w:rPr>
                <w:b/>
                <w:sz w:val="26"/>
                <w:szCs w:val="26"/>
              </w:rPr>
            </w:pPr>
            <w:r w:rsidRPr="005158DE">
              <w:rPr>
                <w:b/>
                <w:sz w:val="26"/>
                <w:szCs w:val="26"/>
              </w:rPr>
              <w:t>Số lượng</w:t>
            </w:r>
          </w:p>
        </w:tc>
        <w:tc>
          <w:tcPr>
            <w:tcW w:w="1386" w:type="dxa"/>
            <w:shd w:val="clear" w:color="auto" w:fill="auto"/>
            <w:vAlign w:val="center"/>
          </w:tcPr>
          <w:p w14:paraId="1D50FE5F" w14:textId="77777777" w:rsidR="00AE131E" w:rsidRPr="005158DE" w:rsidRDefault="00AE131E" w:rsidP="008A16B8">
            <w:pPr>
              <w:spacing w:before="120"/>
              <w:jc w:val="center"/>
              <w:rPr>
                <w:b/>
                <w:sz w:val="26"/>
                <w:szCs w:val="26"/>
              </w:rPr>
            </w:pPr>
            <w:r w:rsidRPr="005158DE">
              <w:rPr>
                <w:b/>
                <w:sz w:val="26"/>
                <w:szCs w:val="26"/>
              </w:rPr>
              <w:t>Quy cách</w:t>
            </w:r>
          </w:p>
        </w:tc>
        <w:tc>
          <w:tcPr>
            <w:tcW w:w="1105" w:type="dxa"/>
            <w:shd w:val="clear" w:color="auto" w:fill="auto"/>
            <w:vAlign w:val="center"/>
          </w:tcPr>
          <w:p w14:paraId="473B4D71" w14:textId="77777777" w:rsidR="00AE131E" w:rsidRPr="005158DE" w:rsidRDefault="00AE131E" w:rsidP="008A16B8">
            <w:pPr>
              <w:spacing w:before="120"/>
              <w:jc w:val="center"/>
              <w:rPr>
                <w:b/>
                <w:sz w:val="26"/>
                <w:szCs w:val="26"/>
              </w:rPr>
            </w:pPr>
            <w:r w:rsidRPr="005158DE">
              <w:rPr>
                <w:b/>
                <w:sz w:val="26"/>
                <w:szCs w:val="26"/>
              </w:rPr>
              <w:t>Số lượng</w:t>
            </w:r>
          </w:p>
        </w:tc>
        <w:tc>
          <w:tcPr>
            <w:tcW w:w="1176" w:type="dxa"/>
            <w:shd w:val="clear" w:color="auto" w:fill="auto"/>
            <w:vAlign w:val="center"/>
          </w:tcPr>
          <w:p w14:paraId="4916B41A"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10ACEE3C" w14:textId="77777777" w:rsidTr="008A16B8">
        <w:tc>
          <w:tcPr>
            <w:tcW w:w="529" w:type="dxa"/>
            <w:shd w:val="clear" w:color="auto" w:fill="auto"/>
            <w:vAlign w:val="center"/>
          </w:tcPr>
          <w:p w14:paraId="60580101" w14:textId="77777777" w:rsidR="00AE131E" w:rsidRPr="005158DE" w:rsidRDefault="00AE131E" w:rsidP="008A16B8">
            <w:pPr>
              <w:spacing w:before="120"/>
              <w:jc w:val="center"/>
              <w:rPr>
                <w:sz w:val="26"/>
                <w:szCs w:val="26"/>
              </w:rPr>
            </w:pPr>
            <w:r w:rsidRPr="005158DE">
              <w:rPr>
                <w:sz w:val="26"/>
                <w:szCs w:val="26"/>
              </w:rPr>
              <w:t>1</w:t>
            </w:r>
          </w:p>
        </w:tc>
        <w:tc>
          <w:tcPr>
            <w:tcW w:w="2708" w:type="dxa"/>
            <w:shd w:val="clear" w:color="auto" w:fill="auto"/>
            <w:vAlign w:val="center"/>
          </w:tcPr>
          <w:p w14:paraId="2B2B7FBF" w14:textId="77777777" w:rsidR="00AE131E" w:rsidRPr="005158DE" w:rsidRDefault="00AE131E"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 xml:space="preserve">ng </w:t>
            </w:r>
            <w:proofErr w:type="spellStart"/>
            <w:r w:rsidRPr="005158DE">
              <w:rPr>
                <w:sz w:val="26"/>
                <w:szCs w:val="26"/>
                <w:lang w:val="en-US"/>
              </w:rPr>
              <w:t>cơ</w:t>
            </w:r>
            <w:proofErr w:type="spellEnd"/>
            <w:r w:rsidRPr="005158DE">
              <w:rPr>
                <w:sz w:val="26"/>
                <w:szCs w:val="26"/>
              </w:rPr>
              <w:t xml:space="preserve"> diezen</w:t>
            </w:r>
          </w:p>
        </w:tc>
        <w:tc>
          <w:tcPr>
            <w:tcW w:w="1055" w:type="dxa"/>
            <w:shd w:val="clear" w:color="auto" w:fill="auto"/>
            <w:vAlign w:val="center"/>
          </w:tcPr>
          <w:p w14:paraId="3ED089F2"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6148CE4C"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400 cv</w:t>
            </w:r>
          </w:p>
        </w:tc>
        <w:tc>
          <w:tcPr>
            <w:tcW w:w="1026" w:type="dxa"/>
            <w:shd w:val="clear" w:color="auto" w:fill="auto"/>
            <w:vAlign w:val="center"/>
          </w:tcPr>
          <w:p w14:paraId="411F1B17" w14:textId="77777777" w:rsidR="00AE131E" w:rsidRPr="005158DE" w:rsidRDefault="00AE131E" w:rsidP="008A16B8">
            <w:pPr>
              <w:spacing w:before="120"/>
              <w:jc w:val="center"/>
              <w:rPr>
                <w:sz w:val="26"/>
                <w:szCs w:val="26"/>
              </w:rPr>
            </w:pPr>
            <w:r w:rsidRPr="005158DE">
              <w:rPr>
                <w:sz w:val="26"/>
                <w:szCs w:val="26"/>
              </w:rPr>
              <w:t>01 chiếc</w:t>
            </w:r>
          </w:p>
        </w:tc>
        <w:tc>
          <w:tcPr>
            <w:tcW w:w="1444" w:type="dxa"/>
            <w:shd w:val="clear" w:color="auto" w:fill="auto"/>
            <w:vAlign w:val="center"/>
          </w:tcPr>
          <w:p w14:paraId="615F2742" w14:textId="77777777" w:rsidR="00AE131E" w:rsidRPr="005158DE" w:rsidRDefault="00AE131E" w:rsidP="008A16B8">
            <w:pPr>
              <w:spacing w:before="120"/>
              <w:jc w:val="center"/>
              <w:rPr>
                <w:sz w:val="26"/>
                <w:szCs w:val="26"/>
              </w:rPr>
            </w:pPr>
            <w:r w:rsidRPr="005158DE">
              <w:rPr>
                <w:sz w:val="26"/>
                <w:szCs w:val="26"/>
              </w:rPr>
              <w:t>151 ÷</w:t>
            </w:r>
            <w:r w:rsidRPr="005158DE">
              <w:rPr>
                <w:sz w:val="26"/>
                <w:szCs w:val="26"/>
                <w:lang w:val="en-US"/>
              </w:rPr>
              <w:t xml:space="preserve"> </w:t>
            </w:r>
            <w:r w:rsidRPr="005158DE">
              <w:rPr>
                <w:sz w:val="26"/>
                <w:szCs w:val="26"/>
              </w:rPr>
              <w:t>400 cv</w:t>
            </w:r>
          </w:p>
        </w:tc>
        <w:tc>
          <w:tcPr>
            <w:tcW w:w="1028" w:type="dxa"/>
            <w:shd w:val="clear" w:color="auto" w:fill="auto"/>
            <w:vAlign w:val="center"/>
          </w:tcPr>
          <w:p w14:paraId="1A71EA04"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1F2B6988" w14:textId="77777777" w:rsidR="00AE131E" w:rsidRPr="005158DE" w:rsidRDefault="00AE131E" w:rsidP="008A16B8">
            <w:pPr>
              <w:spacing w:before="120"/>
              <w:jc w:val="center"/>
              <w:rPr>
                <w:sz w:val="26"/>
                <w:szCs w:val="26"/>
              </w:rPr>
            </w:pPr>
            <w:r w:rsidRPr="005158DE">
              <w:rPr>
                <w:sz w:val="26"/>
                <w:szCs w:val="26"/>
              </w:rPr>
              <w:t>15 ÷</w:t>
            </w:r>
            <w:r w:rsidRPr="005158DE">
              <w:rPr>
                <w:sz w:val="26"/>
                <w:szCs w:val="26"/>
                <w:lang w:val="en-US"/>
              </w:rPr>
              <w:t xml:space="preserve"> 150</w:t>
            </w:r>
            <w:r w:rsidRPr="005158DE">
              <w:rPr>
                <w:sz w:val="26"/>
                <w:szCs w:val="26"/>
              </w:rPr>
              <w:t xml:space="preserve"> cv</w:t>
            </w:r>
          </w:p>
        </w:tc>
        <w:tc>
          <w:tcPr>
            <w:tcW w:w="1105" w:type="dxa"/>
            <w:shd w:val="clear" w:color="auto" w:fill="auto"/>
            <w:vAlign w:val="center"/>
          </w:tcPr>
          <w:p w14:paraId="5F7C4438" w14:textId="77777777" w:rsidR="00AE131E" w:rsidRPr="005158DE" w:rsidRDefault="00AE131E"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3D5212ED" w14:textId="77777777" w:rsidR="00AE131E" w:rsidRPr="005158DE" w:rsidRDefault="00AE131E" w:rsidP="008A16B8">
            <w:pPr>
              <w:spacing w:before="120"/>
              <w:jc w:val="center"/>
              <w:rPr>
                <w:sz w:val="26"/>
                <w:szCs w:val="26"/>
              </w:rPr>
            </w:pPr>
            <w:r w:rsidRPr="005158DE">
              <w:rPr>
                <w:sz w:val="26"/>
                <w:szCs w:val="26"/>
                <w:lang w:val="en-US"/>
              </w:rPr>
              <w:t>≤15 cv</w:t>
            </w:r>
          </w:p>
        </w:tc>
      </w:tr>
      <w:tr w:rsidR="00AE131E" w:rsidRPr="005158DE" w14:paraId="6428FDE8" w14:textId="77777777" w:rsidTr="008A16B8">
        <w:tc>
          <w:tcPr>
            <w:tcW w:w="529" w:type="dxa"/>
            <w:shd w:val="clear" w:color="auto" w:fill="auto"/>
            <w:vAlign w:val="center"/>
          </w:tcPr>
          <w:p w14:paraId="553C28FF" w14:textId="77777777" w:rsidR="00AE131E" w:rsidRPr="005158DE" w:rsidRDefault="00AE131E" w:rsidP="008A16B8">
            <w:pPr>
              <w:spacing w:before="120"/>
              <w:jc w:val="center"/>
              <w:rPr>
                <w:sz w:val="26"/>
                <w:szCs w:val="26"/>
              </w:rPr>
            </w:pPr>
            <w:r w:rsidRPr="005158DE">
              <w:rPr>
                <w:sz w:val="26"/>
                <w:szCs w:val="26"/>
              </w:rPr>
              <w:t>2</w:t>
            </w:r>
          </w:p>
        </w:tc>
        <w:tc>
          <w:tcPr>
            <w:tcW w:w="2708" w:type="dxa"/>
            <w:shd w:val="clear" w:color="auto" w:fill="auto"/>
            <w:vAlign w:val="center"/>
          </w:tcPr>
          <w:p w14:paraId="7FFD9720" w14:textId="77777777" w:rsidR="00AE131E" w:rsidRPr="005158DE" w:rsidRDefault="00AE131E"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xăng</w:t>
            </w:r>
          </w:p>
        </w:tc>
        <w:tc>
          <w:tcPr>
            <w:tcW w:w="1055" w:type="dxa"/>
            <w:shd w:val="clear" w:color="auto" w:fill="auto"/>
            <w:vAlign w:val="center"/>
          </w:tcPr>
          <w:p w14:paraId="3E9B9452"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7195E4A1"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75 cv</w:t>
            </w:r>
          </w:p>
        </w:tc>
        <w:tc>
          <w:tcPr>
            <w:tcW w:w="1026" w:type="dxa"/>
            <w:shd w:val="clear" w:color="auto" w:fill="auto"/>
            <w:vAlign w:val="center"/>
          </w:tcPr>
          <w:p w14:paraId="1E70E256" w14:textId="77777777" w:rsidR="00AE131E" w:rsidRPr="005158DE" w:rsidRDefault="00AE131E"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6BA7BBCE"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50 cv</w:t>
            </w:r>
          </w:p>
        </w:tc>
        <w:tc>
          <w:tcPr>
            <w:tcW w:w="1028" w:type="dxa"/>
            <w:shd w:val="clear" w:color="auto" w:fill="auto"/>
            <w:vAlign w:val="center"/>
          </w:tcPr>
          <w:p w14:paraId="1CDCC161" w14:textId="77777777" w:rsidR="00AE131E" w:rsidRPr="005158DE" w:rsidRDefault="00AE131E"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5BF35D4F" w14:textId="77777777" w:rsidR="00AE131E" w:rsidRPr="005158DE" w:rsidRDefault="00AE131E" w:rsidP="008A16B8">
            <w:pPr>
              <w:spacing w:before="120"/>
              <w:jc w:val="center"/>
              <w:rPr>
                <w:sz w:val="26"/>
                <w:szCs w:val="26"/>
              </w:rPr>
            </w:pPr>
            <w:r w:rsidRPr="005158DE">
              <w:rPr>
                <w:sz w:val="26"/>
                <w:szCs w:val="26"/>
                <w:lang w:val="en-US"/>
              </w:rPr>
              <w:t>≤1</w:t>
            </w:r>
            <w:r w:rsidRPr="005158DE">
              <w:rPr>
                <w:sz w:val="26"/>
                <w:szCs w:val="26"/>
              </w:rPr>
              <w:t>5 cv</w:t>
            </w:r>
          </w:p>
        </w:tc>
        <w:tc>
          <w:tcPr>
            <w:tcW w:w="1105" w:type="dxa"/>
            <w:shd w:val="clear" w:color="auto" w:fill="auto"/>
            <w:vAlign w:val="center"/>
          </w:tcPr>
          <w:p w14:paraId="224F8CF2" w14:textId="77777777" w:rsidR="00AE131E" w:rsidRPr="005158DE" w:rsidRDefault="00AE131E"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60DEF34F" w14:textId="77777777" w:rsidR="00AE131E" w:rsidRPr="005158DE" w:rsidRDefault="00AE131E" w:rsidP="008A16B8">
            <w:pPr>
              <w:spacing w:before="120"/>
              <w:jc w:val="center"/>
              <w:rPr>
                <w:sz w:val="26"/>
                <w:szCs w:val="26"/>
              </w:rPr>
            </w:pPr>
            <w:r w:rsidRPr="005158DE">
              <w:rPr>
                <w:sz w:val="26"/>
                <w:szCs w:val="26"/>
                <w:lang w:val="en-US"/>
              </w:rPr>
              <w:t>≤15</w:t>
            </w:r>
            <w:r w:rsidRPr="005158DE">
              <w:rPr>
                <w:sz w:val="26"/>
                <w:szCs w:val="26"/>
              </w:rPr>
              <w:t xml:space="preserve"> cv</w:t>
            </w:r>
          </w:p>
        </w:tc>
      </w:tr>
      <w:tr w:rsidR="00AE131E" w:rsidRPr="005158DE" w14:paraId="1FCDCB8A" w14:textId="77777777" w:rsidTr="008A16B8">
        <w:tc>
          <w:tcPr>
            <w:tcW w:w="529" w:type="dxa"/>
            <w:shd w:val="clear" w:color="auto" w:fill="auto"/>
            <w:vAlign w:val="center"/>
          </w:tcPr>
          <w:p w14:paraId="13A18FD1" w14:textId="77777777" w:rsidR="00AE131E" w:rsidRPr="005158DE" w:rsidRDefault="00AE131E" w:rsidP="008A16B8">
            <w:pPr>
              <w:spacing w:before="120"/>
              <w:jc w:val="center"/>
              <w:rPr>
                <w:sz w:val="26"/>
                <w:szCs w:val="26"/>
              </w:rPr>
            </w:pPr>
            <w:r w:rsidRPr="005158DE">
              <w:rPr>
                <w:sz w:val="26"/>
                <w:szCs w:val="26"/>
              </w:rPr>
              <w:t>3</w:t>
            </w:r>
          </w:p>
        </w:tc>
        <w:tc>
          <w:tcPr>
            <w:tcW w:w="2708" w:type="dxa"/>
            <w:shd w:val="clear" w:color="auto" w:fill="auto"/>
            <w:vAlign w:val="center"/>
          </w:tcPr>
          <w:p w14:paraId="3816F2EF" w14:textId="77777777" w:rsidR="00AE131E" w:rsidRPr="005158DE" w:rsidRDefault="00AE131E" w:rsidP="008A16B8">
            <w:pPr>
              <w:spacing w:before="120"/>
              <w:rPr>
                <w:sz w:val="26"/>
                <w:szCs w:val="26"/>
              </w:rPr>
            </w:pPr>
            <w:r w:rsidRPr="005158DE">
              <w:rPr>
                <w:sz w:val="26"/>
                <w:szCs w:val="26"/>
              </w:rPr>
              <w:t>Tr</w:t>
            </w:r>
            <w:r w:rsidRPr="005158DE">
              <w:rPr>
                <w:sz w:val="26"/>
                <w:szCs w:val="26"/>
                <w:lang w:val="en-US"/>
              </w:rPr>
              <w:t>ụ</w:t>
            </w:r>
            <w:r w:rsidRPr="005158DE">
              <w:rPr>
                <w:sz w:val="26"/>
                <w:szCs w:val="26"/>
              </w:rPr>
              <w:t>c chân v</w:t>
            </w:r>
            <w:r w:rsidRPr="005158DE">
              <w:rPr>
                <w:sz w:val="26"/>
                <w:szCs w:val="26"/>
                <w:lang w:val="en-US"/>
              </w:rPr>
              <w:t>ị</w:t>
            </w:r>
            <w:r w:rsidRPr="005158DE">
              <w:rPr>
                <w:sz w:val="26"/>
                <w:szCs w:val="26"/>
              </w:rPr>
              <w:t>t</w:t>
            </w:r>
          </w:p>
        </w:tc>
        <w:tc>
          <w:tcPr>
            <w:tcW w:w="1055" w:type="dxa"/>
            <w:shd w:val="clear" w:color="auto" w:fill="auto"/>
            <w:vAlign w:val="center"/>
          </w:tcPr>
          <w:p w14:paraId="63728287"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3B066EBA"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lang w:val="en-US"/>
              </w:rPr>
              <w:t></w:t>
            </w:r>
            <w:r w:rsidRPr="005158DE">
              <w:rPr>
                <w:sz w:val="26"/>
                <w:szCs w:val="26"/>
              </w:rPr>
              <w:t xml:space="preserve">151 </w:t>
            </w:r>
            <w:r w:rsidRPr="005158DE">
              <w:rPr>
                <w:sz w:val="26"/>
                <w:szCs w:val="26"/>
                <w:lang w:val="en-US"/>
              </w:rPr>
              <w:t>mm</w:t>
            </w:r>
          </w:p>
        </w:tc>
        <w:tc>
          <w:tcPr>
            <w:tcW w:w="1026" w:type="dxa"/>
            <w:shd w:val="clear" w:color="auto" w:fill="auto"/>
            <w:vAlign w:val="center"/>
          </w:tcPr>
          <w:p w14:paraId="00D2AED0" w14:textId="77777777" w:rsidR="00AE131E" w:rsidRPr="005158DE" w:rsidRDefault="00AE131E" w:rsidP="008A16B8">
            <w:pPr>
              <w:spacing w:before="120"/>
              <w:jc w:val="center"/>
              <w:rPr>
                <w:sz w:val="26"/>
                <w:szCs w:val="26"/>
              </w:rPr>
            </w:pPr>
            <w:r w:rsidRPr="005158DE">
              <w:rPr>
                <w:sz w:val="26"/>
                <w:szCs w:val="26"/>
              </w:rPr>
              <w:t>01 chiếc</w:t>
            </w:r>
          </w:p>
        </w:tc>
        <w:tc>
          <w:tcPr>
            <w:tcW w:w="1444" w:type="dxa"/>
            <w:shd w:val="clear" w:color="auto" w:fill="auto"/>
            <w:vAlign w:val="center"/>
          </w:tcPr>
          <w:p w14:paraId="2D8921DA" w14:textId="77777777" w:rsidR="00AE131E" w:rsidRPr="005158DE" w:rsidRDefault="00AE131E" w:rsidP="008A16B8">
            <w:pPr>
              <w:spacing w:before="120"/>
              <w:jc w:val="center"/>
              <w:rPr>
                <w:sz w:val="26"/>
                <w:szCs w:val="26"/>
              </w:rPr>
            </w:pPr>
            <w:r w:rsidRPr="005158DE">
              <w:rPr>
                <w:sz w:val="26"/>
                <w:szCs w:val="26"/>
              </w:rPr>
              <w:t xml:space="preserve">101 ÷ </w:t>
            </w:r>
            <w:r w:rsidRPr="005158DE">
              <w:rPr>
                <w:sz w:val="26"/>
                <w:szCs w:val="26"/>
              </w:rPr>
              <w:t>150</w:t>
            </w:r>
            <w:r w:rsidRPr="005158DE">
              <w:rPr>
                <w:sz w:val="26"/>
                <w:szCs w:val="26"/>
                <w:lang w:val="en-US"/>
              </w:rPr>
              <w:t xml:space="preserve"> </w:t>
            </w:r>
            <w:r w:rsidRPr="005158DE">
              <w:rPr>
                <w:sz w:val="26"/>
                <w:szCs w:val="26"/>
              </w:rPr>
              <w:t>mm</w:t>
            </w:r>
          </w:p>
        </w:tc>
        <w:tc>
          <w:tcPr>
            <w:tcW w:w="1028" w:type="dxa"/>
            <w:shd w:val="clear" w:color="auto" w:fill="auto"/>
            <w:vAlign w:val="center"/>
          </w:tcPr>
          <w:p w14:paraId="00E47C32"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587D3A87" w14:textId="77777777" w:rsidR="00AE131E" w:rsidRPr="005158DE" w:rsidRDefault="00AE131E" w:rsidP="008A16B8">
            <w:pPr>
              <w:spacing w:before="120"/>
              <w:jc w:val="center"/>
              <w:rPr>
                <w:sz w:val="26"/>
                <w:szCs w:val="26"/>
              </w:rPr>
            </w:pPr>
            <w:r w:rsidRPr="005158DE">
              <w:rPr>
                <w:sz w:val="26"/>
                <w:szCs w:val="26"/>
              </w:rPr>
              <w:t></w:t>
            </w:r>
            <w:r w:rsidRPr="005158DE">
              <w:rPr>
                <w:sz w:val="26"/>
                <w:szCs w:val="26"/>
                <w:lang w:val="en-US"/>
              </w:rPr>
              <w:t>5</w:t>
            </w:r>
            <w:r w:rsidRPr="005158DE">
              <w:rPr>
                <w:sz w:val="26"/>
                <w:szCs w:val="26"/>
              </w:rPr>
              <w:t xml:space="preserve">1 ÷ </w:t>
            </w:r>
            <w:r w:rsidRPr="005158DE">
              <w:rPr>
                <w:sz w:val="26"/>
                <w:szCs w:val="26"/>
              </w:rPr>
              <w:t>1</w:t>
            </w:r>
            <w:r w:rsidRPr="005158DE">
              <w:rPr>
                <w:sz w:val="26"/>
                <w:szCs w:val="26"/>
                <w:lang w:val="en-US"/>
              </w:rPr>
              <w:t>0</w:t>
            </w:r>
            <w:r w:rsidRPr="005158DE">
              <w:rPr>
                <w:sz w:val="26"/>
                <w:szCs w:val="26"/>
              </w:rPr>
              <w:t>0</w:t>
            </w:r>
            <w:r w:rsidRPr="005158DE">
              <w:rPr>
                <w:sz w:val="26"/>
                <w:szCs w:val="26"/>
                <w:lang w:val="en-US"/>
              </w:rPr>
              <w:t xml:space="preserve"> </w:t>
            </w:r>
            <w:r w:rsidRPr="005158DE">
              <w:rPr>
                <w:sz w:val="26"/>
                <w:szCs w:val="26"/>
              </w:rPr>
              <w:t>mm</w:t>
            </w:r>
          </w:p>
        </w:tc>
        <w:tc>
          <w:tcPr>
            <w:tcW w:w="1105" w:type="dxa"/>
            <w:shd w:val="clear" w:color="auto" w:fill="auto"/>
            <w:vAlign w:val="center"/>
          </w:tcPr>
          <w:p w14:paraId="573B439E" w14:textId="77777777" w:rsidR="00AE131E" w:rsidRPr="005158DE" w:rsidRDefault="00AE131E" w:rsidP="008A16B8">
            <w:pPr>
              <w:spacing w:before="120"/>
              <w:jc w:val="center"/>
              <w:rPr>
                <w:sz w:val="26"/>
                <w:szCs w:val="26"/>
              </w:rPr>
            </w:pPr>
            <w:r w:rsidRPr="005158DE">
              <w:rPr>
                <w:sz w:val="26"/>
                <w:szCs w:val="26"/>
              </w:rPr>
              <w:t>01 chiếc</w:t>
            </w:r>
          </w:p>
        </w:tc>
        <w:tc>
          <w:tcPr>
            <w:tcW w:w="1176" w:type="dxa"/>
            <w:shd w:val="clear" w:color="auto" w:fill="auto"/>
            <w:vAlign w:val="center"/>
          </w:tcPr>
          <w:p w14:paraId="179DE7AE" w14:textId="77777777" w:rsidR="00AE131E" w:rsidRPr="005158DE" w:rsidRDefault="00AE131E" w:rsidP="008A16B8">
            <w:pPr>
              <w:spacing w:before="120"/>
              <w:jc w:val="center"/>
              <w:rPr>
                <w:sz w:val="26"/>
                <w:szCs w:val="26"/>
              </w:rPr>
            </w:pPr>
            <w:r w:rsidRPr="005158DE">
              <w:rPr>
                <w:sz w:val="26"/>
                <w:szCs w:val="26"/>
              </w:rPr>
              <w:t>50</w:t>
            </w:r>
            <w:r w:rsidRPr="005158DE">
              <w:rPr>
                <w:sz w:val="26"/>
                <w:szCs w:val="26"/>
                <w:lang w:val="en-US"/>
              </w:rPr>
              <w:t xml:space="preserve"> </w:t>
            </w:r>
            <w:r w:rsidRPr="005158DE">
              <w:rPr>
                <w:sz w:val="26"/>
                <w:szCs w:val="26"/>
              </w:rPr>
              <w:t>mm</w:t>
            </w:r>
          </w:p>
        </w:tc>
      </w:tr>
      <w:tr w:rsidR="00AE131E" w:rsidRPr="005158DE" w14:paraId="5443683F" w14:textId="77777777" w:rsidTr="008A16B8">
        <w:tc>
          <w:tcPr>
            <w:tcW w:w="529" w:type="dxa"/>
            <w:shd w:val="clear" w:color="auto" w:fill="auto"/>
            <w:vAlign w:val="center"/>
          </w:tcPr>
          <w:p w14:paraId="350631FE" w14:textId="77777777" w:rsidR="00AE131E" w:rsidRPr="005158DE" w:rsidRDefault="00AE131E" w:rsidP="008A16B8">
            <w:pPr>
              <w:spacing w:before="120"/>
              <w:jc w:val="center"/>
              <w:rPr>
                <w:sz w:val="26"/>
                <w:szCs w:val="26"/>
              </w:rPr>
            </w:pPr>
            <w:r w:rsidRPr="005158DE">
              <w:rPr>
                <w:sz w:val="26"/>
                <w:szCs w:val="26"/>
              </w:rPr>
              <w:t>4</w:t>
            </w:r>
          </w:p>
        </w:tc>
        <w:tc>
          <w:tcPr>
            <w:tcW w:w="2708" w:type="dxa"/>
            <w:shd w:val="clear" w:color="auto" w:fill="auto"/>
            <w:vAlign w:val="center"/>
          </w:tcPr>
          <w:p w14:paraId="49B8B457" w14:textId="77777777" w:rsidR="00AE131E" w:rsidRPr="005158DE" w:rsidRDefault="00AE131E" w:rsidP="008A16B8">
            <w:pPr>
              <w:spacing w:before="120"/>
              <w:rPr>
                <w:sz w:val="26"/>
                <w:szCs w:val="26"/>
              </w:rPr>
            </w:pPr>
            <w:r w:rsidRPr="005158DE">
              <w:rPr>
                <w:sz w:val="26"/>
                <w:szCs w:val="26"/>
              </w:rPr>
              <w:t>Chân v</w:t>
            </w:r>
            <w:r w:rsidRPr="005158DE">
              <w:rPr>
                <w:sz w:val="26"/>
                <w:szCs w:val="26"/>
                <w:lang w:val="en-US"/>
              </w:rPr>
              <w:t>ị</w:t>
            </w:r>
            <w:r w:rsidRPr="005158DE">
              <w:rPr>
                <w:sz w:val="26"/>
                <w:szCs w:val="26"/>
              </w:rPr>
              <w:t>t</w:t>
            </w:r>
          </w:p>
        </w:tc>
        <w:tc>
          <w:tcPr>
            <w:tcW w:w="1055" w:type="dxa"/>
            <w:shd w:val="clear" w:color="auto" w:fill="auto"/>
            <w:vAlign w:val="center"/>
          </w:tcPr>
          <w:p w14:paraId="4DEB49FE"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56826DB0"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lang w:val="en-US"/>
              </w:rPr>
              <w:t></w:t>
            </w:r>
            <w:r w:rsidRPr="005158DE">
              <w:rPr>
                <w:sz w:val="26"/>
                <w:szCs w:val="26"/>
              </w:rPr>
              <w:t>0,91 m</w:t>
            </w:r>
          </w:p>
        </w:tc>
        <w:tc>
          <w:tcPr>
            <w:tcW w:w="1026" w:type="dxa"/>
            <w:shd w:val="clear" w:color="auto" w:fill="auto"/>
            <w:vAlign w:val="center"/>
          </w:tcPr>
          <w:p w14:paraId="64B6DFAA" w14:textId="77777777" w:rsidR="00AE131E" w:rsidRPr="005158DE" w:rsidRDefault="00AE131E" w:rsidP="008A16B8">
            <w:pPr>
              <w:spacing w:before="120"/>
              <w:jc w:val="center"/>
              <w:rPr>
                <w:sz w:val="26"/>
                <w:szCs w:val="26"/>
              </w:rPr>
            </w:pPr>
            <w:r w:rsidRPr="005158DE">
              <w:rPr>
                <w:sz w:val="26"/>
                <w:szCs w:val="26"/>
              </w:rPr>
              <w:t>01 chiếc</w:t>
            </w:r>
          </w:p>
        </w:tc>
        <w:tc>
          <w:tcPr>
            <w:tcW w:w="1444" w:type="dxa"/>
            <w:shd w:val="clear" w:color="auto" w:fill="auto"/>
            <w:vAlign w:val="center"/>
          </w:tcPr>
          <w:p w14:paraId="56AF57B8" w14:textId="77777777" w:rsidR="00AE131E" w:rsidRPr="005158DE" w:rsidRDefault="00AE131E" w:rsidP="008A16B8">
            <w:pPr>
              <w:spacing w:before="120"/>
              <w:jc w:val="center"/>
              <w:rPr>
                <w:sz w:val="26"/>
                <w:szCs w:val="26"/>
              </w:rPr>
            </w:pPr>
            <w:r w:rsidRPr="005158DE">
              <w:rPr>
                <w:sz w:val="26"/>
                <w:szCs w:val="26"/>
              </w:rPr>
              <w:t xml:space="preserve">0,61 ÷ </w:t>
            </w:r>
            <w:r w:rsidRPr="005158DE">
              <w:rPr>
                <w:sz w:val="26"/>
                <w:szCs w:val="26"/>
              </w:rPr>
              <w:t>0,90 m</w:t>
            </w:r>
          </w:p>
        </w:tc>
        <w:tc>
          <w:tcPr>
            <w:tcW w:w="1028" w:type="dxa"/>
            <w:shd w:val="clear" w:color="auto" w:fill="auto"/>
            <w:vAlign w:val="center"/>
          </w:tcPr>
          <w:p w14:paraId="1FC51B51" w14:textId="77777777" w:rsidR="00AE131E" w:rsidRPr="005158DE" w:rsidRDefault="00AE131E"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67B5B45C"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0,</w:t>
            </w:r>
            <w:r w:rsidRPr="005158DE">
              <w:rPr>
                <w:sz w:val="26"/>
                <w:szCs w:val="26"/>
                <w:lang w:val="en-US"/>
              </w:rPr>
              <w:t>60</w:t>
            </w:r>
            <w:r w:rsidRPr="005158DE">
              <w:rPr>
                <w:sz w:val="26"/>
                <w:szCs w:val="26"/>
              </w:rPr>
              <w:t xml:space="preserve"> m</w:t>
            </w:r>
          </w:p>
        </w:tc>
        <w:tc>
          <w:tcPr>
            <w:tcW w:w="1105" w:type="dxa"/>
            <w:shd w:val="clear" w:color="auto" w:fill="auto"/>
            <w:vAlign w:val="center"/>
          </w:tcPr>
          <w:p w14:paraId="40D527A1" w14:textId="77777777" w:rsidR="00AE131E" w:rsidRPr="005158DE" w:rsidRDefault="00AE131E" w:rsidP="008A16B8">
            <w:pPr>
              <w:spacing w:before="120"/>
              <w:jc w:val="center"/>
              <w:rPr>
                <w:sz w:val="26"/>
                <w:szCs w:val="26"/>
              </w:rPr>
            </w:pPr>
            <w:r w:rsidRPr="005158DE">
              <w:rPr>
                <w:sz w:val="26"/>
                <w:szCs w:val="26"/>
              </w:rPr>
              <w:t>01 chiếc</w:t>
            </w:r>
          </w:p>
        </w:tc>
        <w:tc>
          <w:tcPr>
            <w:tcW w:w="1176" w:type="dxa"/>
            <w:shd w:val="clear" w:color="auto" w:fill="auto"/>
            <w:vAlign w:val="center"/>
          </w:tcPr>
          <w:p w14:paraId="4C5E2F24" w14:textId="77777777" w:rsidR="00AE131E" w:rsidRPr="005158DE" w:rsidRDefault="00AE131E" w:rsidP="008A16B8">
            <w:pPr>
              <w:spacing w:before="120"/>
              <w:jc w:val="center"/>
              <w:rPr>
                <w:sz w:val="26"/>
                <w:szCs w:val="26"/>
              </w:rPr>
            </w:pPr>
            <w:r w:rsidRPr="005158DE">
              <w:rPr>
                <w:sz w:val="26"/>
                <w:szCs w:val="26"/>
              </w:rPr>
              <w:t>0,6 m</w:t>
            </w:r>
          </w:p>
        </w:tc>
      </w:tr>
      <w:tr w:rsidR="00AE131E" w:rsidRPr="005158DE" w14:paraId="729B4E29" w14:textId="77777777" w:rsidTr="008A16B8">
        <w:tc>
          <w:tcPr>
            <w:tcW w:w="529" w:type="dxa"/>
            <w:shd w:val="clear" w:color="auto" w:fill="auto"/>
            <w:vAlign w:val="center"/>
          </w:tcPr>
          <w:p w14:paraId="39030F81" w14:textId="77777777" w:rsidR="00AE131E" w:rsidRPr="005158DE" w:rsidRDefault="00AE131E" w:rsidP="008A16B8">
            <w:pPr>
              <w:spacing w:before="120"/>
              <w:jc w:val="center"/>
              <w:rPr>
                <w:sz w:val="26"/>
                <w:szCs w:val="26"/>
              </w:rPr>
            </w:pPr>
            <w:r w:rsidRPr="005158DE">
              <w:rPr>
                <w:sz w:val="26"/>
                <w:szCs w:val="26"/>
              </w:rPr>
              <w:t>5</w:t>
            </w:r>
          </w:p>
        </w:tc>
        <w:tc>
          <w:tcPr>
            <w:tcW w:w="2708" w:type="dxa"/>
            <w:shd w:val="clear" w:color="auto" w:fill="auto"/>
            <w:vAlign w:val="center"/>
          </w:tcPr>
          <w:p w14:paraId="4576A0CE" w14:textId="77777777" w:rsidR="00AE131E" w:rsidRPr="005158DE" w:rsidRDefault="00AE131E" w:rsidP="008A16B8">
            <w:pPr>
              <w:spacing w:before="120"/>
              <w:rPr>
                <w:sz w:val="26"/>
                <w:szCs w:val="26"/>
              </w:rPr>
            </w:pPr>
            <w:r w:rsidRPr="005158DE">
              <w:rPr>
                <w:sz w:val="26"/>
                <w:szCs w:val="26"/>
              </w:rPr>
              <w:t>Tổ máy phát điện</w:t>
            </w:r>
          </w:p>
        </w:tc>
        <w:tc>
          <w:tcPr>
            <w:tcW w:w="1055" w:type="dxa"/>
            <w:shd w:val="clear" w:color="auto" w:fill="auto"/>
            <w:vAlign w:val="center"/>
          </w:tcPr>
          <w:p w14:paraId="7303C99D"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735A7083"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10 kVA</w:t>
            </w:r>
          </w:p>
        </w:tc>
        <w:tc>
          <w:tcPr>
            <w:tcW w:w="1026" w:type="dxa"/>
            <w:shd w:val="clear" w:color="auto" w:fill="auto"/>
            <w:vAlign w:val="center"/>
          </w:tcPr>
          <w:p w14:paraId="6F9B41C1" w14:textId="77777777" w:rsidR="00AE131E" w:rsidRPr="005158DE" w:rsidRDefault="00AE131E"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3236862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5 kVA</w:t>
            </w:r>
          </w:p>
        </w:tc>
        <w:tc>
          <w:tcPr>
            <w:tcW w:w="1028" w:type="dxa"/>
            <w:shd w:val="clear" w:color="auto" w:fill="auto"/>
            <w:vAlign w:val="center"/>
          </w:tcPr>
          <w:p w14:paraId="70C5FF9A" w14:textId="77777777" w:rsidR="00AE131E" w:rsidRPr="005158DE" w:rsidRDefault="00AE131E"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76EBAAEE" w14:textId="77777777" w:rsidR="00AE131E" w:rsidRPr="005158DE" w:rsidRDefault="00AE131E" w:rsidP="008A16B8">
            <w:pPr>
              <w:spacing w:before="120"/>
              <w:jc w:val="center"/>
              <w:rPr>
                <w:sz w:val="26"/>
                <w:szCs w:val="26"/>
              </w:rPr>
            </w:pPr>
            <w:r w:rsidRPr="005158DE">
              <w:rPr>
                <w:sz w:val="26"/>
                <w:szCs w:val="26"/>
                <w:lang w:val="en-US"/>
              </w:rPr>
              <w:t>≤5</w:t>
            </w:r>
            <w:r w:rsidRPr="005158DE">
              <w:rPr>
                <w:sz w:val="26"/>
                <w:szCs w:val="26"/>
              </w:rPr>
              <w:t xml:space="preserve"> kVA</w:t>
            </w:r>
          </w:p>
        </w:tc>
        <w:tc>
          <w:tcPr>
            <w:tcW w:w="1105" w:type="dxa"/>
            <w:shd w:val="clear" w:color="auto" w:fill="auto"/>
            <w:vAlign w:val="center"/>
          </w:tcPr>
          <w:p w14:paraId="4A09738E" w14:textId="77777777" w:rsidR="00AE131E" w:rsidRPr="005158DE" w:rsidRDefault="00AE131E"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67A2FB9B"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5 kVA</w:t>
            </w:r>
          </w:p>
        </w:tc>
      </w:tr>
      <w:tr w:rsidR="00AE131E" w:rsidRPr="005158DE" w14:paraId="3E03BDD8" w14:textId="77777777" w:rsidTr="008A16B8">
        <w:tc>
          <w:tcPr>
            <w:tcW w:w="529" w:type="dxa"/>
            <w:shd w:val="clear" w:color="auto" w:fill="auto"/>
            <w:vAlign w:val="center"/>
          </w:tcPr>
          <w:p w14:paraId="4B126777" w14:textId="77777777" w:rsidR="00AE131E" w:rsidRPr="005158DE" w:rsidRDefault="00AE131E" w:rsidP="008A16B8">
            <w:pPr>
              <w:spacing w:before="120"/>
              <w:jc w:val="center"/>
              <w:rPr>
                <w:sz w:val="26"/>
                <w:szCs w:val="26"/>
              </w:rPr>
            </w:pPr>
            <w:r w:rsidRPr="005158DE">
              <w:rPr>
                <w:sz w:val="26"/>
                <w:szCs w:val="26"/>
              </w:rPr>
              <w:t>6</w:t>
            </w:r>
          </w:p>
        </w:tc>
        <w:tc>
          <w:tcPr>
            <w:tcW w:w="2708" w:type="dxa"/>
            <w:shd w:val="clear" w:color="auto" w:fill="auto"/>
            <w:vAlign w:val="center"/>
          </w:tcPr>
          <w:p w14:paraId="1C1821B7" w14:textId="77777777" w:rsidR="00AE131E" w:rsidRPr="005158DE" w:rsidRDefault="00AE131E" w:rsidP="008A16B8">
            <w:pPr>
              <w:spacing w:before="120"/>
              <w:rPr>
                <w:sz w:val="26"/>
                <w:szCs w:val="26"/>
              </w:rPr>
            </w:pPr>
            <w:r w:rsidRPr="005158DE">
              <w:rPr>
                <w:sz w:val="26"/>
                <w:szCs w:val="26"/>
              </w:rPr>
              <w:t>Chuông đi</w:t>
            </w:r>
            <w:r w:rsidRPr="005158DE">
              <w:rPr>
                <w:sz w:val="26"/>
                <w:szCs w:val="26"/>
                <w:lang w:val="en-US"/>
              </w:rPr>
              <w:t>ệ</w:t>
            </w:r>
            <w:r w:rsidRPr="005158DE">
              <w:rPr>
                <w:sz w:val="26"/>
                <w:szCs w:val="26"/>
              </w:rPr>
              <w:t>n</w:t>
            </w:r>
          </w:p>
        </w:tc>
        <w:tc>
          <w:tcPr>
            <w:tcW w:w="1055" w:type="dxa"/>
            <w:shd w:val="clear" w:color="auto" w:fill="auto"/>
            <w:vAlign w:val="center"/>
          </w:tcPr>
          <w:p w14:paraId="64D22905" w14:textId="77777777" w:rsidR="00AE131E" w:rsidRPr="005158DE" w:rsidRDefault="00AE131E" w:rsidP="008A16B8">
            <w:pPr>
              <w:spacing w:before="120"/>
              <w:jc w:val="center"/>
              <w:rPr>
                <w:sz w:val="26"/>
                <w:szCs w:val="26"/>
              </w:rPr>
            </w:pPr>
            <w:r w:rsidRPr="005158DE">
              <w:rPr>
                <w:sz w:val="26"/>
                <w:szCs w:val="26"/>
              </w:rPr>
              <w:t>03 chiếc</w:t>
            </w:r>
          </w:p>
        </w:tc>
        <w:tc>
          <w:tcPr>
            <w:tcW w:w="1503" w:type="dxa"/>
            <w:shd w:val="clear" w:color="auto" w:fill="auto"/>
            <w:vAlign w:val="center"/>
          </w:tcPr>
          <w:p w14:paraId="6D7C7FDA" w14:textId="77777777" w:rsidR="00AE131E" w:rsidRPr="005158DE" w:rsidRDefault="00AE131E" w:rsidP="008A16B8">
            <w:pPr>
              <w:spacing w:before="120"/>
              <w:jc w:val="center"/>
              <w:rPr>
                <w:sz w:val="26"/>
                <w:szCs w:val="26"/>
              </w:rPr>
            </w:pPr>
            <w:r w:rsidRPr="005158DE">
              <w:rPr>
                <w:sz w:val="26"/>
                <w:szCs w:val="26"/>
              </w:rPr>
              <w:t>24 V</w:t>
            </w:r>
          </w:p>
        </w:tc>
        <w:tc>
          <w:tcPr>
            <w:tcW w:w="1026" w:type="dxa"/>
            <w:shd w:val="clear" w:color="auto" w:fill="auto"/>
            <w:vAlign w:val="center"/>
          </w:tcPr>
          <w:p w14:paraId="5C41C2A2" w14:textId="77777777" w:rsidR="00AE131E" w:rsidRPr="005158DE" w:rsidRDefault="00AE131E" w:rsidP="008A16B8">
            <w:pPr>
              <w:spacing w:before="120"/>
              <w:jc w:val="center"/>
              <w:rPr>
                <w:sz w:val="26"/>
                <w:szCs w:val="26"/>
              </w:rPr>
            </w:pPr>
            <w:r w:rsidRPr="005158DE">
              <w:rPr>
                <w:sz w:val="26"/>
                <w:szCs w:val="26"/>
              </w:rPr>
              <w:t>03 chiếc</w:t>
            </w:r>
          </w:p>
        </w:tc>
        <w:tc>
          <w:tcPr>
            <w:tcW w:w="1444" w:type="dxa"/>
            <w:shd w:val="clear" w:color="auto" w:fill="auto"/>
            <w:vAlign w:val="center"/>
          </w:tcPr>
          <w:p w14:paraId="61D4A52E" w14:textId="77777777" w:rsidR="00AE131E" w:rsidRPr="005158DE" w:rsidRDefault="00AE131E" w:rsidP="008A16B8">
            <w:pPr>
              <w:spacing w:before="120"/>
              <w:jc w:val="center"/>
              <w:rPr>
                <w:sz w:val="26"/>
                <w:szCs w:val="26"/>
              </w:rPr>
            </w:pPr>
            <w:r w:rsidRPr="005158DE">
              <w:rPr>
                <w:sz w:val="26"/>
                <w:szCs w:val="26"/>
              </w:rPr>
              <w:t>24 V</w:t>
            </w:r>
          </w:p>
        </w:tc>
        <w:tc>
          <w:tcPr>
            <w:tcW w:w="1028" w:type="dxa"/>
            <w:shd w:val="clear" w:color="auto" w:fill="auto"/>
            <w:vAlign w:val="center"/>
          </w:tcPr>
          <w:p w14:paraId="35D1B7DE" w14:textId="77777777" w:rsidR="00AE131E" w:rsidRPr="005158DE" w:rsidRDefault="00AE131E" w:rsidP="008A16B8">
            <w:pPr>
              <w:spacing w:before="120"/>
              <w:jc w:val="center"/>
              <w:rPr>
                <w:sz w:val="26"/>
                <w:szCs w:val="26"/>
              </w:rPr>
            </w:pPr>
            <w:r w:rsidRPr="005158DE">
              <w:rPr>
                <w:sz w:val="26"/>
                <w:szCs w:val="26"/>
              </w:rPr>
              <w:t>03 chiếc</w:t>
            </w:r>
          </w:p>
        </w:tc>
        <w:tc>
          <w:tcPr>
            <w:tcW w:w="1386" w:type="dxa"/>
            <w:shd w:val="clear" w:color="auto" w:fill="auto"/>
            <w:vAlign w:val="center"/>
          </w:tcPr>
          <w:p w14:paraId="4987978A" w14:textId="77777777" w:rsidR="00AE131E" w:rsidRPr="005158DE" w:rsidRDefault="00AE131E" w:rsidP="008A16B8">
            <w:pPr>
              <w:spacing w:before="120"/>
              <w:jc w:val="center"/>
              <w:rPr>
                <w:sz w:val="26"/>
                <w:szCs w:val="26"/>
              </w:rPr>
            </w:pPr>
            <w:r w:rsidRPr="005158DE">
              <w:rPr>
                <w:sz w:val="26"/>
                <w:szCs w:val="26"/>
              </w:rPr>
              <w:t>24 V</w:t>
            </w:r>
          </w:p>
        </w:tc>
        <w:tc>
          <w:tcPr>
            <w:tcW w:w="1105" w:type="dxa"/>
            <w:shd w:val="clear" w:color="auto" w:fill="auto"/>
            <w:vAlign w:val="center"/>
          </w:tcPr>
          <w:p w14:paraId="71CD6571"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6FB997DC" w14:textId="77777777" w:rsidR="00AE131E" w:rsidRPr="005158DE" w:rsidRDefault="00AE131E" w:rsidP="008A16B8">
            <w:pPr>
              <w:spacing w:before="120"/>
              <w:jc w:val="center"/>
              <w:rPr>
                <w:sz w:val="26"/>
                <w:szCs w:val="26"/>
              </w:rPr>
            </w:pPr>
            <w:r w:rsidRPr="005158DE">
              <w:rPr>
                <w:sz w:val="26"/>
                <w:szCs w:val="26"/>
              </w:rPr>
              <w:t>24 V</w:t>
            </w:r>
          </w:p>
        </w:tc>
      </w:tr>
      <w:tr w:rsidR="00AE131E" w:rsidRPr="005158DE" w14:paraId="3C69889E" w14:textId="77777777" w:rsidTr="008A16B8">
        <w:tc>
          <w:tcPr>
            <w:tcW w:w="529" w:type="dxa"/>
            <w:shd w:val="clear" w:color="auto" w:fill="auto"/>
            <w:vAlign w:val="center"/>
          </w:tcPr>
          <w:p w14:paraId="3096E91A" w14:textId="77777777" w:rsidR="00AE131E" w:rsidRPr="005158DE" w:rsidRDefault="00AE131E" w:rsidP="008A16B8">
            <w:pPr>
              <w:spacing w:before="120"/>
              <w:jc w:val="center"/>
              <w:rPr>
                <w:sz w:val="26"/>
                <w:szCs w:val="26"/>
              </w:rPr>
            </w:pPr>
            <w:r w:rsidRPr="005158DE">
              <w:rPr>
                <w:sz w:val="26"/>
                <w:szCs w:val="26"/>
              </w:rPr>
              <w:t>7</w:t>
            </w:r>
          </w:p>
        </w:tc>
        <w:tc>
          <w:tcPr>
            <w:tcW w:w="2708" w:type="dxa"/>
            <w:shd w:val="clear" w:color="auto" w:fill="auto"/>
            <w:vAlign w:val="center"/>
          </w:tcPr>
          <w:p w14:paraId="287957EC" w14:textId="77777777" w:rsidR="00AE131E" w:rsidRPr="005158DE" w:rsidRDefault="00AE131E" w:rsidP="008A16B8">
            <w:pPr>
              <w:spacing w:before="120"/>
              <w:rPr>
                <w:sz w:val="26"/>
                <w:szCs w:val="26"/>
              </w:rPr>
            </w:pPr>
            <w:r w:rsidRPr="005158DE">
              <w:rPr>
                <w:sz w:val="26"/>
                <w:szCs w:val="26"/>
              </w:rPr>
              <w:t>Còi điện</w:t>
            </w:r>
          </w:p>
        </w:tc>
        <w:tc>
          <w:tcPr>
            <w:tcW w:w="1055" w:type="dxa"/>
            <w:shd w:val="clear" w:color="auto" w:fill="auto"/>
            <w:vAlign w:val="center"/>
          </w:tcPr>
          <w:p w14:paraId="522ECB88" w14:textId="77777777" w:rsidR="00AE131E" w:rsidRPr="005158DE" w:rsidRDefault="00AE131E" w:rsidP="008A16B8">
            <w:pPr>
              <w:spacing w:before="120"/>
              <w:jc w:val="center"/>
              <w:rPr>
                <w:sz w:val="26"/>
                <w:szCs w:val="26"/>
              </w:rPr>
            </w:pPr>
            <w:r w:rsidRPr="005158DE">
              <w:rPr>
                <w:sz w:val="26"/>
                <w:szCs w:val="26"/>
              </w:rPr>
              <w:t>02 chiếc</w:t>
            </w:r>
          </w:p>
        </w:tc>
        <w:tc>
          <w:tcPr>
            <w:tcW w:w="1503" w:type="dxa"/>
            <w:shd w:val="clear" w:color="auto" w:fill="auto"/>
            <w:vAlign w:val="center"/>
          </w:tcPr>
          <w:p w14:paraId="6842EF3B" w14:textId="77777777" w:rsidR="00AE131E" w:rsidRPr="005158DE" w:rsidRDefault="00AE131E" w:rsidP="008A16B8">
            <w:pPr>
              <w:spacing w:before="120"/>
              <w:jc w:val="center"/>
              <w:rPr>
                <w:sz w:val="26"/>
                <w:szCs w:val="26"/>
              </w:rPr>
            </w:pPr>
            <w:r w:rsidRPr="005158DE">
              <w:rPr>
                <w:sz w:val="26"/>
                <w:szCs w:val="26"/>
              </w:rPr>
              <w:t>24 V</w:t>
            </w:r>
          </w:p>
        </w:tc>
        <w:tc>
          <w:tcPr>
            <w:tcW w:w="1026" w:type="dxa"/>
            <w:shd w:val="clear" w:color="auto" w:fill="auto"/>
            <w:vAlign w:val="center"/>
          </w:tcPr>
          <w:p w14:paraId="6AE08791" w14:textId="77777777" w:rsidR="00AE131E" w:rsidRPr="005158DE" w:rsidRDefault="00AE131E" w:rsidP="008A16B8">
            <w:pPr>
              <w:spacing w:before="120"/>
              <w:jc w:val="center"/>
              <w:rPr>
                <w:sz w:val="26"/>
                <w:szCs w:val="26"/>
              </w:rPr>
            </w:pPr>
            <w:r w:rsidRPr="005158DE">
              <w:rPr>
                <w:sz w:val="26"/>
                <w:szCs w:val="26"/>
              </w:rPr>
              <w:t>02 chiếc</w:t>
            </w:r>
          </w:p>
        </w:tc>
        <w:tc>
          <w:tcPr>
            <w:tcW w:w="1444" w:type="dxa"/>
            <w:shd w:val="clear" w:color="auto" w:fill="auto"/>
            <w:vAlign w:val="center"/>
          </w:tcPr>
          <w:p w14:paraId="42BDBD69" w14:textId="77777777" w:rsidR="00AE131E" w:rsidRPr="005158DE" w:rsidRDefault="00AE131E" w:rsidP="008A16B8">
            <w:pPr>
              <w:spacing w:before="120"/>
              <w:jc w:val="center"/>
              <w:rPr>
                <w:sz w:val="26"/>
                <w:szCs w:val="26"/>
              </w:rPr>
            </w:pPr>
            <w:r w:rsidRPr="005158DE">
              <w:rPr>
                <w:sz w:val="26"/>
                <w:szCs w:val="26"/>
              </w:rPr>
              <w:t>24 V</w:t>
            </w:r>
          </w:p>
        </w:tc>
        <w:tc>
          <w:tcPr>
            <w:tcW w:w="1028" w:type="dxa"/>
            <w:shd w:val="clear" w:color="auto" w:fill="auto"/>
            <w:vAlign w:val="center"/>
          </w:tcPr>
          <w:p w14:paraId="0418492E" w14:textId="77777777" w:rsidR="00AE131E" w:rsidRPr="005158DE" w:rsidRDefault="00AE131E" w:rsidP="008A16B8">
            <w:pPr>
              <w:spacing w:before="120"/>
              <w:jc w:val="center"/>
              <w:rPr>
                <w:sz w:val="26"/>
                <w:szCs w:val="26"/>
              </w:rPr>
            </w:pPr>
            <w:r w:rsidRPr="005158DE">
              <w:rPr>
                <w:sz w:val="26"/>
                <w:szCs w:val="26"/>
              </w:rPr>
              <w:t>02 chiếc</w:t>
            </w:r>
          </w:p>
        </w:tc>
        <w:tc>
          <w:tcPr>
            <w:tcW w:w="1386" w:type="dxa"/>
            <w:shd w:val="clear" w:color="auto" w:fill="auto"/>
            <w:vAlign w:val="center"/>
          </w:tcPr>
          <w:p w14:paraId="32BC09A2" w14:textId="77777777" w:rsidR="00AE131E" w:rsidRPr="005158DE" w:rsidRDefault="00AE131E" w:rsidP="008A16B8">
            <w:pPr>
              <w:spacing w:before="120"/>
              <w:jc w:val="center"/>
              <w:rPr>
                <w:sz w:val="26"/>
                <w:szCs w:val="26"/>
              </w:rPr>
            </w:pPr>
            <w:r w:rsidRPr="005158DE">
              <w:rPr>
                <w:sz w:val="26"/>
                <w:szCs w:val="26"/>
              </w:rPr>
              <w:t>24 V</w:t>
            </w:r>
          </w:p>
        </w:tc>
        <w:tc>
          <w:tcPr>
            <w:tcW w:w="1105" w:type="dxa"/>
            <w:shd w:val="clear" w:color="auto" w:fill="auto"/>
            <w:vAlign w:val="center"/>
          </w:tcPr>
          <w:p w14:paraId="72CA4DDC"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5619F219" w14:textId="77777777" w:rsidR="00AE131E" w:rsidRPr="005158DE" w:rsidRDefault="00AE131E" w:rsidP="008A16B8">
            <w:pPr>
              <w:spacing w:before="120"/>
              <w:jc w:val="center"/>
              <w:rPr>
                <w:sz w:val="26"/>
                <w:szCs w:val="26"/>
              </w:rPr>
            </w:pPr>
            <w:r w:rsidRPr="005158DE">
              <w:rPr>
                <w:sz w:val="26"/>
                <w:szCs w:val="26"/>
              </w:rPr>
              <w:t>24 V</w:t>
            </w:r>
          </w:p>
        </w:tc>
      </w:tr>
      <w:tr w:rsidR="00AE131E" w:rsidRPr="005158DE" w14:paraId="1922A793" w14:textId="77777777" w:rsidTr="008A16B8">
        <w:tc>
          <w:tcPr>
            <w:tcW w:w="529" w:type="dxa"/>
            <w:shd w:val="clear" w:color="auto" w:fill="auto"/>
            <w:vAlign w:val="center"/>
          </w:tcPr>
          <w:p w14:paraId="37AADF94" w14:textId="77777777" w:rsidR="00AE131E" w:rsidRPr="005158DE" w:rsidRDefault="00AE131E" w:rsidP="008A16B8">
            <w:pPr>
              <w:spacing w:before="120"/>
              <w:jc w:val="center"/>
              <w:rPr>
                <w:sz w:val="26"/>
                <w:szCs w:val="26"/>
              </w:rPr>
            </w:pPr>
            <w:r w:rsidRPr="005158DE">
              <w:rPr>
                <w:sz w:val="26"/>
                <w:szCs w:val="26"/>
              </w:rPr>
              <w:t>8</w:t>
            </w:r>
          </w:p>
        </w:tc>
        <w:tc>
          <w:tcPr>
            <w:tcW w:w="2708" w:type="dxa"/>
            <w:shd w:val="clear" w:color="auto" w:fill="auto"/>
            <w:vAlign w:val="center"/>
          </w:tcPr>
          <w:p w14:paraId="315003DD" w14:textId="77777777" w:rsidR="00AE131E" w:rsidRPr="005158DE" w:rsidRDefault="00AE131E" w:rsidP="008A16B8">
            <w:pPr>
              <w:spacing w:before="120"/>
              <w:rPr>
                <w:sz w:val="26"/>
                <w:szCs w:val="26"/>
              </w:rPr>
            </w:pPr>
            <w:r w:rsidRPr="005158DE">
              <w:rPr>
                <w:sz w:val="26"/>
                <w:szCs w:val="26"/>
              </w:rPr>
              <w:t>Tiết chế</w:t>
            </w:r>
          </w:p>
        </w:tc>
        <w:tc>
          <w:tcPr>
            <w:tcW w:w="1055" w:type="dxa"/>
            <w:shd w:val="clear" w:color="auto" w:fill="auto"/>
            <w:vAlign w:val="center"/>
          </w:tcPr>
          <w:p w14:paraId="65B0F99E" w14:textId="77777777" w:rsidR="00AE131E" w:rsidRPr="005158DE" w:rsidRDefault="00AE131E" w:rsidP="008A16B8">
            <w:pPr>
              <w:spacing w:before="120"/>
              <w:jc w:val="center"/>
              <w:rPr>
                <w:sz w:val="26"/>
                <w:szCs w:val="26"/>
              </w:rPr>
            </w:pPr>
            <w:r w:rsidRPr="005158DE">
              <w:rPr>
                <w:sz w:val="26"/>
                <w:szCs w:val="26"/>
              </w:rPr>
              <w:t>01 chiếc</w:t>
            </w:r>
          </w:p>
        </w:tc>
        <w:tc>
          <w:tcPr>
            <w:tcW w:w="1503" w:type="dxa"/>
            <w:shd w:val="clear" w:color="auto" w:fill="auto"/>
            <w:vAlign w:val="center"/>
          </w:tcPr>
          <w:p w14:paraId="5165156A" w14:textId="77777777" w:rsidR="00AE131E" w:rsidRPr="005158DE" w:rsidRDefault="00AE131E" w:rsidP="008A16B8">
            <w:pPr>
              <w:spacing w:before="120"/>
              <w:jc w:val="center"/>
              <w:rPr>
                <w:sz w:val="26"/>
                <w:szCs w:val="26"/>
              </w:rPr>
            </w:pPr>
            <w:r w:rsidRPr="005158DE">
              <w:rPr>
                <w:sz w:val="26"/>
                <w:szCs w:val="26"/>
              </w:rPr>
              <w:t>24 V</w:t>
            </w:r>
          </w:p>
        </w:tc>
        <w:tc>
          <w:tcPr>
            <w:tcW w:w="1026" w:type="dxa"/>
            <w:shd w:val="clear" w:color="auto" w:fill="auto"/>
            <w:vAlign w:val="center"/>
          </w:tcPr>
          <w:p w14:paraId="2DF35661"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444" w:type="dxa"/>
            <w:shd w:val="clear" w:color="auto" w:fill="auto"/>
            <w:vAlign w:val="center"/>
          </w:tcPr>
          <w:p w14:paraId="6B459D07" w14:textId="77777777" w:rsidR="00AE131E" w:rsidRPr="005158DE" w:rsidRDefault="00AE131E" w:rsidP="008A16B8">
            <w:pPr>
              <w:spacing w:before="120"/>
              <w:jc w:val="center"/>
              <w:rPr>
                <w:sz w:val="26"/>
                <w:szCs w:val="26"/>
              </w:rPr>
            </w:pPr>
            <w:r w:rsidRPr="005158DE">
              <w:rPr>
                <w:sz w:val="26"/>
                <w:szCs w:val="26"/>
              </w:rPr>
              <w:t>24 V</w:t>
            </w:r>
          </w:p>
        </w:tc>
        <w:tc>
          <w:tcPr>
            <w:tcW w:w="1028" w:type="dxa"/>
            <w:shd w:val="clear" w:color="auto" w:fill="auto"/>
            <w:vAlign w:val="center"/>
          </w:tcPr>
          <w:p w14:paraId="68A614EB"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467D737B" w14:textId="77777777" w:rsidR="00AE131E" w:rsidRPr="005158DE" w:rsidRDefault="00AE131E" w:rsidP="008A16B8">
            <w:pPr>
              <w:spacing w:before="120"/>
              <w:jc w:val="center"/>
              <w:rPr>
                <w:sz w:val="26"/>
                <w:szCs w:val="26"/>
              </w:rPr>
            </w:pPr>
            <w:r w:rsidRPr="005158DE">
              <w:rPr>
                <w:sz w:val="26"/>
                <w:szCs w:val="26"/>
              </w:rPr>
              <w:t>24 V</w:t>
            </w:r>
          </w:p>
        </w:tc>
        <w:tc>
          <w:tcPr>
            <w:tcW w:w="1105" w:type="dxa"/>
            <w:shd w:val="clear" w:color="auto" w:fill="auto"/>
            <w:vAlign w:val="center"/>
          </w:tcPr>
          <w:p w14:paraId="55C4160A"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5E8E6E19" w14:textId="77777777" w:rsidR="00AE131E" w:rsidRPr="005158DE" w:rsidRDefault="00AE131E" w:rsidP="008A16B8">
            <w:pPr>
              <w:spacing w:before="120"/>
              <w:jc w:val="center"/>
              <w:rPr>
                <w:sz w:val="26"/>
                <w:szCs w:val="26"/>
              </w:rPr>
            </w:pPr>
            <w:r w:rsidRPr="005158DE">
              <w:rPr>
                <w:sz w:val="26"/>
                <w:szCs w:val="26"/>
              </w:rPr>
              <w:t>24 V</w:t>
            </w:r>
          </w:p>
        </w:tc>
      </w:tr>
      <w:tr w:rsidR="00AE131E" w:rsidRPr="005158DE" w14:paraId="4A00E0C9" w14:textId="77777777" w:rsidTr="008A16B8">
        <w:tc>
          <w:tcPr>
            <w:tcW w:w="529" w:type="dxa"/>
            <w:shd w:val="clear" w:color="auto" w:fill="auto"/>
            <w:vAlign w:val="center"/>
          </w:tcPr>
          <w:p w14:paraId="61837ADB" w14:textId="77777777" w:rsidR="00AE131E" w:rsidRPr="005158DE" w:rsidRDefault="00AE131E" w:rsidP="008A16B8">
            <w:pPr>
              <w:spacing w:before="120"/>
              <w:jc w:val="center"/>
              <w:rPr>
                <w:sz w:val="26"/>
                <w:szCs w:val="26"/>
              </w:rPr>
            </w:pPr>
            <w:r w:rsidRPr="005158DE">
              <w:rPr>
                <w:sz w:val="26"/>
                <w:szCs w:val="26"/>
              </w:rPr>
              <w:t>9</w:t>
            </w:r>
          </w:p>
        </w:tc>
        <w:tc>
          <w:tcPr>
            <w:tcW w:w="2708" w:type="dxa"/>
            <w:shd w:val="clear" w:color="auto" w:fill="auto"/>
            <w:vAlign w:val="center"/>
          </w:tcPr>
          <w:p w14:paraId="0C0D1634" w14:textId="77777777" w:rsidR="00AE131E" w:rsidRPr="005158DE" w:rsidRDefault="00AE131E" w:rsidP="008A16B8">
            <w:pPr>
              <w:spacing w:before="120"/>
              <w:rPr>
                <w:sz w:val="26"/>
                <w:szCs w:val="26"/>
              </w:rPr>
            </w:pPr>
            <w:r w:rsidRPr="005158DE">
              <w:rPr>
                <w:sz w:val="26"/>
                <w:szCs w:val="26"/>
              </w:rPr>
              <w:t>Vôn kế</w:t>
            </w:r>
          </w:p>
        </w:tc>
        <w:tc>
          <w:tcPr>
            <w:tcW w:w="1055" w:type="dxa"/>
            <w:shd w:val="clear" w:color="auto" w:fill="auto"/>
            <w:vAlign w:val="center"/>
          </w:tcPr>
          <w:p w14:paraId="6D1978EB" w14:textId="77777777" w:rsidR="00AE131E" w:rsidRPr="005158DE" w:rsidRDefault="00AE131E" w:rsidP="008A16B8">
            <w:pPr>
              <w:spacing w:before="120"/>
              <w:jc w:val="center"/>
              <w:rPr>
                <w:sz w:val="26"/>
                <w:szCs w:val="26"/>
              </w:rPr>
            </w:pPr>
            <w:r w:rsidRPr="005158DE">
              <w:rPr>
                <w:sz w:val="26"/>
                <w:szCs w:val="26"/>
              </w:rPr>
              <w:t>02 chiếc</w:t>
            </w:r>
          </w:p>
        </w:tc>
        <w:tc>
          <w:tcPr>
            <w:tcW w:w="1503" w:type="dxa"/>
            <w:shd w:val="clear" w:color="auto" w:fill="auto"/>
            <w:vAlign w:val="center"/>
          </w:tcPr>
          <w:p w14:paraId="0540B9C6" w14:textId="77777777" w:rsidR="00AE131E" w:rsidRPr="005158DE" w:rsidRDefault="00AE131E" w:rsidP="008A16B8">
            <w:pPr>
              <w:spacing w:before="120"/>
              <w:jc w:val="center"/>
              <w:rPr>
                <w:sz w:val="26"/>
                <w:szCs w:val="26"/>
              </w:rPr>
            </w:pPr>
            <w:r w:rsidRPr="005158DE">
              <w:rPr>
                <w:sz w:val="26"/>
                <w:szCs w:val="26"/>
              </w:rPr>
              <w:t>220V, 380 V</w:t>
            </w:r>
          </w:p>
        </w:tc>
        <w:tc>
          <w:tcPr>
            <w:tcW w:w="1026" w:type="dxa"/>
            <w:shd w:val="clear" w:color="auto" w:fill="auto"/>
            <w:vAlign w:val="center"/>
          </w:tcPr>
          <w:p w14:paraId="1F2391B6" w14:textId="77777777" w:rsidR="00AE131E" w:rsidRPr="005158DE" w:rsidRDefault="00AE131E" w:rsidP="008A16B8">
            <w:pPr>
              <w:spacing w:before="120"/>
              <w:jc w:val="center"/>
              <w:rPr>
                <w:sz w:val="26"/>
                <w:szCs w:val="26"/>
              </w:rPr>
            </w:pPr>
            <w:r w:rsidRPr="005158DE">
              <w:rPr>
                <w:sz w:val="26"/>
                <w:szCs w:val="26"/>
              </w:rPr>
              <w:t>02 chiếc</w:t>
            </w:r>
          </w:p>
        </w:tc>
        <w:tc>
          <w:tcPr>
            <w:tcW w:w="1444" w:type="dxa"/>
            <w:shd w:val="clear" w:color="auto" w:fill="auto"/>
            <w:vAlign w:val="center"/>
          </w:tcPr>
          <w:p w14:paraId="3299B01C" w14:textId="77777777" w:rsidR="00AE131E" w:rsidRPr="005158DE" w:rsidRDefault="00AE131E" w:rsidP="008A16B8">
            <w:pPr>
              <w:spacing w:before="120"/>
              <w:jc w:val="center"/>
              <w:rPr>
                <w:sz w:val="26"/>
                <w:szCs w:val="26"/>
              </w:rPr>
            </w:pPr>
            <w:r w:rsidRPr="005158DE">
              <w:rPr>
                <w:sz w:val="26"/>
                <w:szCs w:val="26"/>
              </w:rPr>
              <w:t>220V, 380 V</w:t>
            </w:r>
          </w:p>
        </w:tc>
        <w:tc>
          <w:tcPr>
            <w:tcW w:w="1028" w:type="dxa"/>
            <w:shd w:val="clear" w:color="auto" w:fill="auto"/>
            <w:vAlign w:val="center"/>
          </w:tcPr>
          <w:p w14:paraId="4D05F677" w14:textId="77777777" w:rsidR="00AE131E" w:rsidRPr="005158DE" w:rsidRDefault="00AE131E" w:rsidP="008A16B8">
            <w:pPr>
              <w:spacing w:before="120"/>
              <w:jc w:val="center"/>
              <w:rPr>
                <w:sz w:val="26"/>
                <w:szCs w:val="26"/>
              </w:rPr>
            </w:pPr>
            <w:r w:rsidRPr="005158DE">
              <w:rPr>
                <w:sz w:val="26"/>
                <w:szCs w:val="26"/>
              </w:rPr>
              <w:t>02 chiếc</w:t>
            </w:r>
          </w:p>
        </w:tc>
        <w:tc>
          <w:tcPr>
            <w:tcW w:w="1386" w:type="dxa"/>
            <w:shd w:val="clear" w:color="auto" w:fill="auto"/>
            <w:vAlign w:val="center"/>
          </w:tcPr>
          <w:p w14:paraId="78CD1A54" w14:textId="77777777" w:rsidR="00AE131E" w:rsidRPr="005158DE" w:rsidRDefault="00AE131E" w:rsidP="008A16B8">
            <w:pPr>
              <w:spacing w:before="120"/>
              <w:jc w:val="center"/>
              <w:rPr>
                <w:sz w:val="26"/>
                <w:szCs w:val="26"/>
              </w:rPr>
            </w:pPr>
            <w:r w:rsidRPr="005158DE">
              <w:rPr>
                <w:sz w:val="26"/>
                <w:szCs w:val="26"/>
              </w:rPr>
              <w:t>220V, 380 V</w:t>
            </w:r>
          </w:p>
        </w:tc>
        <w:tc>
          <w:tcPr>
            <w:tcW w:w="1105" w:type="dxa"/>
            <w:shd w:val="clear" w:color="auto" w:fill="auto"/>
            <w:vAlign w:val="center"/>
          </w:tcPr>
          <w:p w14:paraId="6F780651"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6A9750BA" w14:textId="77777777" w:rsidR="00AE131E" w:rsidRPr="005158DE" w:rsidRDefault="00AE131E" w:rsidP="008A16B8">
            <w:pPr>
              <w:spacing w:before="120"/>
              <w:jc w:val="center"/>
              <w:rPr>
                <w:sz w:val="26"/>
                <w:szCs w:val="26"/>
              </w:rPr>
            </w:pPr>
            <w:r w:rsidRPr="005158DE">
              <w:rPr>
                <w:sz w:val="26"/>
                <w:szCs w:val="26"/>
              </w:rPr>
              <w:t>220V, 380 V</w:t>
            </w:r>
          </w:p>
        </w:tc>
      </w:tr>
      <w:tr w:rsidR="00AE131E" w:rsidRPr="005158DE" w14:paraId="42FF4584" w14:textId="77777777" w:rsidTr="008A16B8">
        <w:tc>
          <w:tcPr>
            <w:tcW w:w="529" w:type="dxa"/>
            <w:shd w:val="clear" w:color="auto" w:fill="auto"/>
            <w:vAlign w:val="center"/>
          </w:tcPr>
          <w:p w14:paraId="1EBC6A78" w14:textId="77777777" w:rsidR="00AE131E" w:rsidRPr="005158DE" w:rsidRDefault="00AE131E" w:rsidP="008A16B8">
            <w:pPr>
              <w:spacing w:before="120"/>
              <w:jc w:val="center"/>
              <w:rPr>
                <w:sz w:val="26"/>
                <w:szCs w:val="26"/>
              </w:rPr>
            </w:pPr>
            <w:r w:rsidRPr="005158DE">
              <w:rPr>
                <w:sz w:val="26"/>
                <w:szCs w:val="26"/>
              </w:rPr>
              <w:t>10</w:t>
            </w:r>
          </w:p>
        </w:tc>
        <w:tc>
          <w:tcPr>
            <w:tcW w:w="2708" w:type="dxa"/>
            <w:shd w:val="clear" w:color="auto" w:fill="auto"/>
            <w:vAlign w:val="center"/>
          </w:tcPr>
          <w:p w14:paraId="3D4D4334" w14:textId="77777777" w:rsidR="00AE131E" w:rsidRPr="005158DE" w:rsidRDefault="00AE131E" w:rsidP="008A16B8">
            <w:pPr>
              <w:spacing w:before="120"/>
              <w:rPr>
                <w:sz w:val="26"/>
                <w:szCs w:val="26"/>
              </w:rPr>
            </w:pPr>
            <w:r w:rsidRPr="005158DE">
              <w:rPr>
                <w:sz w:val="26"/>
                <w:szCs w:val="26"/>
              </w:rPr>
              <w:t>Ampe k</w:t>
            </w:r>
            <w:r w:rsidRPr="005158DE">
              <w:rPr>
                <w:sz w:val="26"/>
                <w:szCs w:val="26"/>
                <w:lang w:val="en-US"/>
              </w:rPr>
              <w:t>ế</w:t>
            </w:r>
          </w:p>
        </w:tc>
        <w:tc>
          <w:tcPr>
            <w:tcW w:w="1055" w:type="dxa"/>
            <w:shd w:val="clear" w:color="auto" w:fill="auto"/>
            <w:vAlign w:val="center"/>
          </w:tcPr>
          <w:p w14:paraId="5817F1EA" w14:textId="77777777" w:rsidR="00AE131E" w:rsidRPr="005158DE" w:rsidRDefault="00AE131E" w:rsidP="008A16B8">
            <w:pPr>
              <w:spacing w:before="120"/>
              <w:jc w:val="center"/>
              <w:rPr>
                <w:sz w:val="26"/>
                <w:szCs w:val="26"/>
              </w:rPr>
            </w:pPr>
            <w:r w:rsidRPr="005158DE">
              <w:rPr>
                <w:sz w:val="26"/>
                <w:szCs w:val="26"/>
              </w:rPr>
              <w:t>02 chiếc</w:t>
            </w:r>
          </w:p>
        </w:tc>
        <w:tc>
          <w:tcPr>
            <w:tcW w:w="1503" w:type="dxa"/>
            <w:shd w:val="clear" w:color="auto" w:fill="auto"/>
            <w:vAlign w:val="center"/>
          </w:tcPr>
          <w:p w14:paraId="29A8778C" w14:textId="77777777" w:rsidR="00AE131E" w:rsidRPr="005158DE" w:rsidRDefault="00AE131E" w:rsidP="008A16B8">
            <w:pPr>
              <w:spacing w:before="120"/>
              <w:jc w:val="center"/>
              <w:rPr>
                <w:sz w:val="26"/>
                <w:szCs w:val="26"/>
              </w:rPr>
            </w:pPr>
            <w:r w:rsidRPr="005158DE">
              <w:rPr>
                <w:sz w:val="26"/>
                <w:szCs w:val="26"/>
              </w:rPr>
              <w:t>30 A</w:t>
            </w:r>
          </w:p>
        </w:tc>
        <w:tc>
          <w:tcPr>
            <w:tcW w:w="1026" w:type="dxa"/>
            <w:shd w:val="clear" w:color="auto" w:fill="auto"/>
            <w:vAlign w:val="center"/>
          </w:tcPr>
          <w:p w14:paraId="3EFF1206" w14:textId="77777777" w:rsidR="00AE131E" w:rsidRPr="005158DE" w:rsidRDefault="00AE131E" w:rsidP="008A16B8">
            <w:pPr>
              <w:spacing w:before="120"/>
              <w:jc w:val="center"/>
              <w:rPr>
                <w:sz w:val="26"/>
                <w:szCs w:val="26"/>
              </w:rPr>
            </w:pPr>
            <w:r w:rsidRPr="005158DE">
              <w:rPr>
                <w:sz w:val="26"/>
                <w:szCs w:val="26"/>
              </w:rPr>
              <w:t>02 chiếc</w:t>
            </w:r>
          </w:p>
        </w:tc>
        <w:tc>
          <w:tcPr>
            <w:tcW w:w="1444" w:type="dxa"/>
            <w:shd w:val="clear" w:color="auto" w:fill="auto"/>
            <w:vAlign w:val="center"/>
          </w:tcPr>
          <w:p w14:paraId="5A6333B0" w14:textId="77777777" w:rsidR="00AE131E" w:rsidRPr="005158DE" w:rsidRDefault="00AE131E" w:rsidP="008A16B8">
            <w:pPr>
              <w:spacing w:before="120"/>
              <w:jc w:val="center"/>
              <w:rPr>
                <w:sz w:val="26"/>
                <w:szCs w:val="26"/>
              </w:rPr>
            </w:pPr>
            <w:r w:rsidRPr="005158DE">
              <w:rPr>
                <w:sz w:val="26"/>
                <w:szCs w:val="26"/>
              </w:rPr>
              <w:t>30 A</w:t>
            </w:r>
          </w:p>
        </w:tc>
        <w:tc>
          <w:tcPr>
            <w:tcW w:w="1028" w:type="dxa"/>
            <w:shd w:val="clear" w:color="auto" w:fill="auto"/>
            <w:vAlign w:val="center"/>
          </w:tcPr>
          <w:p w14:paraId="2AC2DA07" w14:textId="77777777" w:rsidR="00AE131E" w:rsidRPr="005158DE" w:rsidRDefault="00AE131E" w:rsidP="008A16B8">
            <w:pPr>
              <w:spacing w:before="120"/>
              <w:jc w:val="center"/>
              <w:rPr>
                <w:sz w:val="26"/>
                <w:szCs w:val="26"/>
              </w:rPr>
            </w:pPr>
            <w:r w:rsidRPr="005158DE">
              <w:rPr>
                <w:sz w:val="26"/>
                <w:szCs w:val="26"/>
              </w:rPr>
              <w:t>02 chiếc</w:t>
            </w:r>
          </w:p>
        </w:tc>
        <w:tc>
          <w:tcPr>
            <w:tcW w:w="1386" w:type="dxa"/>
            <w:shd w:val="clear" w:color="auto" w:fill="auto"/>
            <w:vAlign w:val="center"/>
          </w:tcPr>
          <w:p w14:paraId="10331863" w14:textId="77777777" w:rsidR="00AE131E" w:rsidRPr="005158DE" w:rsidRDefault="00AE131E" w:rsidP="008A16B8">
            <w:pPr>
              <w:spacing w:before="120"/>
              <w:jc w:val="center"/>
              <w:rPr>
                <w:sz w:val="26"/>
                <w:szCs w:val="26"/>
              </w:rPr>
            </w:pPr>
            <w:r w:rsidRPr="005158DE">
              <w:rPr>
                <w:sz w:val="26"/>
                <w:szCs w:val="26"/>
              </w:rPr>
              <w:t>30 A</w:t>
            </w:r>
          </w:p>
        </w:tc>
        <w:tc>
          <w:tcPr>
            <w:tcW w:w="1105" w:type="dxa"/>
            <w:shd w:val="clear" w:color="auto" w:fill="auto"/>
            <w:vAlign w:val="center"/>
          </w:tcPr>
          <w:p w14:paraId="133B3947"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62110BD1" w14:textId="77777777" w:rsidR="00AE131E" w:rsidRPr="005158DE" w:rsidRDefault="00AE131E" w:rsidP="008A16B8">
            <w:pPr>
              <w:spacing w:before="120"/>
              <w:jc w:val="center"/>
              <w:rPr>
                <w:sz w:val="26"/>
                <w:szCs w:val="26"/>
              </w:rPr>
            </w:pPr>
            <w:r w:rsidRPr="005158DE">
              <w:rPr>
                <w:sz w:val="26"/>
                <w:szCs w:val="26"/>
              </w:rPr>
              <w:t>30 A</w:t>
            </w:r>
          </w:p>
        </w:tc>
      </w:tr>
      <w:tr w:rsidR="00AE131E" w:rsidRPr="005158DE" w14:paraId="0122D3E5" w14:textId="77777777" w:rsidTr="008A16B8">
        <w:tc>
          <w:tcPr>
            <w:tcW w:w="529" w:type="dxa"/>
            <w:shd w:val="clear" w:color="auto" w:fill="auto"/>
            <w:vAlign w:val="center"/>
          </w:tcPr>
          <w:p w14:paraId="561AA4B4" w14:textId="77777777" w:rsidR="00AE131E" w:rsidRPr="005158DE" w:rsidRDefault="00AE131E" w:rsidP="008A16B8">
            <w:pPr>
              <w:spacing w:before="120"/>
              <w:jc w:val="center"/>
              <w:rPr>
                <w:sz w:val="26"/>
                <w:szCs w:val="26"/>
              </w:rPr>
            </w:pPr>
            <w:r w:rsidRPr="005158DE">
              <w:rPr>
                <w:sz w:val="26"/>
                <w:szCs w:val="26"/>
              </w:rPr>
              <w:t>11</w:t>
            </w:r>
          </w:p>
        </w:tc>
        <w:tc>
          <w:tcPr>
            <w:tcW w:w="2708" w:type="dxa"/>
            <w:shd w:val="clear" w:color="auto" w:fill="auto"/>
            <w:vAlign w:val="center"/>
          </w:tcPr>
          <w:p w14:paraId="572D7FBB" w14:textId="77777777" w:rsidR="00AE131E" w:rsidRPr="005158DE" w:rsidRDefault="00AE131E" w:rsidP="008A16B8">
            <w:pPr>
              <w:spacing w:before="120"/>
              <w:rPr>
                <w:sz w:val="26"/>
                <w:szCs w:val="26"/>
              </w:rPr>
            </w:pPr>
            <w:r w:rsidRPr="005158DE">
              <w:rPr>
                <w:sz w:val="26"/>
                <w:szCs w:val="26"/>
              </w:rPr>
              <w:t>Pan me: trong và ngoài</w:t>
            </w:r>
          </w:p>
        </w:tc>
        <w:tc>
          <w:tcPr>
            <w:tcW w:w="1055" w:type="dxa"/>
            <w:shd w:val="clear" w:color="auto" w:fill="auto"/>
            <w:vAlign w:val="center"/>
          </w:tcPr>
          <w:p w14:paraId="078A09D2" w14:textId="77777777" w:rsidR="00AE131E" w:rsidRPr="005158DE" w:rsidRDefault="00AE131E" w:rsidP="008A16B8">
            <w:pPr>
              <w:spacing w:before="120"/>
              <w:jc w:val="center"/>
              <w:rPr>
                <w:sz w:val="26"/>
                <w:szCs w:val="26"/>
              </w:rPr>
            </w:pPr>
            <w:r w:rsidRPr="005158DE">
              <w:rPr>
                <w:sz w:val="26"/>
                <w:szCs w:val="26"/>
              </w:rPr>
              <w:t>02 chiếc</w:t>
            </w:r>
          </w:p>
        </w:tc>
        <w:tc>
          <w:tcPr>
            <w:tcW w:w="1503" w:type="dxa"/>
            <w:shd w:val="clear" w:color="auto" w:fill="auto"/>
            <w:vAlign w:val="center"/>
          </w:tcPr>
          <w:p w14:paraId="55A76B72" w14:textId="77777777" w:rsidR="00AE131E" w:rsidRPr="005158DE" w:rsidRDefault="00AE131E" w:rsidP="008A16B8">
            <w:pPr>
              <w:spacing w:before="120"/>
              <w:jc w:val="center"/>
              <w:rPr>
                <w:sz w:val="26"/>
                <w:szCs w:val="26"/>
              </w:rPr>
            </w:pPr>
            <w:r w:rsidRPr="005158DE">
              <w:rPr>
                <w:sz w:val="26"/>
                <w:szCs w:val="26"/>
              </w:rPr>
              <w:t>150-250 mm</w:t>
            </w:r>
          </w:p>
        </w:tc>
        <w:tc>
          <w:tcPr>
            <w:tcW w:w="1026" w:type="dxa"/>
            <w:shd w:val="clear" w:color="auto" w:fill="auto"/>
            <w:vAlign w:val="center"/>
          </w:tcPr>
          <w:p w14:paraId="12D1CA0F" w14:textId="77777777" w:rsidR="00AE131E" w:rsidRPr="005158DE" w:rsidRDefault="00AE131E" w:rsidP="008A16B8">
            <w:pPr>
              <w:spacing w:before="120"/>
              <w:jc w:val="center"/>
              <w:rPr>
                <w:sz w:val="26"/>
                <w:szCs w:val="26"/>
              </w:rPr>
            </w:pPr>
            <w:r w:rsidRPr="005158DE">
              <w:rPr>
                <w:sz w:val="26"/>
                <w:szCs w:val="26"/>
              </w:rPr>
              <w:t>02 chiếc</w:t>
            </w:r>
          </w:p>
        </w:tc>
        <w:tc>
          <w:tcPr>
            <w:tcW w:w="1444" w:type="dxa"/>
            <w:shd w:val="clear" w:color="auto" w:fill="auto"/>
            <w:vAlign w:val="center"/>
          </w:tcPr>
          <w:p w14:paraId="15416C88" w14:textId="77777777" w:rsidR="00AE131E" w:rsidRPr="005158DE" w:rsidRDefault="00AE131E" w:rsidP="008A16B8">
            <w:pPr>
              <w:spacing w:before="120"/>
              <w:jc w:val="center"/>
              <w:rPr>
                <w:sz w:val="26"/>
                <w:szCs w:val="26"/>
              </w:rPr>
            </w:pPr>
            <w:r w:rsidRPr="005158DE">
              <w:rPr>
                <w:sz w:val="26"/>
                <w:szCs w:val="26"/>
              </w:rPr>
              <w:t>150-250 mm</w:t>
            </w:r>
          </w:p>
        </w:tc>
        <w:tc>
          <w:tcPr>
            <w:tcW w:w="1028" w:type="dxa"/>
            <w:shd w:val="clear" w:color="auto" w:fill="auto"/>
            <w:vAlign w:val="center"/>
          </w:tcPr>
          <w:p w14:paraId="09ED5109" w14:textId="77777777" w:rsidR="00AE131E" w:rsidRPr="005158DE" w:rsidRDefault="00AE131E" w:rsidP="008A16B8">
            <w:pPr>
              <w:spacing w:before="120"/>
              <w:jc w:val="center"/>
              <w:rPr>
                <w:sz w:val="26"/>
                <w:szCs w:val="26"/>
              </w:rPr>
            </w:pPr>
            <w:r w:rsidRPr="005158DE">
              <w:rPr>
                <w:sz w:val="26"/>
                <w:szCs w:val="26"/>
              </w:rPr>
              <w:t>02 chiếc</w:t>
            </w:r>
          </w:p>
        </w:tc>
        <w:tc>
          <w:tcPr>
            <w:tcW w:w="1386" w:type="dxa"/>
            <w:shd w:val="clear" w:color="auto" w:fill="auto"/>
            <w:vAlign w:val="center"/>
          </w:tcPr>
          <w:p w14:paraId="704A7F83" w14:textId="77777777" w:rsidR="00AE131E" w:rsidRPr="005158DE" w:rsidRDefault="00AE131E" w:rsidP="008A16B8">
            <w:pPr>
              <w:spacing w:before="120"/>
              <w:jc w:val="center"/>
              <w:rPr>
                <w:sz w:val="26"/>
                <w:szCs w:val="26"/>
              </w:rPr>
            </w:pPr>
            <w:r w:rsidRPr="005158DE">
              <w:rPr>
                <w:sz w:val="26"/>
                <w:szCs w:val="26"/>
              </w:rPr>
              <w:t>150-250 mm</w:t>
            </w:r>
          </w:p>
        </w:tc>
        <w:tc>
          <w:tcPr>
            <w:tcW w:w="1105" w:type="dxa"/>
            <w:shd w:val="clear" w:color="auto" w:fill="auto"/>
            <w:vAlign w:val="center"/>
          </w:tcPr>
          <w:p w14:paraId="750ABC19"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37DF007F" w14:textId="77777777" w:rsidR="00AE131E" w:rsidRPr="005158DE" w:rsidRDefault="00AE131E" w:rsidP="008A16B8">
            <w:pPr>
              <w:spacing w:before="120"/>
              <w:jc w:val="center"/>
              <w:rPr>
                <w:sz w:val="26"/>
                <w:szCs w:val="26"/>
              </w:rPr>
            </w:pPr>
            <w:r w:rsidRPr="005158DE">
              <w:rPr>
                <w:sz w:val="26"/>
                <w:szCs w:val="26"/>
              </w:rPr>
              <w:t>150-250 mm</w:t>
            </w:r>
          </w:p>
        </w:tc>
      </w:tr>
      <w:tr w:rsidR="00AE131E" w:rsidRPr="005158DE" w14:paraId="1C8A1302" w14:textId="77777777" w:rsidTr="008A16B8">
        <w:tc>
          <w:tcPr>
            <w:tcW w:w="529" w:type="dxa"/>
            <w:shd w:val="clear" w:color="auto" w:fill="auto"/>
            <w:vAlign w:val="center"/>
          </w:tcPr>
          <w:p w14:paraId="30279DCF" w14:textId="77777777" w:rsidR="00AE131E" w:rsidRPr="005158DE" w:rsidRDefault="00AE131E" w:rsidP="008A16B8">
            <w:pPr>
              <w:spacing w:before="120"/>
              <w:jc w:val="center"/>
              <w:rPr>
                <w:sz w:val="26"/>
                <w:szCs w:val="26"/>
              </w:rPr>
            </w:pPr>
            <w:r w:rsidRPr="005158DE">
              <w:rPr>
                <w:sz w:val="26"/>
                <w:szCs w:val="26"/>
              </w:rPr>
              <w:t>12</w:t>
            </w:r>
          </w:p>
        </w:tc>
        <w:tc>
          <w:tcPr>
            <w:tcW w:w="2708" w:type="dxa"/>
            <w:shd w:val="clear" w:color="auto" w:fill="auto"/>
            <w:vAlign w:val="center"/>
          </w:tcPr>
          <w:p w14:paraId="7ADDC8B7" w14:textId="77777777" w:rsidR="00AE131E" w:rsidRPr="005158DE" w:rsidRDefault="00AE131E" w:rsidP="008A16B8">
            <w:pPr>
              <w:spacing w:before="120"/>
              <w:rPr>
                <w:sz w:val="26"/>
                <w:szCs w:val="26"/>
              </w:rPr>
            </w:pPr>
            <w:r w:rsidRPr="005158DE">
              <w:rPr>
                <w:sz w:val="26"/>
                <w:szCs w:val="26"/>
              </w:rPr>
              <w:t>T</w:t>
            </w:r>
            <w:proofErr w:type="spellStart"/>
            <w:r w:rsidRPr="005158DE">
              <w:rPr>
                <w:sz w:val="26"/>
                <w:szCs w:val="26"/>
                <w:lang w:val="en-US"/>
              </w:rPr>
              <w:t>hước</w:t>
            </w:r>
            <w:proofErr w:type="spellEnd"/>
            <w:r w:rsidRPr="005158DE">
              <w:rPr>
                <w:sz w:val="26"/>
                <w:szCs w:val="26"/>
              </w:rPr>
              <w:t xml:space="preserve"> cặp</w:t>
            </w:r>
          </w:p>
        </w:tc>
        <w:tc>
          <w:tcPr>
            <w:tcW w:w="1055" w:type="dxa"/>
            <w:shd w:val="clear" w:color="auto" w:fill="auto"/>
            <w:vAlign w:val="center"/>
          </w:tcPr>
          <w:p w14:paraId="296A1ADE" w14:textId="77777777" w:rsidR="00AE131E" w:rsidRPr="005158DE" w:rsidRDefault="00AE131E" w:rsidP="008A16B8">
            <w:pPr>
              <w:spacing w:before="120"/>
              <w:jc w:val="center"/>
              <w:rPr>
                <w:sz w:val="26"/>
                <w:szCs w:val="26"/>
              </w:rPr>
            </w:pPr>
            <w:r w:rsidRPr="005158DE">
              <w:rPr>
                <w:sz w:val="26"/>
                <w:szCs w:val="26"/>
              </w:rPr>
              <w:t>02 chiếc</w:t>
            </w:r>
          </w:p>
        </w:tc>
        <w:tc>
          <w:tcPr>
            <w:tcW w:w="1503" w:type="dxa"/>
            <w:shd w:val="clear" w:color="auto" w:fill="auto"/>
            <w:vAlign w:val="center"/>
          </w:tcPr>
          <w:p w14:paraId="6695749D" w14:textId="77777777" w:rsidR="00AE131E" w:rsidRPr="005158DE" w:rsidRDefault="00AE131E" w:rsidP="008A16B8">
            <w:pPr>
              <w:spacing w:before="120"/>
              <w:jc w:val="center"/>
              <w:rPr>
                <w:sz w:val="26"/>
                <w:szCs w:val="26"/>
              </w:rPr>
            </w:pPr>
            <w:r w:rsidRPr="005158DE">
              <w:rPr>
                <w:sz w:val="26"/>
                <w:szCs w:val="26"/>
              </w:rPr>
              <w:t>125-150 mm</w:t>
            </w:r>
          </w:p>
        </w:tc>
        <w:tc>
          <w:tcPr>
            <w:tcW w:w="1026" w:type="dxa"/>
            <w:shd w:val="clear" w:color="auto" w:fill="auto"/>
            <w:vAlign w:val="center"/>
          </w:tcPr>
          <w:p w14:paraId="0EA78D32" w14:textId="77777777" w:rsidR="00AE131E" w:rsidRPr="005158DE" w:rsidRDefault="00AE131E" w:rsidP="008A16B8">
            <w:pPr>
              <w:spacing w:before="120"/>
              <w:jc w:val="center"/>
              <w:rPr>
                <w:sz w:val="26"/>
                <w:szCs w:val="26"/>
              </w:rPr>
            </w:pPr>
            <w:r w:rsidRPr="005158DE">
              <w:rPr>
                <w:sz w:val="26"/>
                <w:szCs w:val="26"/>
              </w:rPr>
              <w:t>02 chiếc</w:t>
            </w:r>
          </w:p>
        </w:tc>
        <w:tc>
          <w:tcPr>
            <w:tcW w:w="1444" w:type="dxa"/>
            <w:shd w:val="clear" w:color="auto" w:fill="auto"/>
            <w:vAlign w:val="center"/>
          </w:tcPr>
          <w:p w14:paraId="4CE068B1" w14:textId="77777777" w:rsidR="00AE131E" w:rsidRPr="005158DE" w:rsidRDefault="00AE131E" w:rsidP="008A16B8">
            <w:pPr>
              <w:spacing w:before="120"/>
              <w:jc w:val="center"/>
              <w:rPr>
                <w:sz w:val="26"/>
                <w:szCs w:val="26"/>
              </w:rPr>
            </w:pPr>
            <w:r w:rsidRPr="005158DE">
              <w:rPr>
                <w:sz w:val="26"/>
                <w:szCs w:val="26"/>
              </w:rPr>
              <w:t>125-150 mm</w:t>
            </w:r>
          </w:p>
        </w:tc>
        <w:tc>
          <w:tcPr>
            <w:tcW w:w="1028" w:type="dxa"/>
            <w:shd w:val="clear" w:color="auto" w:fill="auto"/>
            <w:vAlign w:val="center"/>
          </w:tcPr>
          <w:p w14:paraId="581D2A9C" w14:textId="77777777" w:rsidR="00AE131E" w:rsidRPr="005158DE" w:rsidRDefault="00AE131E" w:rsidP="008A16B8">
            <w:pPr>
              <w:spacing w:before="120"/>
              <w:jc w:val="center"/>
              <w:rPr>
                <w:sz w:val="26"/>
                <w:szCs w:val="26"/>
              </w:rPr>
            </w:pPr>
            <w:r w:rsidRPr="005158DE">
              <w:rPr>
                <w:sz w:val="26"/>
                <w:szCs w:val="26"/>
              </w:rPr>
              <w:t>02 chiếc</w:t>
            </w:r>
          </w:p>
        </w:tc>
        <w:tc>
          <w:tcPr>
            <w:tcW w:w="1386" w:type="dxa"/>
            <w:shd w:val="clear" w:color="auto" w:fill="auto"/>
            <w:vAlign w:val="center"/>
          </w:tcPr>
          <w:p w14:paraId="71F89A7B" w14:textId="77777777" w:rsidR="00AE131E" w:rsidRPr="005158DE" w:rsidRDefault="00AE131E" w:rsidP="008A16B8">
            <w:pPr>
              <w:spacing w:before="120"/>
              <w:jc w:val="center"/>
              <w:rPr>
                <w:sz w:val="26"/>
                <w:szCs w:val="26"/>
              </w:rPr>
            </w:pPr>
            <w:r w:rsidRPr="005158DE">
              <w:rPr>
                <w:sz w:val="26"/>
                <w:szCs w:val="26"/>
              </w:rPr>
              <w:t>125-150 mm</w:t>
            </w:r>
          </w:p>
        </w:tc>
        <w:tc>
          <w:tcPr>
            <w:tcW w:w="1105" w:type="dxa"/>
            <w:shd w:val="clear" w:color="auto" w:fill="auto"/>
            <w:vAlign w:val="center"/>
          </w:tcPr>
          <w:p w14:paraId="694B4B87" w14:textId="77777777" w:rsidR="00AE131E" w:rsidRPr="005158DE" w:rsidRDefault="00AE131E"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089D7B26" w14:textId="77777777" w:rsidR="00AE131E" w:rsidRPr="005158DE" w:rsidRDefault="00AE131E" w:rsidP="008A16B8">
            <w:pPr>
              <w:spacing w:before="120"/>
              <w:jc w:val="center"/>
              <w:rPr>
                <w:sz w:val="26"/>
                <w:szCs w:val="26"/>
              </w:rPr>
            </w:pPr>
            <w:r w:rsidRPr="005158DE">
              <w:rPr>
                <w:sz w:val="26"/>
                <w:szCs w:val="26"/>
              </w:rPr>
              <w:t>125-150 mm</w:t>
            </w:r>
          </w:p>
        </w:tc>
      </w:tr>
      <w:tr w:rsidR="00AE131E" w:rsidRPr="005158DE" w14:paraId="2C0FED83" w14:textId="77777777" w:rsidTr="008A16B8">
        <w:tc>
          <w:tcPr>
            <w:tcW w:w="529" w:type="dxa"/>
            <w:shd w:val="clear" w:color="auto" w:fill="auto"/>
            <w:vAlign w:val="center"/>
          </w:tcPr>
          <w:p w14:paraId="78080206" w14:textId="77777777" w:rsidR="00AE131E" w:rsidRPr="005158DE" w:rsidRDefault="00AE131E" w:rsidP="008A16B8">
            <w:pPr>
              <w:spacing w:before="120"/>
              <w:jc w:val="center"/>
              <w:rPr>
                <w:sz w:val="26"/>
                <w:szCs w:val="26"/>
              </w:rPr>
            </w:pPr>
            <w:r w:rsidRPr="005158DE">
              <w:rPr>
                <w:sz w:val="26"/>
                <w:szCs w:val="26"/>
              </w:rPr>
              <w:lastRenderedPageBreak/>
              <w:t>13</w:t>
            </w:r>
          </w:p>
        </w:tc>
        <w:tc>
          <w:tcPr>
            <w:tcW w:w="2708" w:type="dxa"/>
            <w:shd w:val="clear" w:color="auto" w:fill="auto"/>
            <w:vAlign w:val="center"/>
          </w:tcPr>
          <w:p w14:paraId="66429943" w14:textId="77777777" w:rsidR="00AE131E" w:rsidRPr="005158DE" w:rsidRDefault="00AE131E" w:rsidP="008A16B8">
            <w:pPr>
              <w:spacing w:before="120"/>
              <w:rPr>
                <w:sz w:val="26"/>
                <w:szCs w:val="26"/>
              </w:rPr>
            </w:pPr>
            <w:r w:rsidRPr="005158DE">
              <w:rPr>
                <w:sz w:val="26"/>
                <w:szCs w:val="26"/>
              </w:rPr>
              <w:t>Hệ thống nạp và k</w:t>
            </w:r>
            <w:proofErr w:type="spellStart"/>
            <w:r w:rsidRPr="005158DE">
              <w:rPr>
                <w:sz w:val="26"/>
                <w:szCs w:val="26"/>
                <w:lang w:val="en-US"/>
              </w:rPr>
              <w:t>hởi</w:t>
            </w:r>
            <w:proofErr w:type="spellEnd"/>
            <w:r w:rsidRPr="005158DE">
              <w:rPr>
                <w:sz w:val="26"/>
                <w:szCs w:val="26"/>
              </w:rPr>
              <w:t xml:space="preserve"> động bằng khí nén kiểu </w:t>
            </w:r>
            <w:r w:rsidRPr="005158DE">
              <w:rPr>
                <w:sz w:val="26"/>
                <w:szCs w:val="26"/>
                <w:lang w:val="en-US"/>
              </w:rPr>
              <w:t>đ</w:t>
            </w:r>
            <w:r w:rsidRPr="005158DE">
              <w:rPr>
                <w:sz w:val="26"/>
                <w:szCs w:val="26"/>
              </w:rPr>
              <w:t>ĩa chia gió</w:t>
            </w:r>
          </w:p>
        </w:tc>
        <w:tc>
          <w:tcPr>
            <w:tcW w:w="1055" w:type="dxa"/>
            <w:shd w:val="clear" w:color="auto" w:fill="auto"/>
            <w:vAlign w:val="center"/>
          </w:tcPr>
          <w:p w14:paraId="23FE8D90" w14:textId="77777777" w:rsidR="00AE131E" w:rsidRPr="005158DE" w:rsidRDefault="00AE131E"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77898834"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026" w:type="dxa"/>
            <w:shd w:val="clear" w:color="auto" w:fill="auto"/>
            <w:vAlign w:val="center"/>
          </w:tcPr>
          <w:p w14:paraId="723B2A40" w14:textId="77777777" w:rsidR="00AE131E" w:rsidRPr="005158DE" w:rsidRDefault="00AE131E"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62D0C0B9"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028" w:type="dxa"/>
            <w:shd w:val="clear" w:color="auto" w:fill="auto"/>
            <w:vAlign w:val="center"/>
          </w:tcPr>
          <w:p w14:paraId="7D7E7390" w14:textId="77777777" w:rsidR="00AE131E" w:rsidRPr="005158DE" w:rsidRDefault="00AE131E"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77244CE7"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105" w:type="dxa"/>
            <w:shd w:val="clear" w:color="auto" w:fill="auto"/>
            <w:vAlign w:val="center"/>
          </w:tcPr>
          <w:p w14:paraId="46A721D8" w14:textId="77777777" w:rsidR="00AE131E" w:rsidRPr="005158DE" w:rsidRDefault="00AE131E" w:rsidP="008A16B8">
            <w:pPr>
              <w:snapToGrid w:val="0"/>
              <w:spacing w:before="120"/>
              <w:jc w:val="center"/>
              <w:rPr>
                <w:sz w:val="26"/>
                <w:szCs w:val="26"/>
              </w:rPr>
            </w:pPr>
          </w:p>
        </w:tc>
        <w:tc>
          <w:tcPr>
            <w:tcW w:w="1176" w:type="dxa"/>
            <w:shd w:val="clear" w:color="auto" w:fill="auto"/>
            <w:vAlign w:val="center"/>
          </w:tcPr>
          <w:p w14:paraId="14CA32EA" w14:textId="77777777" w:rsidR="00AE131E" w:rsidRPr="005158DE" w:rsidRDefault="00AE131E" w:rsidP="008A16B8">
            <w:pPr>
              <w:snapToGrid w:val="0"/>
              <w:spacing w:before="120"/>
              <w:jc w:val="center"/>
              <w:rPr>
                <w:sz w:val="26"/>
                <w:szCs w:val="26"/>
              </w:rPr>
            </w:pPr>
          </w:p>
        </w:tc>
      </w:tr>
      <w:tr w:rsidR="00AE131E" w:rsidRPr="005158DE" w14:paraId="5B9B0B12" w14:textId="77777777" w:rsidTr="008A16B8">
        <w:tc>
          <w:tcPr>
            <w:tcW w:w="529" w:type="dxa"/>
            <w:shd w:val="clear" w:color="auto" w:fill="auto"/>
            <w:vAlign w:val="center"/>
          </w:tcPr>
          <w:p w14:paraId="7A177E66" w14:textId="77777777" w:rsidR="00AE131E" w:rsidRPr="005158DE" w:rsidRDefault="00AE131E" w:rsidP="008A16B8">
            <w:pPr>
              <w:spacing w:before="120"/>
              <w:jc w:val="center"/>
              <w:rPr>
                <w:sz w:val="26"/>
                <w:szCs w:val="26"/>
              </w:rPr>
            </w:pPr>
            <w:r w:rsidRPr="005158DE">
              <w:rPr>
                <w:sz w:val="26"/>
                <w:szCs w:val="26"/>
              </w:rPr>
              <w:t>14</w:t>
            </w:r>
          </w:p>
        </w:tc>
        <w:tc>
          <w:tcPr>
            <w:tcW w:w="2708" w:type="dxa"/>
            <w:shd w:val="clear" w:color="auto" w:fill="auto"/>
            <w:vAlign w:val="center"/>
          </w:tcPr>
          <w:p w14:paraId="7258F7A7" w14:textId="77777777" w:rsidR="00AE131E" w:rsidRPr="005158DE" w:rsidRDefault="00AE131E" w:rsidP="008A16B8">
            <w:pPr>
              <w:spacing w:before="120"/>
              <w:rPr>
                <w:sz w:val="26"/>
                <w:szCs w:val="26"/>
              </w:rPr>
            </w:pPr>
            <w:r w:rsidRPr="005158DE">
              <w:rPr>
                <w:sz w:val="26"/>
                <w:szCs w:val="26"/>
              </w:rPr>
              <w:t>Hệ thống nạp và khởi động bằng đi</w:t>
            </w:r>
            <w:r w:rsidRPr="005158DE">
              <w:rPr>
                <w:sz w:val="26"/>
                <w:szCs w:val="26"/>
                <w:lang w:val="en-US"/>
              </w:rPr>
              <w:t>ệ</w:t>
            </w:r>
            <w:r w:rsidRPr="005158DE">
              <w:rPr>
                <w:sz w:val="26"/>
                <w:szCs w:val="26"/>
              </w:rPr>
              <w:t>n DC</w:t>
            </w:r>
          </w:p>
        </w:tc>
        <w:tc>
          <w:tcPr>
            <w:tcW w:w="1055" w:type="dxa"/>
            <w:shd w:val="clear" w:color="auto" w:fill="auto"/>
            <w:vAlign w:val="center"/>
          </w:tcPr>
          <w:p w14:paraId="5A21B163" w14:textId="77777777" w:rsidR="00AE131E" w:rsidRPr="005158DE" w:rsidRDefault="00AE131E" w:rsidP="008A16B8">
            <w:pPr>
              <w:spacing w:before="120"/>
              <w:jc w:val="center"/>
              <w:rPr>
                <w:sz w:val="26"/>
                <w:szCs w:val="26"/>
              </w:rPr>
            </w:pPr>
            <w:r w:rsidRPr="005158DE">
              <w:rPr>
                <w:sz w:val="26"/>
                <w:szCs w:val="26"/>
              </w:rPr>
              <w:t>01 chiếc</w:t>
            </w:r>
          </w:p>
        </w:tc>
        <w:tc>
          <w:tcPr>
            <w:tcW w:w="1503" w:type="dxa"/>
            <w:shd w:val="clear" w:color="auto" w:fill="auto"/>
            <w:vAlign w:val="center"/>
          </w:tcPr>
          <w:p w14:paraId="599EF635" w14:textId="77777777" w:rsidR="00AE131E" w:rsidRPr="005158DE" w:rsidRDefault="00AE131E" w:rsidP="008A16B8">
            <w:pPr>
              <w:spacing w:before="120"/>
              <w:jc w:val="center"/>
              <w:rPr>
                <w:sz w:val="26"/>
                <w:szCs w:val="26"/>
              </w:rPr>
            </w:pPr>
            <w:r w:rsidRPr="005158DE">
              <w:rPr>
                <w:sz w:val="26"/>
                <w:szCs w:val="26"/>
              </w:rPr>
              <w:t>24 V</w:t>
            </w:r>
          </w:p>
        </w:tc>
        <w:tc>
          <w:tcPr>
            <w:tcW w:w="1026" w:type="dxa"/>
            <w:shd w:val="clear" w:color="auto" w:fill="auto"/>
            <w:vAlign w:val="center"/>
          </w:tcPr>
          <w:p w14:paraId="425847E3" w14:textId="77777777" w:rsidR="00AE131E" w:rsidRPr="005158DE" w:rsidRDefault="00AE131E" w:rsidP="008A16B8">
            <w:pPr>
              <w:spacing w:before="120"/>
              <w:jc w:val="center"/>
              <w:rPr>
                <w:sz w:val="26"/>
                <w:szCs w:val="26"/>
              </w:rPr>
            </w:pPr>
            <w:r w:rsidRPr="005158DE">
              <w:rPr>
                <w:sz w:val="26"/>
                <w:szCs w:val="26"/>
              </w:rPr>
              <w:t>01 chiếc</w:t>
            </w:r>
          </w:p>
        </w:tc>
        <w:tc>
          <w:tcPr>
            <w:tcW w:w="1444" w:type="dxa"/>
            <w:shd w:val="clear" w:color="auto" w:fill="auto"/>
            <w:vAlign w:val="center"/>
          </w:tcPr>
          <w:p w14:paraId="4FCABA3D" w14:textId="77777777" w:rsidR="00AE131E" w:rsidRPr="005158DE" w:rsidRDefault="00AE131E" w:rsidP="008A16B8">
            <w:pPr>
              <w:spacing w:before="120"/>
              <w:jc w:val="center"/>
              <w:rPr>
                <w:sz w:val="26"/>
                <w:szCs w:val="26"/>
              </w:rPr>
            </w:pPr>
            <w:r w:rsidRPr="005158DE">
              <w:rPr>
                <w:sz w:val="26"/>
                <w:szCs w:val="26"/>
              </w:rPr>
              <w:t>24 V</w:t>
            </w:r>
          </w:p>
        </w:tc>
        <w:tc>
          <w:tcPr>
            <w:tcW w:w="1028" w:type="dxa"/>
            <w:shd w:val="clear" w:color="auto" w:fill="auto"/>
            <w:vAlign w:val="center"/>
          </w:tcPr>
          <w:p w14:paraId="2F5789C8"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4C4D8C68" w14:textId="77777777" w:rsidR="00AE131E" w:rsidRPr="005158DE" w:rsidRDefault="00AE131E" w:rsidP="008A16B8">
            <w:pPr>
              <w:spacing w:before="120"/>
              <w:jc w:val="center"/>
              <w:rPr>
                <w:sz w:val="26"/>
                <w:szCs w:val="26"/>
              </w:rPr>
            </w:pPr>
            <w:r w:rsidRPr="005158DE">
              <w:rPr>
                <w:sz w:val="26"/>
                <w:szCs w:val="26"/>
              </w:rPr>
              <w:t>24 V</w:t>
            </w:r>
          </w:p>
        </w:tc>
        <w:tc>
          <w:tcPr>
            <w:tcW w:w="1105" w:type="dxa"/>
            <w:shd w:val="clear" w:color="auto" w:fill="auto"/>
            <w:vAlign w:val="center"/>
          </w:tcPr>
          <w:p w14:paraId="561047F3" w14:textId="77777777" w:rsidR="00AE131E" w:rsidRPr="005158DE" w:rsidRDefault="00AE131E" w:rsidP="008A16B8">
            <w:pPr>
              <w:spacing w:before="120"/>
              <w:jc w:val="center"/>
              <w:rPr>
                <w:sz w:val="26"/>
                <w:szCs w:val="26"/>
              </w:rPr>
            </w:pPr>
            <w:r w:rsidRPr="005158DE">
              <w:rPr>
                <w:sz w:val="26"/>
                <w:szCs w:val="26"/>
              </w:rPr>
              <w:t>01 chiếc</w:t>
            </w:r>
          </w:p>
        </w:tc>
        <w:tc>
          <w:tcPr>
            <w:tcW w:w="1176" w:type="dxa"/>
            <w:shd w:val="clear" w:color="auto" w:fill="auto"/>
            <w:vAlign w:val="center"/>
          </w:tcPr>
          <w:p w14:paraId="49A50AC5" w14:textId="77777777" w:rsidR="00AE131E" w:rsidRPr="005158DE" w:rsidRDefault="00AE131E" w:rsidP="008A16B8">
            <w:pPr>
              <w:spacing w:before="120"/>
              <w:jc w:val="center"/>
              <w:rPr>
                <w:sz w:val="26"/>
                <w:szCs w:val="26"/>
              </w:rPr>
            </w:pPr>
            <w:r w:rsidRPr="005158DE">
              <w:rPr>
                <w:sz w:val="26"/>
                <w:szCs w:val="26"/>
              </w:rPr>
              <w:t>24 V</w:t>
            </w:r>
          </w:p>
        </w:tc>
      </w:tr>
      <w:tr w:rsidR="00AE131E" w:rsidRPr="005158DE" w14:paraId="43DC794F" w14:textId="77777777" w:rsidTr="008A16B8">
        <w:tc>
          <w:tcPr>
            <w:tcW w:w="529" w:type="dxa"/>
            <w:shd w:val="clear" w:color="auto" w:fill="auto"/>
            <w:vAlign w:val="center"/>
          </w:tcPr>
          <w:p w14:paraId="660493C5" w14:textId="77777777" w:rsidR="00AE131E" w:rsidRPr="005158DE" w:rsidRDefault="00AE131E" w:rsidP="008A16B8">
            <w:pPr>
              <w:spacing w:before="120"/>
              <w:jc w:val="center"/>
              <w:rPr>
                <w:sz w:val="26"/>
                <w:szCs w:val="26"/>
              </w:rPr>
            </w:pPr>
            <w:r w:rsidRPr="005158DE">
              <w:rPr>
                <w:sz w:val="26"/>
                <w:szCs w:val="26"/>
              </w:rPr>
              <w:t>15</w:t>
            </w:r>
          </w:p>
        </w:tc>
        <w:tc>
          <w:tcPr>
            <w:tcW w:w="2708" w:type="dxa"/>
            <w:shd w:val="clear" w:color="auto" w:fill="auto"/>
            <w:vAlign w:val="center"/>
          </w:tcPr>
          <w:p w14:paraId="58A5CB6D" w14:textId="77777777" w:rsidR="00AE131E" w:rsidRPr="005158DE" w:rsidRDefault="00AE131E" w:rsidP="008A16B8">
            <w:pPr>
              <w:spacing w:before="120"/>
              <w:rPr>
                <w:sz w:val="26"/>
                <w:szCs w:val="26"/>
              </w:rPr>
            </w:pPr>
            <w:r w:rsidRPr="005158DE">
              <w:rPr>
                <w:sz w:val="26"/>
                <w:szCs w:val="26"/>
              </w:rPr>
              <w:t>Đồng hồ đo điện vạn năng VOM</w:t>
            </w:r>
          </w:p>
        </w:tc>
        <w:tc>
          <w:tcPr>
            <w:tcW w:w="1055" w:type="dxa"/>
            <w:shd w:val="clear" w:color="auto" w:fill="auto"/>
            <w:vAlign w:val="center"/>
          </w:tcPr>
          <w:p w14:paraId="6B79ECC9" w14:textId="77777777" w:rsidR="00AE131E" w:rsidRPr="005158DE" w:rsidRDefault="00AE131E" w:rsidP="008A16B8">
            <w:pPr>
              <w:spacing w:before="120"/>
              <w:jc w:val="center"/>
              <w:rPr>
                <w:sz w:val="26"/>
                <w:szCs w:val="26"/>
              </w:rPr>
            </w:pPr>
            <w:r w:rsidRPr="005158DE">
              <w:rPr>
                <w:sz w:val="26"/>
                <w:szCs w:val="26"/>
              </w:rPr>
              <w:t>01 chiếc</w:t>
            </w:r>
          </w:p>
        </w:tc>
        <w:tc>
          <w:tcPr>
            <w:tcW w:w="1503" w:type="dxa"/>
            <w:shd w:val="clear" w:color="auto" w:fill="auto"/>
            <w:vAlign w:val="center"/>
          </w:tcPr>
          <w:p w14:paraId="3F7DD334" w14:textId="77777777" w:rsidR="00AE131E" w:rsidRPr="005158DE" w:rsidRDefault="00AE131E" w:rsidP="008A16B8">
            <w:pPr>
              <w:spacing w:before="120"/>
              <w:jc w:val="center"/>
              <w:rPr>
                <w:sz w:val="26"/>
                <w:szCs w:val="26"/>
              </w:rPr>
            </w:pPr>
            <w:r w:rsidRPr="005158DE">
              <w:rPr>
                <w:sz w:val="26"/>
                <w:szCs w:val="26"/>
              </w:rPr>
              <w:t>DC800 A</w:t>
            </w:r>
          </w:p>
        </w:tc>
        <w:tc>
          <w:tcPr>
            <w:tcW w:w="1026" w:type="dxa"/>
            <w:shd w:val="clear" w:color="auto" w:fill="auto"/>
            <w:vAlign w:val="center"/>
          </w:tcPr>
          <w:p w14:paraId="591C5937" w14:textId="77777777" w:rsidR="00AE131E" w:rsidRPr="005158DE" w:rsidRDefault="00AE131E" w:rsidP="008A16B8">
            <w:pPr>
              <w:spacing w:before="120"/>
              <w:jc w:val="center"/>
              <w:rPr>
                <w:sz w:val="26"/>
                <w:szCs w:val="26"/>
              </w:rPr>
            </w:pPr>
            <w:r w:rsidRPr="005158DE">
              <w:rPr>
                <w:sz w:val="26"/>
                <w:szCs w:val="26"/>
              </w:rPr>
              <w:t>01 chiếc</w:t>
            </w:r>
          </w:p>
        </w:tc>
        <w:tc>
          <w:tcPr>
            <w:tcW w:w="1444" w:type="dxa"/>
            <w:shd w:val="clear" w:color="auto" w:fill="auto"/>
            <w:vAlign w:val="center"/>
          </w:tcPr>
          <w:p w14:paraId="2F977F54" w14:textId="77777777" w:rsidR="00AE131E" w:rsidRPr="005158DE" w:rsidRDefault="00AE131E" w:rsidP="008A16B8">
            <w:pPr>
              <w:spacing w:before="120"/>
              <w:jc w:val="center"/>
              <w:rPr>
                <w:sz w:val="26"/>
                <w:szCs w:val="26"/>
              </w:rPr>
            </w:pPr>
            <w:r w:rsidRPr="005158DE">
              <w:rPr>
                <w:sz w:val="26"/>
                <w:szCs w:val="26"/>
              </w:rPr>
              <w:t>DC800 A</w:t>
            </w:r>
          </w:p>
        </w:tc>
        <w:tc>
          <w:tcPr>
            <w:tcW w:w="1028" w:type="dxa"/>
            <w:shd w:val="clear" w:color="auto" w:fill="auto"/>
            <w:vAlign w:val="center"/>
          </w:tcPr>
          <w:p w14:paraId="61FC8604" w14:textId="77777777" w:rsidR="00AE131E" w:rsidRPr="005158DE" w:rsidRDefault="00AE131E" w:rsidP="008A16B8">
            <w:pPr>
              <w:spacing w:before="120"/>
              <w:jc w:val="center"/>
              <w:rPr>
                <w:sz w:val="26"/>
                <w:szCs w:val="26"/>
              </w:rPr>
            </w:pPr>
            <w:r w:rsidRPr="005158DE">
              <w:rPr>
                <w:sz w:val="26"/>
                <w:szCs w:val="26"/>
              </w:rPr>
              <w:t>01 chiếc</w:t>
            </w:r>
          </w:p>
        </w:tc>
        <w:tc>
          <w:tcPr>
            <w:tcW w:w="1386" w:type="dxa"/>
            <w:shd w:val="clear" w:color="auto" w:fill="auto"/>
            <w:vAlign w:val="center"/>
          </w:tcPr>
          <w:p w14:paraId="2FAE32C0" w14:textId="77777777" w:rsidR="00AE131E" w:rsidRPr="005158DE" w:rsidRDefault="00AE131E" w:rsidP="008A16B8">
            <w:pPr>
              <w:spacing w:before="120"/>
              <w:jc w:val="center"/>
              <w:rPr>
                <w:sz w:val="26"/>
                <w:szCs w:val="26"/>
              </w:rPr>
            </w:pPr>
            <w:r w:rsidRPr="005158DE">
              <w:rPr>
                <w:sz w:val="26"/>
                <w:szCs w:val="26"/>
              </w:rPr>
              <w:t>DC800 A</w:t>
            </w:r>
          </w:p>
        </w:tc>
        <w:tc>
          <w:tcPr>
            <w:tcW w:w="1105" w:type="dxa"/>
            <w:shd w:val="clear" w:color="auto" w:fill="auto"/>
            <w:vAlign w:val="center"/>
          </w:tcPr>
          <w:p w14:paraId="48DDCDC9" w14:textId="77777777" w:rsidR="00AE131E" w:rsidRPr="005158DE" w:rsidRDefault="00AE131E" w:rsidP="008A16B8">
            <w:pPr>
              <w:spacing w:before="120"/>
              <w:jc w:val="center"/>
              <w:rPr>
                <w:sz w:val="26"/>
                <w:szCs w:val="26"/>
              </w:rPr>
            </w:pPr>
            <w:r w:rsidRPr="005158DE">
              <w:rPr>
                <w:sz w:val="26"/>
                <w:szCs w:val="26"/>
              </w:rPr>
              <w:t>01 chiếc</w:t>
            </w:r>
          </w:p>
        </w:tc>
        <w:tc>
          <w:tcPr>
            <w:tcW w:w="1176" w:type="dxa"/>
            <w:shd w:val="clear" w:color="auto" w:fill="auto"/>
            <w:vAlign w:val="center"/>
          </w:tcPr>
          <w:p w14:paraId="002C704A" w14:textId="77777777" w:rsidR="00AE131E" w:rsidRPr="005158DE" w:rsidRDefault="00AE131E" w:rsidP="008A16B8">
            <w:pPr>
              <w:spacing w:before="120"/>
              <w:jc w:val="center"/>
              <w:rPr>
                <w:sz w:val="26"/>
                <w:szCs w:val="26"/>
              </w:rPr>
            </w:pPr>
            <w:r w:rsidRPr="005158DE">
              <w:rPr>
                <w:sz w:val="26"/>
                <w:szCs w:val="26"/>
              </w:rPr>
              <w:t>DC800 A</w:t>
            </w:r>
          </w:p>
        </w:tc>
      </w:tr>
    </w:tbl>
    <w:p w14:paraId="7C26AEE7" w14:textId="77777777" w:rsidR="00AE131E" w:rsidRPr="005158DE" w:rsidRDefault="00AE131E" w:rsidP="00AE131E">
      <w:pPr>
        <w:spacing w:before="120"/>
        <w:jc w:val="center"/>
        <w:rPr>
          <w:b/>
          <w:sz w:val="26"/>
          <w:szCs w:val="26"/>
        </w:rPr>
      </w:pPr>
      <w:r w:rsidRPr="005158DE">
        <w:rPr>
          <w:b/>
          <w:sz w:val="26"/>
          <w:szCs w:val="26"/>
        </w:rPr>
        <w:t>Phụ lục G</w:t>
      </w:r>
    </w:p>
    <w:p w14:paraId="7310CF06" w14:textId="77777777" w:rsidR="00AE131E" w:rsidRPr="005158DE" w:rsidRDefault="00AE131E" w:rsidP="00AE131E">
      <w:pPr>
        <w:spacing w:before="120"/>
        <w:jc w:val="center"/>
        <w:rPr>
          <w:b/>
          <w:sz w:val="26"/>
          <w:szCs w:val="26"/>
        </w:rPr>
      </w:pPr>
      <w:r w:rsidRPr="005158DE">
        <w:rPr>
          <w:b/>
          <w:sz w:val="26"/>
          <w:szCs w:val="26"/>
        </w:rPr>
        <w:t>QUY ĐỊNH THIẾT BỊ TỐI THIỂU DẠY THỰC HÀNH LÁI VÀ VẬN HÀNH MÁY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3"/>
        <w:gridCol w:w="910"/>
        <w:gridCol w:w="680"/>
        <w:gridCol w:w="1348"/>
        <w:gridCol w:w="673"/>
        <w:gridCol w:w="1345"/>
        <w:gridCol w:w="673"/>
        <w:gridCol w:w="1340"/>
        <w:gridCol w:w="686"/>
        <w:gridCol w:w="1336"/>
      </w:tblGrid>
      <w:tr w:rsidR="00AE131E" w:rsidRPr="005158DE" w14:paraId="559844BD" w14:textId="77777777" w:rsidTr="008A16B8">
        <w:tc>
          <w:tcPr>
            <w:tcW w:w="516" w:type="dxa"/>
            <w:vMerge w:val="restart"/>
            <w:shd w:val="clear" w:color="auto" w:fill="auto"/>
            <w:vAlign w:val="center"/>
          </w:tcPr>
          <w:p w14:paraId="66E303CD" w14:textId="77777777" w:rsidR="00AE131E" w:rsidRPr="005158DE" w:rsidRDefault="00AE131E"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TT</w:t>
            </w:r>
          </w:p>
        </w:tc>
        <w:tc>
          <w:tcPr>
            <w:tcW w:w="2303" w:type="dxa"/>
            <w:vMerge w:val="restart"/>
            <w:shd w:val="clear" w:color="auto" w:fill="auto"/>
            <w:vAlign w:val="center"/>
          </w:tcPr>
          <w:p w14:paraId="2E15BB98" w14:textId="77777777" w:rsidR="00AE131E" w:rsidRPr="005158DE" w:rsidRDefault="00AE131E" w:rsidP="008A16B8">
            <w:pPr>
              <w:spacing w:before="120"/>
              <w:jc w:val="center"/>
              <w:rPr>
                <w:b/>
                <w:sz w:val="26"/>
                <w:szCs w:val="26"/>
              </w:rPr>
            </w:pPr>
            <w:r w:rsidRPr="005158DE">
              <w:rPr>
                <w:b/>
                <w:sz w:val="26"/>
                <w:szCs w:val="26"/>
              </w:rPr>
              <w:t>Tên thiết bị</w:t>
            </w:r>
          </w:p>
        </w:tc>
        <w:tc>
          <w:tcPr>
            <w:tcW w:w="2666" w:type="dxa"/>
            <w:gridSpan w:val="2"/>
            <w:shd w:val="clear" w:color="auto" w:fill="auto"/>
            <w:vAlign w:val="center"/>
          </w:tcPr>
          <w:p w14:paraId="12CA942F"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2505" w:type="dxa"/>
            <w:gridSpan w:val="2"/>
            <w:shd w:val="clear" w:color="auto" w:fill="auto"/>
            <w:vAlign w:val="center"/>
          </w:tcPr>
          <w:p w14:paraId="00A37A03"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415" w:type="dxa"/>
            <w:gridSpan w:val="2"/>
            <w:shd w:val="clear" w:color="auto" w:fill="auto"/>
            <w:vAlign w:val="center"/>
          </w:tcPr>
          <w:p w14:paraId="1A8C7BA4" w14:textId="77777777" w:rsidR="00AE131E" w:rsidRPr="005158DE" w:rsidRDefault="00AE131E"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555" w:type="dxa"/>
            <w:gridSpan w:val="2"/>
            <w:shd w:val="clear" w:color="auto" w:fill="auto"/>
            <w:vAlign w:val="center"/>
          </w:tcPr>
          <w:p w14:paraId="1A6FFF0D" w14:textId="77777777" w:rsidR="00AE131E" w:rsidRPr="005158DE" w:rsidRDefault="00AE131E"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AE131E" w:rsidRPr="005158DE" w14:paraId="264D4D82" w14:textId="77777777" w:rsidTr="008A16B8">
        <w:tc>
          <w:tcPr>
            <w:tcW w:w="516" w:type="dxa"/>
            <w:vMerge/>
            <w:shd w:val="clear" w:color="auto" w:fill="FFFFFF"/>
            <w:vAlign w:val="center"/>
          </w:tcPr>
          <w:p w14:paraId="4D91F2E5" w14:textId="77777777" w:rsidR="00AE131E" w:rsidRPr="005158DE" w:rsidRDefault="00AE131E" w:rsidP="008A16B8">
            <w:pPr>
              <w:snapToGrid w:val="0"/>
              <w:spacing w:before="120"/>
              <w:jc w:val="center"/>
              <w:rPr>
                <w:b/>
                <w:sz w:val="26"/>
                <w:szCs w:val="26"/>
              </w:rPr>
            </w:pPr>
          </w:p>
        </w:tc>
        <w:tc>
          <w:tcPr>
            <w:tcW w:w="2303" w:type="dxa"/>
            <w:vMerge/>
            <w:shd w:val="clear" w:color="auto" w:fill="FFFFFF"/>
            <w:vAlign w:val="center"/>
          </w:tcPr>
          <w:p w14:paraId="73201075" w14:textId="77777777" w:rsidR="00AE131E" w:rsidRPr="005158DE" w:rsidRDefault="00AE131E" w:rsidP="008A16B8">
            <w:pPr>
              <w:snapToGrid w:val="0"/>
              <w:spacing w:before="120"/>
              <w:rPr>
                <w:b/>
                <w:sz w:val="26"/>
                <w:szCs w:val="26"/>
              </w:rPr>
            </w:pPr>
          </w:p>
        </w:tc>
        <w:tc>
          <w:tcPr>
            <w:tcW w:w="1114" w:type="dxa"/>
            <w:shd w:val="clear" w:color="auto" w:fill="auto"/>
            <w:vAlign w:val="center"/>
          </w:tcPr>
          <w:p w14:paraId="30244D78"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552" w:type="dxa"/>
            <w:shd w:val="clear" w:color="auto" w:fill="auto"/>
            <w:vAlign w:val="center"/>
          </w:tcPr>
          <w:p w14:paraId="7BBCBCE5"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1000" w:type="dxa"/>
            <w:shd w:val="clear" w:color="auto" w:fill="auto"/>
            <w:vAlign w:val="center"/>
          </w:tcPr>
          <w:p w14:paraId="12A7A843"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505" w:type="dxa"/>
            <w:shd w:val="clear" w:color="auto" w:fill="auto"/>
            <w:vAlign w:val="center"/>
          </w:tcPr>
          <w:p w14:paraId="44EECA9C"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992" w:type="dxa"/>
            <w:shd w:val="clear" w:color="auto" w:fill="auto"/>
            <w:vAlign w:val="center"/>
          </w:tcPr>
          <w:p w14:paraId="17DFAC53"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423" w:type="dxa"/>
            <w:shd w:val="clear" w:color="auto" w:fill="auto"/>
            <w:vAlign w:val="center"/>
          </w:tcPr>
          <w:p w14:paraId="7AE2A3F8" w14:textId="77777777" w:rsidR="00AE131E" w:rsidRPr="005158DE" w:rsidRDefault="00AE131E" w:rsidP="008A16B8">
            <w:pPr>
              <w:spacing w:before="120"/>
              <w:jc w:val="center"/>
              <w:rPr>
                <w:b/>
                <w:sz w:val="26"/>
                <w:szCs w:val="26"/>
                <w:lang w:val="en-US"/>
              </w:rPr>
            </w:pPr>
            <w:r w:rsidRPr="005158DE">
              <w:rPr>
                <w:b/>
                <w:sz w:val="26"/>
                <w:szCs w:val="26"/>
              </w:rPr>
              <w:t>Quy cách</w:t>
            </w:r>
          </w:p>
        </w:tc>
        <w:tc>
          <w:tcPr>
            <w:tcW w:w="1207" w:type="dxa"/>
            <w:shd w:val="clear" w:color="auto" w:fill="auto"/>
            <w:vAlign w:val="center"/>
          </w:tcPr>
          <w:p w14:paraId="63B96DA8" w14:textId="77777777" w:rsidR="00AE131E" w:rsidRPr="005158DE" w:rsidRDefault="00AE131E"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48" w:type="dxa"/>
            <w:shd w:val="clear" w:color="auto" w:fill="auto"/>
            <w:vAlign w:val="center"/>
          </w:tcPr>
          <w:p w14:paraId="5BB0BCF1" w14:textId="77777777" w:rsidR="00AE131E" w:rsidRPr="005158DE" w:rsidRDefault="00AE131E" w:rsidP="008A16B8">
            <w:pPr>
              <w:spacing w:before="120"/>
              <w:jc w:val="center"/>
              <w:rPr>
                <w:sz w:val="26"/>
                <w:szCs w:val="26"/>
              </w:rPr>
            </w:pPr>
            <w:r w:rsidRPr="005158DE">
              <w:rPr>
                <w:b/>
                <w:sz w:val="26"/>
                <w:szCs w:val="26"/>
              </w:rPr>
              <w:t>Quy cách</w:t>
            </w:r>
          </w:p>
        </w:tc>
      </w:tr>
      <w:tr w:rsidR="00AE131E" w:rsidRPr="005158DE" w14:paraId="3E8CCD00" w14:textId="77777777" w:rsidTr="008A16B8">
        <w:tc>
          <w:tcPr>
            <w:tcW w:w="516" w:type="dxa"/>
            <w:shd w:val="clear" w:color="auto" w:fill="auto"/>
            <w:vAlign w:val="center"/>
          </w:tcPr>
          <w:p w14:paraId="7EA3338A" w14:textId="77777777" w:rsidR="00AE131E" w:rsidRPr="005158DE" w:rsidRDefault="00AE131E" w:rsidP="008A16B8">
            <w:pPr>
              <w:spacing w:before="120"/>
              <w:jc w:val="center"/>
              <w:rPr>
                <w:sz w:val="26"/>
                <w:szCs w:val="26"/>
              </w:rPr>
            </w:pPr>
            <w:r w:rsidRPr="005158DE">
              <w:rPr>
                <w:sz w:val="26"/>
                <w:szCs w:val="26"/>
              </w:rPr>
              <w:t>1</w:t>
            </w:r>
          </w:p>
        </w:tc>
        <w:tc>
          <w:tcPr>
            <w:tcW w:w="2303" w:type="dxa"/>
            <w:shd w:val="clear" w:color="auto" w:fill="auto"/>
            <w:vAlign w:val="center"/>
          </w:tcPr>
          <w:p w14:paraId="55FD21A1" w14:textId="77777777" w:rsidR="00AE131E" w:rsidRPr="005158DE" w:rsidRDefault="00AE131E" w:rsidP="008A16B8">
            <w:pPr>
              <w:spacing w:before="120"/>
              <w:rPr>
                <w:sz w:val="26"/>
                <w:szCs w:val="26"/>
              </w:rPr>
            </w:pPr>
            <w:r w:rsidRPr="005158DE">
              <w:rPr>
                <w:sz w:val="26"/>
                <w:szCs w:val="26"/>
              </w:rPr>
              <w:t>Vùng nước đ</w:t>
            </w:r>
            <w:r w:rsidRPr="005158DE">
              <w:rPr>
                <w:sz w:val="26"/>
                <w:szCs w:val="26"/>
                <w:lang w:val="en-US"/>
              </w:rPr>
              <w:t>ể</w:t>
            </w:r>
            <w:r w:rsidRPr="005158DE">
              <w:rPr>
                <w:sz w:val="26"/>
                <w:szCs w:val="26"/>
              </w:rPr>
              <w:t xml:space="preserve"> d</w:t>
            </w:r>
            <w:r w:rsidRPr="005158DE">
              <w:rPr>
                <w:sz w:val="26"/>
                <w:szCs w:val="26"/>
                <w:lang w:val="en-US"/>
              </w:rPr>
              <w:t>ạ</w:t>
            </w:r>
            <w:r w:rsidRPr="005158DE">
              <w:rPr>
                <w:sz w:val="26"/>
                <w:szCs w:val="26"/>
              </w:rPr>
              <w:t>y t</w:t>
            </w:r>
            <w:proofErr w:type="spellStart"/>
            <w:r w:rsidRPr="005158DE">
              <w:rPr>
                <w:sz w:val="26"/>
                <w:szCs w:val="26"/>
                <w:lang w:val="en-US"/>
              </w:rPr>
              <w:t>hực</w:t>
            </w:r>
            <w:proofErr w:type="spellEnd"/>
            <w:r w:rsidRPr="005158DE">
              <w:rPr>
                <w:sz w:val="26"/>
                <w:szCs w:val="26"/>
              </w:rPr>
              <w:t xml:space="preserve"> hành</w:t>
            </w:r>
          </w:p>
        </w:tc>
        <w:tc>
          <w:tcPr>
            <w:tcW w:w="1114" w:type="dxa"/>
            <w:shd w:val="clear" w:color="auto" w:fill="auto"/>
            <w:vAlign w:val="center"/>
          </w:tcPr>
          <w:p w14:paraId="6AFFF7ED" w14:textId="77777777" w:rsidR="00AE131E" w:rsidRPr="005158DE" w:rsidRDefault="00AE131E" w:rsidP="008A16B8">
            <w:pPr>
              <w:spacing w:before="120"/>
              <w:jc w:val="center"/>
              <w:rPr>
                <w:sz w:val="26"/>
                <w:szCs w:val="26"/>
                <w:lang w:val="en-US"/>
              </w:rPr>
            </w:pPr>
            <w:r w:rsidRPr="005158DE">
              <w:rPr>
                <w:sz w:val="26"/>
                <w:szCs w:val="26"/>
              </w:rPr>
              <w:t>01</w:t>
            </w:r>
          </w:p>
        </w:tc>
        <w:tc>
          <w:tcPr>
            <w:tcW w:w="1552" w:type="dxa"/>
            <w:shd w:val="clear" w:color="auto" w:fill="auto"/>
            <w:vAlign w:val="center"/>
          </w:tcPr>
          <w:p w14:paraId="78D72226"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 km</w:t>
            </w:r>
          </w:p>
        </w:tc>
        <w:tc>
          <w:tcPr>
            <w:tcW w:w="1000" w:type="dxa"/>
            <w:shd w:val="clear" w:color="auto" w:fill="auto"/>
            <w:vAlign w:val="center"/>
          </w:tcPr>
          <w:p w14:paraId="70461119" w14:textId="77777777" w:rsidR="00AE131E" w:rsidRPr="005158DE" w:rsidRDefault="00AE131E" w:rsidP="008A16B8">
            <w:pPr>
              <w:spacing w:before="120"/>
              <w:jc w:val="center"/>
              <w:rPr>
                <w:sz w:val="26"/>
                <w:szCs w:val="26"/>
                <w:lang w:val="en-US"/>
              </w:rPr>
            </w:pPr>
            <w:r w:rsidRPr="005158DE">
              <w:rPr>
                <w:sz w:val="26"/>
                <w:szCs w:val="26"/>
              </w:rPr>
              <w:t>01</w:t>
            </w:r>
          </w:p>
        </w:tc>
        <w:tc>
          <w:tcPr>
            <w:tcW w:w="1505" w:type="dxa"/>
            <w:shd w:val="clear" w:color="auto" w:fill="auto"/>
            <w:vAlign w:val="center"/>
          </w:tcPr>
          <w:p w14:paraId="4B0AF1AE"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 km</w:t>
            </w:r>
          </w:p>
        </w:tc>
        <w:tc>
          <w:tcPr>
            <w:tcW w:w="992" w:type="dxa"/>
            <w:shd w:val="clear" w:color="auto" w:fill="auto"/>
            <w:vAlign w:val="center"/>
          </w:tcPr>
          <w:p w14:paraId="7DE674F4" w14:textId="77777777" w:rsidR="00AE131E" w:rsidRPr="005158DE" w:rsidRDefault="00AE131E" w:rsidP="008A16B8">
            <w:pPr>
              <w:spacing w:before="120"/>
              <w:jc w:val="center"/>
              <w:rPr>
                <w:sz w:val="26"/>
                <w:szCs w:val="26"/>
                <w:lang w:val="en-US"/>
              </w:rPr>
            </w:pPr>
            <w:r w:rsidRPr="005158DE">
              <w:rPr>
                <w:sz w:val="26"/>
                <w:szCs w:val="26"/>
              </w:rPr>
              <w:t>01</w:t>
            </w:r>
          </w:p>
        </w:tc>
        <w:tc>
          <w:tcPr>
            <w:tcW w:w="1423" w:type="dxa"/>
            <w:shd w:val="clear" w:color="auto" w:fill="auto"/>
            <w:vAlign w:val="center"/>
          </w:tcPr>
          <w:p w14:paraId="0D219F31" w14:textId="77777777" w:rsidR="00AE131E" w:rsidRPr="005158DE" w:rsidRDefault="00AE131E" w:rsidP="008A16B8">
            <w:pPr>
              <w:spacing w:before="120"/>
              <w:jc w:val="center"/>
              <w:rPr>
                <w:sz w:val="26"/>
                <w:szCs w:val="26"/>
              </w:rPr>
            </w:pPr>
            <w:r w:rsidRPr="005158DE">
              <w:rPr>
                <w:sz w:val="26"/>
                <w:szCs w:val="26"/>
                <w:lang w:val="en-US"/>
              </w:rPr>
              <w:t>≥</w:t>
            </w:r>
            <w:r w:rsidRPr="005158DE">
              <w:rPr>
                <w:sz w:val="26"/>
                <w:szCs w:val="26"/>
              </w:rPr>
              <w:t>2 km</w:t>
            </w:r>
          </w:p>
        </w:tc>
        <w:tc>
          <w:tcPr>
            <w:tcW w:w="1207" w:type="dxa"/>
            <w:shd w:val="clear" w:color="auto" w:fill="auto"/>
            <w:vAlign w:val="center"/>
          </w:tcPr>
          <w:p w14:paraId="5DE4D9AA" w14:textId="77777777" w:rsidR="00AE131E" w:rsidRPr="005158DE" w:rsidRDefault="00AE131E" w:rsidP="008A16B8">
            <w:pPr>
              <w:spacing w:before="120"/>
              <w:jc w:val="center"/>
              <w:rPr>
                <w:sz w:val="26"/>
                <w:szCs w:val="26"/>
                <w:lang w:val="en-US"/>
              </w:rPr>
            </w:pPr>
            <w:r w:rsidRPr="005158DE">
              <w:rPr>
                <w:sz w:val="26"/>
                <w:szCs w:val="26"/>
              </w:rPr>
              <w:t>01</w:t>
            </w:r>
          </w:p>
        </w:tc>
        <w:tc>
          <w:tcPr>
            <w:tcW w:w="1348" w:type="dxa"/>
            <w:shd w:val="clear" w:color="auto" w:fill="auto"/>
            <w:vAlign w:val="center"/>
          </w:tcPr>
          <w:p w14:paraId="2F7F37CF" w14:textId="77777777" w:rsidR="00AE131E" w:rsidRPr="005158DE" w:rsidRDefault="00AE131E" w:rsidP="008A16B8">
            <w:pPr>
              <w:spacing w:before="120"/>
              <w:jc w:val="center"/>
              <w:rPr>
                <w:sz w:val="26"/>
                <w:szCs w:val="26"/>
              </w:rPr>
            </w:pPr>
            <w:r w:rsidRPr="005158DE">
              <w:rPr>
                <w:sz w:val="26"/>
                <w:szCs w:val="26"/>
                <w:lang w:val="en-US"/>
              </w:rPr>
              <w:t>≤1</w:t>
            </w:r>
            <w:r w:rsidRPr="005158DE">
              <w:rPr>
                <w:sz w:val="26"/>
                <w:szCs w:val="26"/>
              </w:rPr>
              <w:t xml:space="preserve"> km</w:t>
            </w:r>
          </w:p>
        </w:tc>
      </w:tr>
      <w:tr w:rsidR="00AE131E" w:rsidRPr="005158DE" w14:paraId="7CCC4EDB" w14:textId="77777777" w:rsidTr="008A16B8">
        <w:tc>
          <w:tcPr>
            <w:tcW w:w="516" w:type="dxa"/>
            <w:shd w:val="clear" w:color="auto" w:fill="auto"/>
            <w:vAlign w:val="center"/>
          </w:tcPr>
          <w:p w14:paraId="3AA159CF" w14:textId="77777777" w:rsidR="00AE131E" w:rsidRPr="005158DE" w:rsidRDefault="00AE131E" w:rsidP="008A16B8">
            <w:pPr>
              <w:spacing w:before="120"/>
              <w:jc w:val="center"/>
              <w:rPr>
                <w:sz w:val="26"/>
                <w:szCs w:val="26"/>
              </w:rPr>
            </w:pPr>
            <w:r w:rsidRPr="005158DE">
              <w:rPr>
                <w:sz w:val="26"/>
                <w:szCs w:val="26"/>
              </w:rPr>
              <w:t>2</w:t>
            </w:r>
          </w:p>
        </w:tc>
        <w:tc>
          <w:tcPr>
            <w:tcW w:w="2303" w:type="dxa"/>
            <w:shd w:val="clear" w:color="auto" w:fill="auto"/>
            <w:vAlign w:val="center"/>
          </w:tcPr>
          <w:p w14:paraId="5AFF27C0" w14:textId="77777777" w:rsidR="00AE131E" w:rsidRPr="005158DE" w:rsidRDefault="00AE131E" w:rsidP="008A16B8">
            <w:pPr>
              <w:spacing w:before="120"/>
              <w:rPr>
                <w:sz w:val="26"/>
                <w:szCs w:val="26"/>
              </w:rPr>
            </w:pPr>
            <w:r w:rsidRPr="005158DE">
              <w:rPr>
                <w:sz w:val="26"/>
                <w:szCs w:val="26"/>
              </w:rPr>
              <w:t>Cột báo hiệu:</w:t>
            </w:r>
          </w:p>
          <w:p w14:paraId="09A4CA85" w14:textId="77777777" w:rsidR="00AE131E" w:rsidRPr="005158DE" w:rsidRDefault="00AE131E" w:rsidP="008A16B8">
            <w:pPr>
              <w:spacing w:before="120"/>
              <w:rPr>
                <w:sz w:val="26"/>
                <w:szCs w:val="26"/>
              </w:rPr>
            </w:pPr>
            <w:r w:rsidRPr="005158DE">
              <w:rPr>
                <w:sz w:val="26"/>
                <w:szCs w:val="26"/>
              </w:rPr>
              <w:t>- Chập tiêu:</w:t>
            </w:r>
          </w:p>
          <w:p w14:paraId="11F9F4A9" w14:textId="77777777" w:rsidR="00AE131E" w:rsidRPr="005158DE" w:rsidRDefault="00AE131E" w:rsidP="008A16B8">
            <w:pPr>
              <w:spacing w:before="120"/>
              <w:rPr>
                <w:sz w:val="26"/>
                <w:szCs w:val="26"/>
              </w:rPr>
            </w:pPr>
            <w:r w:rsidRPr="005158DE">
              <w:rPr>
                <w:sz w:val="26"/>
                <w:szCs w:val="26"/>
              </w:rPr>
              <w:t>- Vật chướng ngại hoặc vị trí nguy hiểm trên luồng</w:t>
            </w:r>
          </w:p>
          <w:p w14:paraId="3D2BAE8B" w14:textId="77777777" w:rsidR="00AE131E" w:rsidRPr="005158DE" w:rsidRDefault="00AE131E" w:rsidP="008A16B8">
            <w:pPr>
              <w:spacing w:before="120"/>
              <w:rPr>
                <w:sz w:val="26"/>
                <w:szCs w:val="26"/>
              </w:rPr>
            </w:pPr>
            <w:r w:rsidRPr="005158DE">
              <w:rPr>
                <w:sz w:val="26"/>
                <w:szCs w:val="26"/>
              </w:rPr>
              <w:t xml:space="preserve">- Phạm vi </w:t>
            </w:r>
            <w:r w:rsidRPr="005158DE">
              <w:rPr>
                <w:sz w:val="26"/>
                <w:szCs w:val="26"/>
                <w:lang w:val="en-US"/>
              </w:rPr>
              <w:t>đ</w:t>
            </w:r>
            <w:r w:rsidRPr="005158DE">
              <w:rPr>
                <w:sz w:val="26"/>
                <w:szCs w:val="26"/>
              </w:rPr>
              <w:t>ược phép neo đậu</w:t>
            </w:r>
          </w:p>
        </w:tc>
        <w:tc>
          <w:tcPr>
            <w:tcW w:w="1114" w:type="dxa"/>
            <w:shd w:val="clear" w:color="auto" w:fill="auto"/>
            <w:vAlign w:val="center"/>
          </w:tcPr>
          <w:p w14:paraId="4FD3D859" w14:textId="77777777" w:rsidR="00AE131E" w:rsidRPr="005158DE" w:rsidRDefault="00AE131E" w:rsidP="008A16B8">
            <w:pPr>
              <w:spacing w:before="120"/>
              <w:jc w:val="center"/>
              <w:rPr>
                <w:sz w:val="26"/>
                <w:szCs w:val="26"/>
              </w:rPr>
            </w:pPr>
            <w:r w:rsidRPr="005158DE">
              <w:rPr>
                <w:sz w:val="26"/>
                <w:szCs w:val="26"/>
              </w:rPr>
              <w:t>1 bộ</w:t>
            </w:r>
          </w:p>
        </w:tc>
        <w:tc>
          <w:tcPr>
            <w:tcW w:w="1552" w:type="dxa"/>
            <w:shd w:val="clear" w:color="auto" w:fill="auto"/>
            <w:vAlign w:val="center"/>
          </w:tcPr>
          <w:p w14:paraId="0D1F9D9C" w14:textId="77777777" w:rsidR="00AE131E" w:rsidRPr="005158DE" w:rsidRDefault="00AE131E" w:rsidP="008A16B8">
            <w:pPr>
              <w:spacing w:before="120"/>
              <w:jc w:val="center"/>
              <w:rPr>
                <w:sz w:val="26"/>
                <w:szCs w:val="26"/>
              </w:rPr>
            </w:pPr>
            <w:r w:rsidRPr="005158DE">
              <w:rPr>
                <w:sz w:val="26"/>
                <w:szCs w:val="26"/>
              </w:rPr>
              <w:t>Vật thật</w:t>
            </w:r>
          </w:p>
        </w:tc>
        <w:tc>
          <w:tcPr>
            <w:tcW w:w="1000" w:type="dxa"/>
            <w:shd w:val="clear" w:color="auto" w:fill="auto"/>
            <w:vAlign w:val="center"/>
          </w:tcPr>
          <w:p w14:paraId="10EE23E5" w14:textId="77777777" w:rsidR="00AE131E" w:rsidRPr="005158DE" w:rsidRDefault="00AE131E" w:rsidP="008A16B8">
            <w:pPr>
              <w:spacing w:before="120"/>
              <w:jc w:val="center"/>
              <w:rPr>
                <w:sz w:val="26"/>
                <w:szCs w:val="26"/>
              </w:rPr>
            </w:pPr>
            <w:r w:rsidRPr="005158DE">
              <w:rPr>
                <w:sz w:val="26"/>
                <w:szCs w:val="26"/>
              </w:rPr>
              <w:t>1 bộ</w:t>
            </w:r>
          </w:p>
        </w:tc>
        <w:tc>
          <w:tcPr>
            <w:tcW w:w="1505" w:type="dxa"/>
            <w:shd w:val="clear" w:color="auto" w:fill="auto"/>
            <w:vAlign w:val="center"/>
          </w:tcPr>
          <w:p w14:paraId="1AE3C0D7" w14:textId="77777777" w:rsidR="00AE131E" w:rsidRPr="005158DE" w:rsidRDefault="00AE131E" w:rsidP="008A16B8">
            <w:pPr>
              <w:spacing w:before="120"/>
              <w:jc w:val="center"/>
              <w:rPr>
                <w:sz w:val="26"/>
                <w:szCs w:val="26"/>
              </w:rPr>
            </w:pPr>
            <w:r w:rsidRPr="005158DE">
              <w:rPr>
                <w:sz w:val="26"/>
                <w:szCs w:val="26"/>
              </w:rPr>
              <w:t>Vật thật</w:t>
            </w:r>
          </w:p>
        </w:tc>
        <w:tc>
          <w:tcPr>
            <w:tcW w:w="992" w:type="dxa"/>
            <w:shd w:val="clear" w:color="auto" w:fill="auto"/>
            <w:vAlign w:val="center"/>
          </w:tcPr>
          <w:p w14:paraId="2E69B7DF" w14:textId="77777777" w:rsidR="00AE131E" w:rsidRPr="005158DE" w:rsidRDefault="00AE131E" w:rsidP="008A16B8">
            <w:pPr>
              <w:spacing w:before="120"/>
              <w:jc w:val="center"/>
              <w:rPr>
                <w:sz w:val="26"/>
                <w:szCs w:val="26"/>
              </w:rPr>
            </w:pPr>
            <w:r w:rsidRPr="005158DE">
              <w:rPr>
                <w:sz w:val="26"/>
                <w:szCs w:val="26"/>
              </w:rPr>
              <w:t>1 bộ</w:t>
            </w:r>
          </w:p>
        </w:tc>
        <w:tc>
          <w:tcPr>
            <w:tcW w:w="1423" w:type="dxa"/>
            <w:shd w:val="clear" w:color="auto" w:fill="auto"/>
            <w:vAlign w:val="center"/>
          </w:tcPr>
          <w:p w14:paraId="28BFAF98" w14:textId="77777777" w:rsidR="00AE131E" w:rsidRPr="005158DE" w:rsidRDefault="00AE131E" w:rsidP="008A16B8">
            <w:pPr>
              <w:spacing w:before="120"/>
              <w:jc w:val="center"/>
              <w:rPr>
                <w:sz w:val="26"/>
                <w:szCs w:val="26"/>
              </w:rPr>
            </w:pPr>
            <w:r w:rsidRPr="005158DE">
              <w:rPr>
                <w:sz w:val="26"/>
                <w:szCs w:val="26"/>
              </w:rPr>
              <w:t>Vật thật</w:t>
            </w:r>
          </w:p>
        </w:tc>
        <w:tc>
          <w:tcPr>
            <w:tcW w:w="1207" w:type="dxa"/>
            <w:shd w:val="clear" w:color="auto" w:fill="auto"/>
            <w:vAlign w:val="center"/>
          </w:tcPr>
          <w:p w14:paraId="5CC01BEE" w14:textId="77777777" w:rsidR="00AE131E" w:rsidRPr="005158DE" w:rsidRDefault="00AE131E" w:rsidP="008A16B8">
            <w:pPr>
              <w:spacing w:before="120"/>
              <w:jc w:val="center"/>
              <w:rPr>
                <w:sz w:val="26"/>
                <w:szCs w:val="26"/>
              </w:rPr>
            </w:pPr>
            <w:r w:rsidRPr="005158DE">
              <w:rPr>
                <w:sz w:val="26"/>
                <w:szCs w:val="26"/>
              </w:rPr>
              <w:t>1 bộ</w:t>
            </w:r>
          </w:p>
        </w:tc>
        <w:tc>
          <w:tcPr>
            <w:tcW w:w="1348" w:type="dxa"/>
            <w:shd w:val="clear" w:color="auto" w:fill="auto"/>
            <w:vAlign w:val="center"/>
          </w:tcPr>
          <w:p w14:paraId="50FC5EC3" w14:textId="77777777" w:rsidR="00AE131E" w:rsidRPr="005158DE" w:rsidRDefault="00AE131E" w:rsidP="008A16B8">
            <w:pPr>
              <w:spacing w:before="120"/>
              <w:jc w:val="center"/>
              <w:rPr>
                <w:sz w:val="26"/>
                <w:szCs w:val="26"/>
              </w:rPr>
            </w:pPr>
            <w:r w:rsidRPr="005158DE">
              <w:rPr>
                <w:sz w:val="26"/>
                <w:szCs w:val="26"/>
              </w:rPr>
              <w:t>Vật thật</w:t>
            </w:r>
          </w:p>
        </w:tc>
      </w:tr>
      <w:tr w:rsidR="00AE131E" w:rsidRPr="005158DE" w14:paraId="6D952C8B" w14:textId="77777777" w:rsidTr="008A16B8">
        <w:tc>
          <w:tcPr>
            <w:tcW w:w="516" w:type="dxa"/>
            <w:shd w:val="clear" w:color="auto" w:fill="auto"/>
            <w:vAlign w:val="center"/>
          </w:tcPr>
          <w:p w14:paraId="44FA169A" w14:textId="77777777" w:rsidR="00AE131E" w:rsidRPr="005158DE" w:rsidRDefault="00AE131E" w:rsidP="008A16B8">
            <w:pPr>
              <w:spacing w:before="120"/>
              <w:jc w:val="center"/>
              <w:rPr>
                <w:sz w:val="26"/>
                <w:szCs w:val="26"/>
              </w:rPr>
            </w:pPr>
            <w:r w:rsidRPr="005158DE">
              <w:rPr>
                <w:sz w:val="26"/>
                <w:szCs w:val="26"/>
              </w:rPr>
              <w:lastRenderedPageBreak/>
              <w:t>1</w:t>
            </w:r>
          </w:p>
        </w:tc>
        <w:tc>
          <w:tcPr>
            <w:tcW w:w="2303" w:type="dxa"/>
            <w:shd w:val="clear" w:color="auto" w:fill="auto"/>
            <w:vAlign w:val="center"/>
          </w:tcPr>
          <w:p w14:paraId="4941F347" w14:textId="77777777" w:rsidR="00AE131E" w:rsidRPr="005158DE" w:rsidRDefault="00AE131E" w:rsidP="008A16B8">
            <w:pPr>
              <w:spacing w:before="120"/>
              <w:rPr>
                <w:sz w:val="26"/>
                <w:szCs w:val="26"/>
              </w:rPr>
            </w:pPr>
            <w:r w:rsidRPr="005158DE">
              <w:rPr>
                <w:sz w:val="26"/>
                <w:szCs w:val="26"/>
              </w:rPr>
              <w:t>Phao gi</w:t>
            </w:r>
            <w:proofErr w:type="spellStart"/>
            <w:r w:rsidRPr="005158DE">
              <w:rPr>
                <w:sz w:val="26"/>
                <w:szCs w:val="26"/>
                <w:lang w:val="en-US"/>
              </w:rPr>
              <w:t>ới</w:t>
            </w:r>
            <w:proofErr w:type="spellEnd"/>
            <w:r w:rsidRPr="005158DE">
              <w:rPr>
                <w:sz w:val="26"/>
                <w:szCs w:val="26"/>
              </w:rPr>
              <w:t xml:space="preserve"> h</w:t>
            </w:r>
            <w:r w:rsidRPr="005158DE">
              <w:rPr>
                <w:sz w:val="26"/>
                <w:szCs w:val="26"/>
                <w:lang w:val="en-US"/>
              </w:rPr>
              <w:t>ạ</w:t>
            </w:r>
            <w:r w:rsidRPr="005158DE">
              <w:rPr>
                <w:sz w:val="26"/>
                <w:szCs w:val="26"/>
              </w:rPr>
              <w:t>n</w:t>
            </w:r>
          </w:p>
        </w:tc>
        <w:tc>
          <w:tcPr>
            <w:tcW w:w="1114" w:type="dxa"/>
            <w:shd w:val="clear" w:color="auto" w:fill="auto"/>
            <w:vAlign w:val="center"/>
          </w:tcPr>
          <w:p w14:paraId="021EC2C3" w14:textId="77777777" w:rsidR="00AE131E" w:rsidRPr="005158DE" w:rsidRDefault="00AE131E"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552" w:type="dxa"/>
            <w:shd w:val="clear" w:color="auto" w:fill="auto"/>
            <w:vAlign w:val="center"/>
          </w:tcPr>
          <w:p w14:paraId="71226FC1" w14:textId="77777777" w:rsidR="00AE131E" w:rsidRPr="005158DE" w:rsidRDefault="00AE131E" w:rsidP="008A16B8">
            <w:pPr>
              <w:snapToGrid w:val="0"/>
              <w:spacing w:before="120"/>
              <w:jc w:val="center"/>
              <w:rPr>
                <w:sz w:val="26"/>
                <w:szCs w:val="26"/>
              </w:rPr>
            </w:pPr>
          </w:p>
        </w:tc>
        <w:tc>
          <w:tcPr>
            <w:tcW w:w="1000" w:type="dxa"/>
            <w:shd w:val="clear" w:color="auto" w:fill="auto"/>
            <w:vAlign w:val="center"/>
          </w:tcPr>
          <w:p w14:paraId="512632CE" w14:textId="77777777" w:rsidR="00AE131E" w:rsidRPr="005158DE" w:rsidRDefault="00AE131E"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505" w:type="dxa"/>
            <w:shd w:val="clear" w:color="auto" w:fill="auto"/>
            <w:vAlign w:val="center"/>
          </w:tcPr>
          <w:p w14:paraId="4177E4C6" w14:textId="77777777" w:rsidR="00AE131E" w:rsidRPr="005158DE" w:rsidRDefault="00AE131E" w:rsidP="008A16B8">
            <w:pPr>
              <w:snapToGrid w:val="0"/>
              <w:spacing w:before="120"/>
              <w:jc w:val="center"/>
              <w:rPr>
                <w:sz w:val="26"/>
                <w:szCs w:val="26"/>
              </w:rPr>
            </w:pPr>
          </w:p>
        </w:tc>
        <w:tc>
          <w:tcPr>
            <w:tcW w:w="992" w:type="dxa"/>
            <w:shd w:val="clear" w:color="auto" w:fill="auto"/>
            <w:vAlign w:val="center"/>
          </w:tcPr>
          <w:p w14:paraId="2F9054E6" w14:textId="77777777" w:rsidR="00AE131E" w:rsidRPr="005158DE" w:rsidRDefault="00AE131E"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423" w:type="dxa"/>
            <w:shd w:val="clear" w:color="auto" w:fill="auto"/>
            <w:vAlign w:val="center"/>
          </w:tcPr>
          <w:p w14:paraId="4F15D4A5" w14:textId="77777777" w:rsidR="00AE131E" w:rsidRPr="005158DE" w:rsidRDefault="00AE131E" w:rsidP="008A16B8">
            <w:pPr>
              <w:snapToGrid w:val="0"/>
              <w:spacing w:before="120"/>
              <w:jc w:val="center"/>
              <w:rPr>
                <w:sz w:val="26"/>
                <w:szCs w:val="26"/>
              </w:rPr>
            </w:pPr>
          </w:p>
        </w:tc>
        <w:tc>
          <w:tcPr>
            <w:tcW w:w="1207" w:type="dxa"/>
            <w:shd w:val="clear" w:color="auto" w:fill="auto"/>
            <w:vAlign w:val="center"/>
          </w:tcPr>
          <w:p w14:paraId="138B96A9" w14:textId="77777777" w:rsidR="00AE131E" w:rsidRPr="005158DE" w:rsidRDefault="00AE131E"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348" w:type="dxa"/>
            <w:shd w:val="clear" w:color="auto" w:fill="auto"/>
            <w:vAlign w:val="center"/>
          </w:tcPr>
          <w:p w14:paraId="6D1F8744" w14:textId="77777777" w:rsidR="00AE131E" w:rsidRPr="005158DE" w:rsidRDefault="00AE131E" w:rsidP="008A16B8">
            <w:pPr>
              <w:snapToGrid w:val="0"/>
              <w:spacing w:before="120"/>
              <w:jc w:val="center"/>
              <w:rPr>
                <w:sz w:val="26"/>
                <w:szCs w:val="26"/>
              </w:rPr>
            </w:pPr>
          </w:p>
        </w:tc>
      </w:tr>
      <w:tr w:rsidR="00AE131E" w:rsidRPr="005158DE" w14:paraId="68D133FD" w14:textId="77777777" w:rsidTr="008A16B8">
        <w:tc>
          <w:tcPr>
            <w:tcW w:w="516" w:type="dxa"/>
            <w:shd w:val="clear" w:color="auto" w:fill="auto"/>
            <w:vAlign w:val="center"/>
          </w:tcPr>
          <w:p w14:paraId="0EDABF9E" w14:textId="77777777" w:rsidR="00AE131E" w:rsidRPr="005158DE" w:rsidRDefault="00AE131E" w:rsidP="008A16B8">
            <w:pPr>
              <w:spacing w:before="120"/>
              <w:jc w:val="center"/>
              <w:rPr>
                <w:sz w:val="26"/>
                <w:szCs w:val="26"/>
              </w:rPr>
            </w:pPr>
            <w:r w:rsidRPr="005158DE">
              <w:rPr>
                <w:sz w:val="26"/>
                <w:szCs w:val="26"/>
              </w:rPr>
              <w:t>4</w:t>
            </w:r>
          </w:p>
        </w:tc>
        <w:tc>
          <w:tcPr>
            <w:tcW w:w="2303" w:type="dxa"/>
            <w:shd w:val="clear" w:color="auto" w:fill="auto"/>
            <w:vAlign w:val="center"/>
          </w:tcPr>
          <w:p w14:paraId="78F5D242" w14:textId="77777777" w:rsidR="00AE131E" w:rsidRPr="005158DE" w:rsidRDefault="00AE131E" w:rsidP="008A16B8">
            <w:pPr>
              <w:spacing w:before="120"/>
              <w:rPr>
                <w:sz w:val="26"/>
                <w:szCs w:val="26"/>
              </w:rPr>
            </w:pPr>
            <w:r w:rsidRPr="005158DE">
              <w:rPr>
                <w:sz w:val="26"/>
                <w:szCs w:val="26"/>
              </w:rPr>
              <w:t>Cầu, bến tà</w:t>
            </w:r>
            <w:r w:rsidRPr="005158DE">
              <w:rPr>
                <w:sz w:val="26"/>
                <w:szCs w:val="26"/>
                <w:lang w:val="en-US"/>
              </w:rPr>
              <w:t>u</w:t>
            </w:r>
          </w:p>
        </w:tc>
        <w:tc>
          <w:tcPr>
            <w:tcW w:w="1114" w:type="dxa"/>
            <w:shd w:val="clear" w:color="auto" w:fill="auto"/>
            <w:vAlign w:val="center"/>
          </w:tcPr>
          <w:p w14:paraId="09902138" w14:textId="77777777" w:rsidR="00AE131E" w:rsidRPr="005158DE" w:rsidRDefault="00AE131E" w:rsidP="008A16B8">
            <w:pPr>
              <w:spacing w:before="120"/>
              <w:jc w:val="center"/>
              <w:rPr>
                <w:sz w:val="26"/>
                <w:szCs w:val="26"/>
              </w:rPr>
            </w:pPr>
            <w:r w:rsidRPr="005158DE">
              <w:rPr>
                <w:sz w:val="26"/>
                <w:szCs w:val="26"/>
              </w:rPr>
              <w:t>01 chiếc</w:t>
            </w:r>
          </w:p>
        </w:tc>
        <w:tc>
          <w:tcPr>
            <w:tcW w:w="1552" w:type="dxa"/>
            <w:shd w:val="clear" w:color="auto" w:fill="auto"/>
            <w:vAlign w:val="center"/>
          </w:tcPr>
          <w:p w14:paraId="795722E7" w14:textId="77777777" w:rsidR="00AE131E" w:rsidRPr="005158DE" w:rsidRDefault="00AE131E" w:rsidP="008A16B8">
            <w:pPr>
              <w:spacing w:before="120"/>
              <w:jc w:val="center"/>
              <w:rPr>
                <w:sz w:val="26"/>
                <w:szCs w:val="26"/>
              </w:rPr>
            </w:pPr>
            <w:r w:rsidRPr="005158DE">
              <w:rPr>
                <w:sz w:val="26"/>
                <w:szCs w:val="26"/>
              </w:rPr>
              <w:t>20 m ÷ 30 m</w:t>
            </w:r>
          </w:p>
        </w:tc>
        <w:tc>
          <w:tcPr>
            <w:tcW w:w="1000" w:type="dxa"/>
            <w:shd w:val="clear" w:color="auto" w:fill="auto"/>
            <w:vAlign w:val="center"/>
          </w:tcPr>
          <w:p w14:paraId="1EE2F5A6" w14:textId="77777777" w:rsidR="00AE131E" w:rsidRPr="005158DE" w:rsidRDefault="00AE131E" w:rsidP="008A16B8">
            <w:pPr>
              <w:spacing w:before="120"/>
              <w:jc w:val="center"/>
              <w:rPr>
                <w:sz w:val="26"/>
                <w:szCs w:val="26"/>
              </w:rPr>
            </w:pPr>
            <w:r w:rsidRPr="005158DE">
              <w:rPr>
                <w:sz w:val="26"/>
                <w:szCs w:val="26"/>
              </w:rPr>
              <w:t>01 chiếc</w:t>
            </w:r>
          </w:p>
        </w:tc>
        <w:tc>
          <w:tcPr>
            <w:tcW w:w="1505" w:type="dxa"/>
            <w:shd w:val="clear" w:color="auto" w:fill="auto"/>
            <w:vAlign w:val="center"/>
          </w:tcPr>
          <w:p w14:paraId="03F6B35B" w14:textId="77777777" w:rsidR="00AE131E" w:rsidRPr="005158DE" w:rsidRDefault="00AE131E" w:rsidP="008A16B8">
            <w:pPr>
              <w:spacing w:before="120"/>
              <w:jc w:val="center"/>
              <w:rPr>
                <w:sz w:val="26"/>
                <w:szCs w:val="26"/>
              </w:rPr>
            </w:pPr>
            <w:r w:rsidRPr="005158DE">
              <w:rPr>
                <w:sz w:val="26"/>
                <w:szCs w:val="26"/>
              </w:rPr>
              <w:t>20 m ÷ 30 m</w:t>
            </w:r>
          </w:p>
        </w:tc>
        <w:tc>
          <w:tcPr>
            <w:tcW w:w="992" w:type="dxa"/>
            <w:shd w:val="clear" w:color="auto" w:fill="auto"/>
            <w:vAlign w:val="center"/>
          </w:tcPr>
          <w:p w14:paraId="2A4B5991" w14:textId="77777777" w:rsidR="00AE131E" w:rsidRPr="005158DE" w:rsidRDefault="00AE131E" w:rsidP="008A16B8">
            <w:pPr>
              <w:spacing w:before="120"/>
              <w:jc w:val="center"/>
              <w:rPr>
                <w:sz w:val="26"/>
                <w:szCs w:val="26"/>
                <w:lang w:val="en-US"/>
              </w:rPr>
            </w:pPr>
            <w:r w:rsidRPr="005158DE">
              <w:rPr>
                <w:sz w:val="26"/>
                <w:szCs w:val="26"/>
              </w:rPr>
              <w:t>01 chiếc</w:t>
            </w:r>
          </w:p>
        </w:tc>
        <w:tc>
          <w:tcPr>
            <w:tcW w:w="1423" w:type="dxa"/>
            <w:shd w:val="clear" w:color="auto" w:fill="auto"/>
            <w:vAlign w:val="center"/>
          </w:tcPr>
          <w:p w14:paraId="27B7C94C" w14:textId="77777777" w:rsidR="00AE131E" w:rsidRPr="005158DE" w:rsidRDefault="00AE131E" w:rsidP="008A16B8">
            <w:pPr>
              <w:spacing w:before="120"/>
              <w:jc w:val="center"/>
              <w:rPr>
                <w:sz w:val="26"/>
                <w:szCs w:val="26"/>
              </w:rPr>
            </w:pPr>
            <w:r w:rsidRPr="005158DE">
              <w:rPr>
                <w:sz w:val="26"/>
                <w:szCs w:val="26"/>
                <w:lang w:val="en-US"/>
              </w:rPr>
              <w:t>10</w:t>
            </w:r>
            <w:r w:rsidRPr="005158DE">
              <w:rPr>
                <w:sz w:val="26"/>
                <w:szCs w:val="26"/>
              </w:rPr>
              <w:t xml:space="preserve"> m ÷ </w:t>
            </w:r>
            <w:r w:rsidRPr="005158DE">
              <w:rPr>
                <w:sz w:val="26"/>
                <w:szCs w:val="26"/>
                <w:lang w:val="en-US"/>
              </w:rPr>
              <w:t>20</w:t>
            </w:r>
            <w:r w:rsidRPr="005158DE">
              <w:rPr>
                <w:sz w:val="26"/>
                <w:szCs w:val="26"/>
              </w:rPr>
              <w:t xml:space="preserve"> m</w:t>
            </w:r>
          </w:p>
        </w:tc>
        <w:tc>
          <w:tcPr>
            <w:tcW w:w="1207" w:type="dxa"/>
            <w:shd w:val="clear" w:color="auto" w:fill="auto"/>
            <w:vAlign w:val="center"/>
          </w:tcPr>
          <w:p w14:paraId="50B2363C" w14:textId="77777777" w:rsidR="00AE131E" w:rsidRPr="005158DE" w:rsidRDefault="00AE131E" w:rsidP="008A16B8">
            <w:pPr>
              <w:spacing w:before="120"/>
              <w:jc w:val="center"/>
              <w:rPr>
                <w:sz w:val="26"/>
                <w:szCs w:val="26"/>
                <w:lang w:val="en-US"/>
              </w:rPr>
            </w:pPr>
            <w:r w:rsidRPr="005158DE">
              <w:rPr>
                <w:sz w:val="26"/>
                <w:szCs w:val="26"/>
              </w:rPr>
              <w:t>01 chiếc</w:t>
            </w:r>
          </w:p>
        </w:tc>
        <w:tc>
          <w:tcPr>
            <w:tcW w:w="1348" w:type="dxa"/>
            <w:shd w:val="clear" w:color="auto" w:fill="auto"/>
            <w:vAlign w:val="center"/>
          </w:tcPr>
          <w:p w14:paraId="5FD77C87" w14:textId="77777777" w:rsidR="00AE131E" w:rsidRPr="005158DE" w:rsidRDefault="00AE131E" w:rsidP="008A16B8">
            <w:pPr>
              <w:spacing w:before="120"/>
              <w:jc w:val="center"/>
              <w:rPr>
                <w:sz w:val="26"/>
                <w:szCs w:val="26"/>
              </w:rPr>
            </w:pPr>
            <w:r w:rsidRPr="005158DE">
              <w:rPr>
                <w:sz w:val="26"/>
                <w:szCs w:val="26"/>
                <w:lang w:val="en-US"/>
              </w:rPr>
              <w:t>≤10</w:t>
            </w:r>
            <w:r w:rsidRPr="005158DE">
              <w:rPr>
                <w:sz w:val="26"/>
                <w:szCs w:val="26"/>
              </w:rPr>
              <w:t xml:space="preserve"> m</w:t>
            </w:r>
          </w:p>
        </w:tc>
      </w:tr>
      <w:tr w:rsidR="00AE131E" w:rsidRPr="005158DE" w14:paraId="02EEF9EC" w14:textId="77777777" w:rsidTr="008A16B8">
        <w:tc>
          <w:tcPr>
            <w:tcW w:w="516" w:type="dxa"/>
            <w:shd w:val="clear" w:color="auto" w:fill="auto"/>
            <w:vAlign w:val="center"/>
          </w:tcPr>
          <w:p w14:paraId="3CC44ECC" w14:textId="77777777" w:rsidR="00AE131E" w:rsidRPr="005158DE" w:rsidRDefault="00AE131E" w:rsidP="008A16B8">
            <w:pPr>
              <w:spacing w:before="120"/>
              <w:jc w:val="center"/>
              <w:rPr>
                <w:sz w:val="26"/>
                <w:szCs w:val="26"/>
              </w:rPr>
            </w:pPr>
            <w:r w:rsidRPr="005158DE">
              <w:rPr>
                <w:sz w:val="26"/>
                <w:szCs w:val="26"/>
              </w:rPr>
              <w:t>5</w:t>
            </w:r>
          </w:p>
        </w:tc>
        <w:tc>
          <w:tcPr>
            <w:tcW w:w="2303" w:type="dxa"/>
            <w:shd w:val="clear" w:color="auto" w:fill="auto"/>
            <w:vAlign w:val="center"/>
          </w:tcPr>
          <w:p w14:paraId="520FB270" w14:textId="77777777" w:rsidR="00AE131E" w:rsidRPr="005158DE" w:rsidRDefault="00AE131E" w:rsidP="008A16B8">
            <w:pPr>
              <w:spacing w:before="120"/>
              <w:rPr>
                <w:sz w:val="26"/>
                <w:szCs w:val="26"/>
              </w:rPr>
            </w:pPr>
            <w:r w:rsidRPr="005158DE">
              <w:rPr>
                <w:sz w:val="26"/>
                <w:szCs w:val="26"/>
              </w:rPr>
              <w:t>Cột b</w:t>
            </w:r>
            <w:proofErr w:type="spellStart"/>
            <w:r w:rsidRPr="005158DE">
              <w:rPr>
                <w:sz w:val="26"/>
                <w:szCs w:val="26"/>
                <w:lang w:val="en-US"/>
              </w:rPr>
              <w:t>ích</w:t>
            </w:r>
            <w:proofErr w:type="spellEnd"/>
            <w:r w:rsidRPr="005158DE">
              <w:rPr>
                <w:sz w:val="26"/>
                <w:szCs w:val="26"/>
              </w:rPr>
              <w:t xml:space="preserve"> đôi</w:t>
            </w:r>
          </w:p>
        </w:tc>
        <w:tc>
          <w:tcPr>
            <w:tcW w:w="1114" w:type="dxa"/>
            <w:shd w:val="clear" w:color="auto" w:fill="auto"/>
            <w:vAlign w:val="center"/>
          </w:tcPr>
          <w:p w14:paraId="3F3D53B8" w14:textId="77777777" w:rsidR="00AE131E" w:rsidRPr="005158DE" w:rsidRDefault="00AE131E" w:rsidP="008A16B8">
            <w:pPr>
              <w:spacing w:before="120"/>
              <w:jc w:val="center"/>
              <w:rPr>
                <w:sz w:val="26"/>
                <w:szCs w:val="26"/>
              </w:rPr>
            </w:pPr>
            <w:r w:rsidRPr="005158DE">
              <w:rPr>
                <w:sz w:val="26"/>
                <w:szCs w:val="26"/>
              </w:rPr>
              <w:t>02 chiếc</w:t>
            </w:r>
          </w:p>
        </w:tc>
        <w:tc>
          <w:tcPr>
            <w:tcW w:w="1552" w:type="dxa"/>
            <w:shd w:val="clear" w:color="auto" w:fill="auto"/>
            <w:vAlign w:val="center"/>
          </w:tcPr>
          <w:p w14:paraId="2EC19C4D" w14:textId="77777777" w:rsidR="00AE131E" w:rsidRPr="005158DE" w:rsidRDefault="00AE131E"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1000" w:type="dxa"/>
            <w:shd w:val="clear" w:color="auto" w:fill="auto"/>
            <w:vAlign w:val="center"/>
          </w:tcPr>
          <w:p w14:paraId="5496035F" w14:textId="77777777" w:rsidR="00AE131E" w:rsidRPr="005158DE" w:rsidRDefault="00AE131E" w:rsidP="008A16B8">
            <w:pPr>
              <w:spacing w:before="120"/>
              <w:jc w:val="center"/>
              <w:rPr>
                <w:sz w:val="26"/>
                <w:szCs w:val="26"/>
              </w:rPr>
            </w:pPr>
            <w:r w:rsidRPr="005158DE">
              <w:rPr>
                <w:sz w:val="26"/>
                <w:szCs w:val="26"/>
              </w:rPr>
              <w:t>02 chiếc</w:t>
            </w:r>
          </w:p>
        </w:tc>
        <w:tc>
          <w:tcPr>
            <w:tcW w:w="1505" w:type="dxa"/>
            <w:shd w:val="clear" w:color="auto" w:fill="auto"/>
            <w:vAlign w:val="center"/>
          </w:tcPr>
          <w:p w14:paraId="1A0C45B4" w14:textId="77777777" w:rsidR="00AE131E" w:rsidRPr="005158DE" w:rsidRDefault="00AE131E"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992" w:type="dxa"/>
            <w:shd w:val="clear" w:color="auto" w:fill="auto"/>
            <w:vAlign w:val="center"/>
          </w:tcPr>
          <w:p w14:paraId="63DADD56" w14:textId="77777777" w:rsidR="00AE131E" w:rsidRPr="005158DE" w:rsidRDefault="00AE131E" w:rsidP="008A16B8">
            <w:pPr>
              <w:spacing w:before="120"/>
              <w:jc w:val="center"/>
              <w:rPr>
                <w:sz w:val="26"/>
                <w:szCs w:val="26"/>
              </w:rPr>
            </w:pPr>
            <w:r w:rsidRPr="005158DE">
              <w:rPr>
                <w:sz w:val="26"/>
                <w:szCs w:val="26"/>
              </w:rPr>
              <w:t>02 chiếc</w:t>
            </w:r>
          </w:p>
        </w:tc>
        <w:tc>
          <w:tcPr>
            <w:tcW w:w="1423" w:type="dxa"/>
            <w:shd w:val="clear" w:color="auto" w:fill="auto"/>
            <w:vAlign w:val="center"/>
          </w:tcPr>
          <w:p w14:paraId="5E6A0900" w14:textId="77777777" w:rsidR="00AE131E" w:rsidRPr="005158DE" w:rsidRDefault="00AE131E"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1207" w:type="dxa"/>
            <w:shd w:val="clear" w:color="auto" w:fill="auto"/>
            <w:vAlign w:val="center"/>
          </w:tcPr>
          <w:p w14:paraId="24E84042" w14:textId="77777777" w:rsidR="00AE131E" w:rsidRPr="005158DE" w:rsidRDefault="00AE131E" w:rsidP="008A16B8">
            <w:pPr>
              <w:spacing w:before="120"/>
              <w:jc w:val="center"/>
              <w:rPr>
                <w:sz w:val="26"/>
                <w:szCs w:val="26"/>
              </w:rPr>
            </w:pPr>
            <w:r w:rsidRPr="005158DE">
              <w:rPr>
                <w:sz w:val="26"/>
                <w:szCs w:val="26"/>
              </w:rPr>
              <w:t>02 chiếc</w:t>
            </w:r>
          </w:p>
        </w:tc>
        <w:tc>
          <w:tcPr>
            <w:tcW w:w="1348" w:type="dxa"/>
            <w:shd w:val="clear" w:color="auto" w:fill="auto"/>
            <w:vAlign w:val="center"/>
          </w:tcPr>
          <w:p w14:paraId="7CF5F618" w14:textId="77777777" w:rsidR="00AE131E" w:rsidRPr="005158DE" w:rsidRDefault="00AE131E"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w:t>
            </w:r>
            <w:r w:rsidRPr="005158DE">
              <w:rPr>
                <w:sz w:val="26"/>
                <w:szCs w:val="26"/>
                <w:lang w:val="en-US"/>
              </w:rPr>
              <w:t>4</w:t>
            </w:r>
            <w:r w:rsidRPr="005158DE">
              <w:rPr>
                <w:sz w:val="26"/>
                <w:szCs w:val="26"/>
              </w:rPr>
              <w:t xml:space="preserve">00 </w:t>
            </w:r>
            <w:r w:rsidRPr="005158DE">
              <w:rPr>
                <w:sz w:val="26"/>
                <w:szCs w:val="26"/>
                <w:lang w:val="en-US"/>
              </w:rPr>
              <w:t>mm</w:t>
            </w:r>
          </w:p>
        </w:tc>
      </w:tr>
      <w:tr w:rsidR="00AE131E" w:rsidRPr="005158DE" w14:paraId="523AE917" w14:textId="77777777" w:rsidTr="008A16B8">
        <w:tc>
          <w:tcPr>
            <w:tcW w:w="516" w:type="dxa"/>
            <w:shd w:val="clear" w:color="auto" w:fill="auto"/>
            <w:vAlign w:val="center"/>
          </w:tcPr>
          <w:p w14:paraId="24F6884F" w14:textId="77777777" w:rsidR="00AE131E" w:rsidRPr="005158DE" w:rsidRDefault="00AE131E" w:rsidP="008A16B8">
            <w:pPr>
              <w:spacing w:before="120"/>
              <w:jc w:val="center"/>
              <w:rPr>
                <w:sz w:val="26"/>
                <w:szCs w:val="26"/>
              </w:rPr>
            </w:pPr>
            <w:r w:rsidRPr="005158DE">
              <w:rPr>
                <w:sz w:val="26"/>
                <w:szCs w:val="26"/>
              </w:rPr>
              <w:t>6</w:t>
            </w:r>
          </w:p>
        </w:tc>
        <w:tc>
          <w:tcPr>
            <w:tcW w:w="2303" w:type="dxa"/>
            <w:shd w:val="clear" w:color="auto" w:fill="auto"/>
            <w:vAlign w:val="center"/>
          </w:tcPr>
          <w:p w14:paraId="20D813AC" w14:textId="77777777" w:rsidR="00AE131E" w:rsidRPr="005158DE" w:rsidRDefault="00AE131E" w:rsidP="008A16B8">
            <w:pPr>
              <w:spacing w:before="120"/>
              <w:rPr>
                <w:sz w:val="26"/>
                <w:szCs w:val="26"/>
              </w:rPr>
            </w:pPr>
            <w:r w:rsidRPr="005158DE">
              <w:rPr>
                <w:sz w:val="26"/>
                <w:szCs w:val="26"/>
              </w:rPr>
              <w:t>Phương tiện thủy nội địa</w:t>
            </w:r>
          </w:p>
        </w:tc>
        <w:tc>
          <w:tcPr>
            <w:tcW w:w="1114" w:type="dxa"/>
            <w:shd w:val="clear" w:color="auto" w:fill="auto"/>
            <w:vAlign w:val="center"/>
          </w:tcPr>
          <w:p w14:paraId="1C777737" w14:textId="77777777" w:rsidR="00AE131E" w:rsidRPr="005158DE" w:rsidRDefault="00AE131E" w:rsidP="008A16B8">
            <w:pPr>
              <w:spacing w:before="120"/>
              <w:jc w:val="center"/>
              <w:rPr>
                <w:sz w:val="26"/>
                <w:szCs w:val="26"/>
              </w:rPr>
            </w:pPr>
            <w:r w:rsidRPr="005158DE">
              <w:rPr>
                <w:sz w:val="26"/>
                <w:szCs w:val="26"/>
              </w:rPr>
              <w:t>01 chiếc</w:t>
            </w:r>
          </w:p>
        </w:tc>
        <w:tc>
          <w:tcPr>
            <w:tcW w:w="1552" w:type="dxa"/>
            <w:shd w:val="clear" w:color="auto" w:fill="auto"/>
            <w:vAlign w:val="center"/>
          </w:tcPr>
          <w:p w14:paraId="2E2548A1" w14:textId="77777777" w:rsidR="00AE131E" w:rsidRPr="005158DE" w:rsidRDefault="00AE131E" w:rsidP="008A16B8">
            <w:pPr>
              <w:spacing w:before="120"/>
              <w:jc w:val="center"/>
              <w:rPr>
                <w:sz w:val="26"/>
                <w:szCs w:val="26"/>
              </w:rPr>
            </w:pPr>
            <w:r w:rsidRPr="005158DE">
              <w:rPr>
                <w:sz w:val="26"/>
                <w:szCs w:val="26"/>
              </w:rPr>
              <w:t>Theo hạng GCNKNCM được điều khiển</w:t>
            </w:r>
          </w:p>
        </w:tc>
        <w:tc>
          <w:tcPr>
            <w:tcW w:w="1000" w:type="dxa"/>
            <w:shd w:val="clear" w:color="auto" w:fill="auto"/>
            <w:vAlign w:val="center"/>
          </w:tcPr>
          <w:p w14:paraId="6760258C" w14:textId="77777777" w:rsidR="00AE131E" w:rsidRPr="005158DE" w:rsidRDefault="00AE131E" w:rsidP="008A16B8">
            <w:pPr>
              <w:spacing w:before="120"/>
              <w:jc w:val="center"/>
              <w:rPr>
                <w:sz w:val="26"/>
                <w:szCs w:val="26"/>
              </w:rPr>
            </w:pPr>
            <w:r w:rsidRPr="005158DE">
              <w:rPr>
                <w:sz w:val="26"/>
                <w:szCs w:val="26"/>
              </w:rPr>
              <w:t>01 chiếc</w:t>
            </w:r>
          </w:p>
        </w:tc>
        <w:tc>
          <w:tcPr>
            <w:tcW w:w="1505" w:type="dxa"/>
            <w:shd w:val="clear" w:color="auto" w:fill="auto"/>
            <w:vAlign w:val="center"/>
          </w:tcPr>
          <w:p w14:paraId="6E8D5CA0" w14:textId="77777777" w:rsidR="00AE131E" w:rsidRPr="005158DE" w:rsidRDefault="00AE131E" w:rsidP="008A16B8">
            <w:pPr>
              <w:spacing w:before="120"/>
              <w:jc w:val="center"/>
              <w:rPr>
                <w:sz w:val="26"/>
                <w:szCs w:val="26"/>
              </w:rPr>
            </w:pPr>
            <w:r w:rsidRPr="005158DE">
              <w:rPr>
                <w:sz w:val="26"/>
                <w:szCs w:val="26"/>
              </w:rPr>
              <w:t>Theo hạng GCNKNCM được điều khiển</w:t>
            </w:r>
          </w:p>
        </w:tc>
        <w:tc>
          <w:tcPr>
            <w:tcW w:w="992" w:type="dxa"/>
            <w:shd w:val="clear" w:color="auto" w:fill="auto"/>
            <w:vAlign w:val="center"/>
          </w:tcPr>
          <w:p w14:paraId="40274E20" w14:textId="77777777" w:rsidR="00AE131E" w:rsidRPr="005158DE" w:rsidRDefault="00AE131E" w:rsidP="008A16B8">
            <w:pPr>
              <w:spacing w:before="120"/>
              <w:jc w:val="center"/>
              <w:rPr>
                <w:sz w:val="26"/>
                <w:szCs w:val="26"/>
              </w:rPr>
            </w:pPr>
            <w:r w:rsidRPr="005158DE">
              <w:rPr>
                <w:sz w:val="26"/>
                <w:szCs w:val="26"/>
              </w:rPr>
              <w:t>01 chiếc</w:t>
            </w:r>
          </w:p>
        </w:tc>
        <w:tc>
          <w:tcPr>
            <w:tcW w:w="1423" w:type="dxa"/>
            <w:shd w:val="clear" w:color="auto" w:fill="auto"/>
            <w:vAlign w:val="center"/>
          </w:tcPr>
          <w:p w14:paraId="3EECFFF6" w14:textId="77777777" w:rsidR="00AE131E" w:rsidRPr="005158DE" w:rsidRDefault="00AE131E" w:rsidP="008A16B8">
            <w:pPr>
              <w:spacing w:before="120"/>
              <w:jc w:val="center"/>
              <w:rPr>
                <w:sz w:val="26"/>
                <w:szCs w:val="26"/>
              </w:rPr>
            </w:pPr>
            <w:r w:rsidRPr="005158DE">
              <w:rPr>
                <w:sz w:val="26"/>
                <w:szCs w:val="26"/>
              </w:rPr>
              <w:t>Theo hạng GCNKNCM được điều khiển</w:t>
            </w:r>
          </w:p>
        </w:tc>
        <w:tc>
          <w:tcPr>
            <w:tcW w:w="1207" w:type="dxa"/>
            <w:shd w:val="clear" w:color="auto" w:fill="auto"/>
            <w:vAlign w:val="center"/>
          </w:tcPr>
          <w:p w14:paraId="25244E25" w14:textId="77777777" w:rsidR="00AE131E" w:rsidRPr="005158DE" w:rsidRDefault="00AE131E" w:rsidP="008A16B8">
            <w:pPr>
              <w:spacing w:before="120"/>
              <w:jc w:val="center"/>
              <w:rPr>
                <w:sz w:val="26"/>
                <w:szCs w:val="26"/>
              </w:rPr>
            </w:pPr>
            <w:r w:rsidRPr="005158DE">
              <w:rPr>
                <w:sz w:val="26"/>
                <w:szCs w:val="26"/>
              </w:rPr>
              <w:t>01 chiếc</w:t>
            </w:r>
          </w:p>
        </w:tc>
        <w:tc>
          <w:tcPr>
            <w:tcW w:w="1348" w:type="dxa"/>
            <w:shd w:val="clear" w:color="auto" w:fill="auto"/>
            <w:vAlign w:val="center"/>
          </w:tcPr>
          <w:p w14:paraId="7CD6A9BE" w14:textId="77777777" w:rsidR="00AE131E" w:rsidRPr="005158DE" w:rsidRDefault="00AE131E" w:rsidP="008A16B8">
            <w:pPr>
              <w:spacing w:before="120"/>
              <w:jc w:val="center"/>
              <w:rPr>
                <w:sz w:val="26"/>
                <w:szCs w:val="26"/>
              </w:rPr>
            </w:pPr>
            <w:r w:rsidRPr="005158DE">
              <w:rPr>
                <w:sz w:val="26"/>
                <w:szCs w:val="26"/>
              </w:rPr>
              <w:t>Theo hạng GCNKNCM được điều khiển</w:t>
            </w:r>
          </w:p>
        </w:tc>
      </w:tr>
    </w:tbl>
    <w:p w14:paraId="390CF5FE" w14:textId="77777777" w:rsidR="00AE131E" w:rsidRPr="005158DE" w:rsidRDefault="00AE131E" w:rsidP="00AE131E">
      <w:pPr>
        <w:pStyle w:val="TableParagraph"/>
        <w:rPr>
          <w:sz w:val="26"/>
          <w:szCs w:val="26"/>
          <w:lang w:val="en-US"/>
        </w:rPr>
      </w:pPr>
    </w:p>
    <w:p w14:paraId="4145D48F" w14:textId="77777777" w:rsidR="00AE131E" w:rsidRPr="005158DE" w:rsidRDefault="00AE131E" w:rsidP="00AE131E">
      <w:pPr>
        <w:pStyle w:val="TableParagraph"/>
        <w:rPr>
          <w:sz w:val="26"/>
          <w:szCs w:val="26"/>
          <w:lang w:val="en-US"/>
        </w:rPr>
      </w:pPr>
    </w:p>
    <w:p w14:paraId="2EF85023" w14:textId="77777777" w:rsidR="00AE131E" w:rsidRPr="005158DE" w:rsidRDefault="00AE131E" w:rsidP="00AE131E">
      <w:pPr>
        <w:pStyle w:val="TableParagraph"/>
        <w:rPr>
          <w:i/>
          <w:sz w:val="26"/>
          <w:szCs w:val="26"/>
          <w:lang w:val="en-US"/>
        </w:rPr>
      </w:pPr>
    </w:p>
    <w:p w14:paraId="07270E8F" w14:textId="77777777" w:rsidR="00AE131E" w:rsidRPr="005158DE" w:rsidRDefault="00AE131E" w:rsidP="00AE131E">
      <w:pPr>
        <w:pStyle w:val="TableParagraph"/>
        <w:rPr>
          <w:i/>
          <w:sz w:val="26"/>
          <w:szCs w:val="26"/>
          <w:lang w:val="en-US"/>
        </w:rPr>
      </w:pPr>
    </w:p>
    <w:p w14:paraId="00662E23" w14:textId="77777777" w:rsidR="00AE131E" w:rsidRPr="005158DE" w:rsidRDefault="00AE131E" w:rsidP="00AE131E">
      <w:pPr>
        <w:pStyle w:val="ListParagraph"/>
        <w:rPr>
          <w:i/>
          <w:sz w:val="26"/>
          <w:szCs w:val="26"/>
          <w:lang w:val="en-US"/>
        </w:rPr>
      </w:pPr>
    </w:p>
    <w:p w14:paraId="6B04B24E" w14:textId="77777777" w:rsidR="00AE131E" w:rsidRPr="005158DE" w:rsidRDefault="00AE131E" w:rsidP="00AE131E">
      <w:pPr>
        <w:pStyle w:val="Vnbnnidung0"/>
        <w:tabs>
          <w:tab w:val="left" w:pos="1934"/>
        </w:tabs>
        <w:spacing w:after="0" w:line="240" w:lineRule="auto"/>
        <w:ind w:firstLine="720"/>
        <w:jc w:val="both"/>
      </w:pPr>
    </w:p>
    <w:p w14:paraId="2E394004" w14:textId="77777777" w:rsidR="00AE131E" w:rsidRPr="005158DE" w:rsidRDefault="00AE131E" w:rsidP="00AE131E">
      <w:pPr>
        <w:pStyle w:val="Vnbnnidung0"/>
        <w:tabs>
          <w:tab w:val="left" w:pos="1934"/>
        </w:tabs>
        <w:spacing w:after="0" w:line="240" w:lineRule="auto"/>
        <w:ind w:firstLine="720"/>
        <w:jc w:val="both"/>
      </w:pPr>
    </w:p>
    <w:p w14:paraId="6559AE0C" w14:textId="77777777" w:rsidR="00AE131E" w:rsidRPr="005158DE" w:rsidRDefault="00AE131E" w:rsidP="00AE131E">
      <w:pPr>
        <w:pStyle w:val="Vnbnnidung0"/>
        <w:tabs>
          <w:tab w:val="left" w:pos="1934"/>
        </w:tabs>
        <w:spacing w:after="0" w:line="240" w:lineRule="auto"/>
        <w:ind w:firstLine="720"/>
        <w:jc w:val="both"/>
      </w:pPr>
    </w:p>
    <w:p w14:paraId="3C76DEF9" w14:textId="77777777" w:rsidR="00AE131E" w:rsidRPr="005158DE" w:rsidRDefault="00AE131E" w:rsidP="00AE131E">
      <w:pPr>
        <w:pStyle w:val="Vnbnnidung0"/>
        <w:tabs>
          <w:tab w:val="left" w:pos="1934"/>
        </w:tabs>
        <w:spacing w:after="0" w:line="240" w:lineRule="auto"/>
        <w:ind w:firstLine="720"/>
        <w:jc w:val="both"/>
      </w:pPr>
    </w:p>
    <w:p w14:paraId="3754BD6A" w14:textId="77777777" w:rsidR="00AE131E" w:rsidRPr="005158DE" w:rsidRDefault="00AE131E" w:rsidP="00AE131E">
      <w:pPr>
        <w:pStyle w:val="Vnbnnidung0"/>
        <w:tabs>
          <w:tab w:val="left" w:pos="1934"/>
        </w:tabs>
        <w:spacing w:after="0" w:line="240" w:lineRule="auto"/>
        <w:ind w:firstLine="720"/>
        <w:jc w:val="both"/>
      </w:pPr>
    </w:p>
    <w:p w14:paraId="48F365DF" w14:textId="77777777" w:rsidR="00AE131E" w:rsidRPr="005158DE" w:rsidRDefault="00AE131E" w:rsidP="00AE131E">
      <w:pPr>
        <w:pStyle w:val="Vnbnnidung0"/>
        <w:tabs>
          <w:tab w:val="left" w:pos="1934"/>
        </w:tabs>
        <w:spacing w:after="0" w:line="240" w:lineRule="auto"/>
        <w:ind w:firstLine="720"/>
        <w:jc w:val="both"/>
      </w:pPr>
    </w:p>
    <w:p w14:paraId="3C97F819" w14:textId="77777777" w:rsidR="00AE131E" w:rsidRPr="005158DE" w:rsidRDefault="00AE131E" w:rsidP="00AE131E">
      <w:pPr>
        <w:pStyle w:val="Vnbnnidung0"/>
        <w:tabs>
          <w:tab w:val="left" w:pos="1934"/>
        </w:tabs>
        <w:spacing w:after="0" w:line="240" w:lineRule="auto"/>
        <w:ind w:firstLine="720"/>
        <w:jc w:val="both"/>
      </w:pPr>
    </w:p>
    <w:p w14:paraId="2D15B9FD" w14:textId="77777777" w:rsidR="00AE131E" w:rsidRPr="005158DE" w:rsidRDefault="00AE131E" w:rsidP="00AE131E">
      <w:pPr>
        <w:pStyle w:val="Vnbnnidung0"/>
        <w:tabs>
          <w:tab w:val="left" w:pos="1934"/>
        </w:tabs>
        <w:spacing w:after="0" w:line="240" w:lineRule="auto"/>
        <w:ind w:firstLine="720"/>
        <w:jc w:val="both"/>
      </w:pPr>
    </w:p>
    <w:p w14:paraId="358CEFC2" w14:textId="77777777" w:rsidR="00AE131E" w:rsidRPr="005158DE" w:rsidRDefault="00AE131E" w:rsidP="00AE131E">
      <w:pPr>
        <w:pStyle w:val="Vnbnnidung0"/>
        <w:tabs>
          <w:tab w:val="left" w:pos="1934"/>
        </w:tabs>
        <w:spacing w:after="0" w:line="240" w:lineRule="auto"/>
        <w:ind w:firstLine="720"/>
        <w:jc w:val="both"/>
      </w:pPr>
    </w:p>
    <w:p w14:paraId="7AD6BEF0" w14:textId="77777777" w:rsidR="00AE131E" w:rsidRPr="005158DE" w:rsidRDefault="00AE131E" w:rsidP="00AE131E">
      <w:pPr>
        <w:pStyle w:val="Vnbnnidung0"/>
        <w:tabs>
          <w:tab w:val="left" w:pos="1934"/>
        </w:tabs>
        <w:spacing w:after="0" w:line="240" w:lineRule="auto"/>
        <w:ind w:firstLine="720"/>
        <w:jc w:val="both"/>
      </w:pPr>
    </w:p>
    <w:p w14:paraId="1B67F8BF" w14:textId="77777777" w:rsidR="00AE131E" w:rsidRPr="005158DE" w:rsidRDefault="00AE131E" w:rsidP="00AE131E">
      <w:pPr>
        <w:pStyle w:val="Vnbnnidung0"/>
        <w:tabs>
          <w:tab w:val="left" w:pos="1934"/>
        </w:tabs>
        <w:spacing w:after="0" w:line="240" w:lineRule="auto"/>
        <w:ind w:firstLine="720"/>
        <w:jc w:val="both"/>
      </w:pPr>
    </w:p>
    <w:p w14:paraId="7EBE7F17" w14:textId="77777777" w:rsidR="00AE131E" w:rsidRPr="005158DE" w:rsidRDefault="00AE131E" w:rsidP="00AE131E">
      <w:pPr>
        <w:pStyle w:val="Vnbnnidung0"/>
        <w:tabs>
          <w:tab w:val="left" w:pos="1934"/>
        </w:tabs>
        <w:spacing w:after="0" w:line="240" w:lineRule="auto"/>
        <w:ind w:firstLine="720"/>
        <w:jc w:val="both"/>
      </w:pPr>
    </w:p>
    <w:p w14:paraId="6D1E8F09" w14:textId="77777777" w:rsidR="00AE131E" w:rsidRPr="005158DE" w:rsidRDefault="00AE131E" w:rsidP="00AE131E">
      <w:pPr>
        <w:pStyle w:val="Vnbnnidung0"/>
        <w:tabs>
          <w:tab w:val="left" w:pos="1934"/>
        </w:tabs>
        <w:spacing w:after="0" w:line="240" w:lineRule="auto"/>
        <w:ind w:firstLine="720"/>
        <w:jc w:val="both"/>
      </w:pPr>
    </w:p>
    <w:p w14:paraId="48624BDF" w14:textId="77777777" w:rsidR="00AE131E" w:rsidRPr="005158DE" w:rsidRDefault="00AE131E" w:rsidP="00AE131E">
      <w:pPr>
        <w:pStyle w:val="Vnbnnidung0"/>
        <w:tabs>
          <w:tab w:val="left" w:pos="1934"/>
        </w:tabs>
        <w:spacing w:after="0" w:line="240" w:lineRule="auto"/>
        <w:ind w:firstLine="0"/>
        <w:jc w:val="both"/>
        <w:rPr>
          <w:b/>
        </w:rPr>
      </w:pPr>
    </w:p>
    <w:p w14:paraId="5C77F77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72"/>
    <w:multiLevelType w:val="hybridMultilevel"/>
    <w:tmpl w:val="13B68EF8"/>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24145"/>
    <w:multiLevelType w:val="multilevel"/>
    <w:tmpl w:val="59F2FE7C"/>
    <w:lvl w:ilvl="0">
      <w:start w:val="1"/>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2" w15:restartNumberingAfterBreak="0">
    <w:nsid w:val="08D50C72"/>
    <w:multiLevelType w:val="hybridMultilevel"/>
    <w:tmpl w:val="510253CE"/>
    <w:lvl w:ilvl="0" w:tplc="9F3C48C0">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8370F294">
      <w:numFmt w:val="bullet"/>
      <w:lvlText w:val="•"/>
      <w:lvlJc w:val="left"/>
      <w:pPr>
        <w:ind w:left="707" w:hanging="153"/>
      </w:pPr>
      <w:rPr>
        <w:rFonts w:hint="default"/>
        <w:lang w:val="vi" w:eastAsia="en-US" w:bidi="ar-SA"/>
      </w:rPr>
    </w:lvl>
    <w:lvl w:ilvl="2" w:tplc="C870F05E">
      <w:numFmt w:val="bullet"/>
      <w:lvlText w:val="•"/>
      <w:lvlJc w:val="left"/>
      <w:pPr>
        <w:ind w:left="1054" w:hanging="153"/>
      </w:pPr>
      <w:rPr>
        <w:rFonts w:hint="default"/>
        <w:lang w:val="vi" w:eastAsia="en-US" w:bidi="ar-SA"/>
      </w:rPr>
    </w:lvl>
    <w:lvl w:ilvl="3" w:tplc="D7B27AF2">
      <w:numFmt w:val="bullet"/>
      <w:lvlText w:val="•"/>
      <w:lvlJc w:val="left"/>
      <w:pPr>
        <w:ind w:left="1401" w:hanging="153"/>
      </w:pPr>
      <w:rPr>
        <w:rFonts w:hint="default"/>
        <w:lang w:val="vi" w:eastAsia="en-US" w:bidi="ar-SA"/>
      </w:rPr>
    </w:lvl>
    <w:lvl w:ilvl="4" w:tplc="24067DCA">
      <w:numFmt w:val="bullet"/>
      <w:lvlText w:val="•"/>
      <w:lvlJc w:val="left"/>
      <w:pPr>
        <w:ind w:left="1748" w:hanging="153"/>
      </w:pPr>
      <w:rPr>
        <w:rFonts w:hint="default"/>
        <w:lang w:val="vi" w:eastAsia="en-US" w:bidi="ar-SA"/>
      </w:rPr>
    </w:lvl>
    <w:lvl w:ilvl="5" w:tplc="33A8058A">
      <w:numFmt w:val="bullet"/>
      <w:lvlText w:val="•"/>
      <w:lvlJc w:val="left"/>
      <w:pPr>
        <w:ind w:left="2095" w:hanging="153"/>
      </w:pPr>
      <w:rPr>
        <w:rFonts w:hint="default"/>
        <w:lang w:val="vi" w:eastAsia="en-US" w:bidi="ar-SA"/>
      </w:rPr>
    </w:lvl>
    <w:lvl w:ilvl="6" w:tplc="02B2E5EC">
      <w:numFmt w:val="bullet"/>
      <w:lvlText w:val="•"/>
      <w:lvlJc w:val="left"/>
      <w:pPr>
        <w:ind w:left="2442" w:hanging="153"/>
      </w:pPr>
      <w:rPr>
        <w:rFonts w:hint="default"/>
        <w:lang w:val="vi" w:eastAsia="en-US" w:bidi="ar-SA"/>
      </w:rPr>
    </w:lvl>
    <w:lvl w:ilvl="7" w:tplc="490E2B1E">
      <w:numFmt w:val="bullet"/>
      <w:lvlText w:val="•"/>
      <w:lvlJc w:val="left"/>
      <w:pPr>
        <w:ind w:left="2789" w:hanging="153"/>
      </w:pPr>
      <w:rPr>
        <w:rFonts w:hint="default"/>
        <w:lang w:val="vi" w:eastAsia="en-US" w:bidi="ar-SA"/>
      </w:rPr>
    </w:lvl>
    <w:lvl w:ilvl="8" w:tplc="A5924B7E">
      <w:numFmt w:val="bullet"/>
      <w:lvlText w:val="•"/>
      <w:lvlJc w:val="left"/>
      <w:pPr>
        <w:ind w:left="3136" w:hanging="153"/>
      </w:pPr>
      <w:rPr>
        <w:rFonts w:hint="default"/>
        <w:lang w:val="vi" w:eastAsia="en-US" w:bidi="ar-SA"/>
      </w:rPr>
    </w:lvl>
  </w:abstractNum>
  <w:abstractNum w:abstractNumId="3" w15:restartNumberingAfterBreak="0">
    <w:nsid w:val="1ECA5AFD"/>
    <w:multiLevelType w:val="hybridMultilevel"/>
    <w:tmpl w:val="BEC63356"/>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136D"/>
    <w:multiLevelType w:val="hybridMultilevel"/>
    <w:tmpl w:val="C6902BF2"/>
    <w:lvl w:ilvl="0" w:tplc="528AE204">
      <w:start w:val="1"/>
      <w:numFmt w:val="decimal"/>
      <w:lvlText w:val="(%1)"/>
      <w:lvlJc w:val="left"/>
      <w:pPr>
        <w:ind w:left="2080" w:hanging="311"/>
      </w:pPr>
      <w:rPr>
        <w:rFonts w:ascii="Times New Roman" w:eastAsia="Times New Roman" w:hAnsi="Times New Roman" w:cs="Times New Roman" w:hint="default"/>
        <w:spacing w:val="-1"/>
        <w:w w:val="100"/>
        <w:sz w:val="22"/>
        <w:szCs w:val="22"/>
        <w:lang w:val="vi" w:eastAsia="en-US" w:bidi="ar-SA"/>
      </w:rPr>
    </w:lvl>
    <w:lvl w:ilvl="1" w:tplc="585E5EF4">
      <w:numFmt w:val="bullet"/>
      <w:lvlText w:val="•"/>
      <w:lvlJc w:val="left"/>
      <w:pPr>
        <w:ind w:left="2930" w:hanging="311"/>
      </w:pPr>
      <w:rPr>
        <w:rFonts w:hint="default"/>
        <w:lang w:val="vi" w:eastAsia="en-US" w:bidi="ar-SA"/>
      </w:rPr>
    </w:lvl>
    <w:lvl w:ilvl="2" w:tplc="25E2B52E">
      <w:numFmt w:val="bullet"/>
      <w:lvlText w:val="•"/>
      <w:lvlJc w:val="left"/>
      <w:pPr>
        <w:ind w:left="3781" w:hanging="311"/>
      </w:pPr>
      <w:rPr>
        <w:rFonts w:hint="default"/>
        <w:lang w:val="vi" w:eastAsia="en-US" w:bidi="ar-SA"/>
      </w:rPr>
    </w:lvl>
    <w:lvl w:ilvl="3" w:tplc="26E6CF00">
      <w:numFmt w:val="bullet"/>
      <w:lvlText w:val="•"/>
      <w:lvlJc w:val="left"/>
      <w:pPr>
        <w:ind w:left="4632" w:hanging="311"/>
      </w:pPr>
      <w:rPr>
        <w:rFonts w:hint="default"/>
        <w:lang w:val="vi" w:eastAsia="en-US" w:bidi="ar-SA"/>
      </w:rPr>
    </w:lvl>
    <w:lvl w:ilvl="4" w:tplc="CE8206F4">
      <w:numFmt w:val="bullet"/>
      <w:lvlText w:val="•"/>
      <w:lvlJc w:val="left"/>
      <w:pPr>
        <w:ind w:left="5483" w:hanging="311"/>
      </w:pPr>
      <w:rPr>
        <w:rFonts w:hint="default"/>
        <w:lang w:val="vi" w:eastAsia="en-US" w:bidi="ar-SA"/>
      </w:rPr>
    </w:lvl>
    <w:lvl w:ilvl="5" w:tplc="03E83102">
      <w:numFmt w:val="bullet"/>
      <w:lvlText w:val="•"/>
      <w:lvlJc w:val="left"/>
      <w:pPr>
        <w:ind w:left="6333" w:hanging="311"/>
      </w:pPr>
      <w:rPr>
        <w:rFonts w:hint="default"/>
        <w:lang w:val="vi" w:eastAsia="en-US" w:bidi="ar-SA"/>
      </w:rPr>
    </w:lvl>
    <w:lvl w:ilvl="6" w:tplc="6C2C4ED6">
      <w:numFmt w:val="bullet"/>
      <w:lvlText w:val="•"/>
      <w:lvlJc w:val="left"/>
      <w:pPr>
        <w:ind w:left="7184" w:hanging="311"/>
      </w:pPr>
      <w:rPr>
        <w:rFonts w:hint="default"/>
        <w:lang w:val="vi" w:eastAsia="en-US" w:bidi="ar-SA"/>
      </w:rPr>
    </w:lvl>
    <w:lvl w:ilvl="7" w:tplc="CD6AD754">
      <w:numFmt w:val="bullet"/>
      <w:lvlText w:val="•"/>
      <w:lvlJc w:val="left"/>
      <w:pPr>
        <w:ind w:left="8035" w:hanging="311"/>
      </w:pPr>
      <w:rPr>
        <w:rFonts w:hint="default"/>
        <w:lang w:val="vi" w:eastAsia="en-US" w:bidi="ar-SA"/>
      </w:rPr>
    </w:lvl>
    <w:lvl w:ilvl="8" w:tplc="6AB884F8">
      <w:numFmt w:val="bullet"/>
      <w:lvlText w:val="•"/>
      <w:lvlJc w:val="left"/>
      <w:pPr>
        <w:ind w:left="8886" w:hanging="311"/>
      </w:pPr>
      <w:rPr>
        <w:rFonts w:hint="default"/>
        <w:lang w:val="vi" w:eastAsia="en-US" w:bidi="ar-SA"/>
      </w:rPr>
    </w:lvl>
  </w:abstractNum>
  <w:abstractNum w:abstractNumId="5" w15:restartNumberingAfterBreak="0">
    <w:nsid w:val="205928F3"/>
    <w:multiLevelType w:val="hybridMultilevel"/>
    <w:tmpl w:val="F10AB388"/>
    <w:lvl w:ilvl="0" w:tplc="1A988C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4BAA"/>
    <w:multiLevelType w:val="hybridMultilevel"/>
    <w:tmpl w:val="FC90E460"/>
    <w:lvl w:ilvl="0" w:tplc="9F9A44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C1EF2"/>
    <w:multiLevelType w:val="hybridMultilevel"/>
    <w:tmpl w:val="20D842E6"/>
    <w:lvl w:ilvl="0" w:tplc="DD6AE1E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934C8"/>
    <w:multiLevelType w:val="hybridMultilevel"/>
    <w:tmpl w:val="52A2823A"/>
    <w:lvl w:ilvl="0" w:tplc="6A2805CE">
      <w:start w:val="1"/>
      <w:numFmt w:val="decimal"/>
      <w:lvlText w:val="(%1)"/>
      <w:lvlJc w:val="left"/>
      <w:pPr>
        <w:ind w:left="1290" w:hanging="370"/>
      </w:pPr>
      <w:rPr>
        <w:rFonts w:ascii="Times New Roman" w:eastAsia="Times New Roman" w:hAnsi="Times New Roman" w:cs="Times New Roman" w:hint="default"/>
        <w:spacing w:val="-3"/>
        <w:w w:val="100"/>
        <w:sz w:val="26"/>
        <w:szCs w:val="26"/>
        <w:lang w:val="vi" w:eastAsia="en-US" w:bidi="ar-SA"/>
      </w:rPr>
    </w:lvl>
    <w:lvl w:ilvl="1" w:tplc="1784637C">
      <w:numFmt w:val="bullet"/>
      <w:lvlText w:val="•"/>
      <w:lvlJc w:val="left"/>
      <w:pPr>
        <w:ind w:left="2228" w:hanging="370"/>
      </w:pPr>
      <w:rPr>
        <w:rFonts w:hint="default"/>
        <w:lang w:val="vi" w:eastAsia="en-US" w:bidi="ar-SA"/>
      </w:rPr>
    </w:lvl>
    <w:lvl w:ilvl="2" w:tplc="1F1E4736">
      <w:numFmt w:val="bullet"/>
      <w:lvlText w:val="•"/>
      <w:lvlJc w:val="left"/>
      <w:pPr>
        <w:ind w:left="3157" w:hanging="370"/>
      </w:pPr>
      <w:rPr>
        <w:rFonts w:hint="default"/>
        <w:lang w:val="vi" w:eastAsia="en-US" w:bidi="ar-SA"/>
      </w:rPr>
    </w:lvl>
    <w:lvl w:ilvl="3" w:tplc="3F421562">
      <w:numFmt w:val="bullet"/>
      <w:lvlText w:val="•"/>
      <w:lvlJc w:val="left"/>
      <w:pPr>
        <w:ind w:left="4086" w:hanging="370"/>
      </w:pPr>
      <w:rPr>
        <w:rFonts w:hint="default"/>
        <w:lang w:val="vi" w:eastAsia="en-US" w:bidi="ar-SA"/>
      </w:rPr>
    </w:lvl>
    <w:lvl w:ilvl="4" w:tplc="D6C49A7A">
      <w:numFmt w:val="bullet"/>
      <w:lvlText w:val="•"/>
      <w:lvlJc w:val="left"/>
      <w:pPr>
        <w:ind w:left="5015" w:hanging="370"/>
      </w:pPr>
      <w:rPr>
        <w:rFonts w:hint="default"/>
        <w:lang w:val="vi" w:eastAsia="en-US" w:bidi="ar-SA"/>
      </w:rPr>
    </w:lvl>
    <w:lvl w:ilvl="5" w:tplc="E9305A84">
      <w:numFmt w:val="bullet"/>
      <w:lvlText w:val="•"/>
      <w:lvlJc w:val="left"/>
      <w:pPr>
        <w:ind w:left="5943" w:hanging="370"/>
      </w:pPr>
      <w:rPr>
        <w:rFonts w:hint="default"/>
        <w:lang w:val="vi" w:eastAsia="en-US" w:bidi="ar-SA"/>
      </w:rPr>
    </w:lvl>
    <w:lvl w:ilvl="6" w:tplc="E3B06692">
      <w:numFmt w:val="bullet"/>
      <w:lvlText w:val="•"/>
      <w:lvlJc w:val="left"/>
      <w:pPr>
        <w:ind w:left="6872" w:hanging="370"/>
      </w:pPr>
      <w:rPr>
        <w:rFonts w:hint="default"/>
        <w:lang w:val="vi" w:eastAsia="en-US" w:bidi="ar-SA"/>
      </w:rPr>
    </w:lvl>
    <w:lvl w:ilvl="7" w:tplc="4B2C31A4">
      <w:numFmt w:val="bullet"/>
      <w:lvlText w:val="•"/>
      <w:lvlJc w:val="left"/>
      <w:pPr>
        <w:ind w:left="7801" w:hanging="370"/>
      </w:pPr>
      <w:rPr>
        <w:rFonts w:hint="default"/>
        <w:lang w:val="vi" w:eastAsia="en-US" w:bidi="ar-SA"/>
      </w:rPr>
    </w:lvl>
    <w:lvl w:ilvl="8" w:tplc="EE8899DA">
      <w:numFmt w:val="bullet"/>
      <w:lvlText w:val="•"/>
      <w:lvlJc w:val="left"/>
      <w:pPr>
        <w:ind w:left="8730" w:hanging="370"/>
      </w:pPr>
      <w:rPr>
        <w:rFonts w:hint="default"/>
        <w:lang w:val="vi" w:eastAsia="en-US" w:bidi="ar-SA"/>
      </w:rPr>
    </w:lvl>
  </w:abstractNum>
  <w:abstractNum w:abstractNumId="10" w15:restartNumberingAfterBreak="0">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137F0"/>
    <w:multiLevelType w:val="hybridMultilevel"/>
    <w:tmpl w:val="211A5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B74DC"/>
    <w:multiLevelType w:val="hybridMultilevel"/>
    <w:tmpl w:val="B8F2ADD2"/>
    <w:lvl w:ilvl="0" w:tplc="6F2ED1F8">
      <w:start w:val="1"/>
      <w:numFmt w:val="decimal"/>
      <w:lvlText w:val="(%1)"/>
      <w:lvlJc w:val="left"/>
      <w:pPr>
        <w:ind w:left="144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6440A6"/>
    <w:multiLevelType w:val="multilevel"/>
    <w:tmpl w:val="C2D863C6"/>
    <w:lvl w:ilvl="0">
      <w:start w:val="1"/>
      <w:numFmt w:val="decimal"/>
      <w:lvlText w:val="%1."/>
      <w:lvlJc w:val="left"/>
      <w:pPr>
        <w:ind w:left="920" w:hanging="460"/>
      </w:pPr>
      <w:rPr>
        <w:rFonts w:hint="default"/>
        <w:lang w:val="vi" w:eastAsia="en-US" w:bidi="ar-SA"/>
      </w:rPr>
    </w:lvl>
    <w:lvl w:ilvl="1">
      <w:start w:val="4"/>
      <w:numFmt w:val="decimal"/>
      <w:lvlText w:val="%1.%2."/>
      <w:lvlJc w:val="left"/>
      <w:pPr>
        <w:ind w:left="920" w:hanging="460"/>
      </w:pPr>
      <w:rPr>
        <w:rFonts w:ascii="Times New Roman" w:eastAsia="Times New Roman" w:hAnsi="Times New Roman" w:cs="Times New Roman" w:hint="default"/>
        <w:b/>
        <w:bCs/>
        <w:w w:val="100"/>
        <w:sz w:val="26"/>
        <w:szCs w:val="26"/>
        <w:lang w:val="vi" w:eastAsia="en-US" w:bidi="ar-SA"/>
      </w:rPr>
    </w:lvl>
    <w:lvl w:ilvl="2">
      <w:start w:val="1"/>
      <w:numFmt w:val="lowerLetter"/>
      <w:lvlText w:val="%3)"/>
      <w:lvlJc w:val="left"/>
      <w:pPr>
        <w:ind w:left="2030" w:hanging="260"/>
      </w:pPr>
      <w:rPr>
        <w:rFonts w:hint="default"/>
        <w:spacing w:val="-3"/>
        <w:w w:val="99"/>
        <w:sz w:val="26"/>
        <w:szCs w:val="26"/>
        <w:lang w:val="vi" w:eastAsia="en-US" w:bidi="ar-SA"/>
      </w:rPr>
    </w:lvl>
    <w:lvl w:ilvl="3">
      <w:numFmt w:val="bullet"/>
      <w:lvlText w:val="•"/>
      <w:lvlJc w:val="left"/>
      <w:pPr>
        <w:ind w:left="3939" w:hanging="260"/>
      </w:pPr>
      <w:rPr>
        <w:rFonts w:hint="default"/>
        <w:lang w:val="vi" w:eastAsia="en-US" w:bidi="ar-SA"/>
      </w:rPr>
    </w:lvl>
    <w:lvl w:ilvl="4">
      <w:numFmt w:val="bullet"/>
      <w:lvlText w:val="•"/>
      <w:lvlJc w:val="left"/>
      <w:pPr>
        <w:ind w:left="4889" w:hanging="260"/>
      </w:pPr>
      <w:rPr>
        <w:rFonts w:hint="default"/>
        <w:lang w:val="vi" w:eastAsia="en-US" w:bidi="ar-SA"/>
      </w:rPr>
    </w:lvl>
    <w:lvl w:ilvl="5">
      <w:numFmt w:val="bullet"/>
      <w:lvlText w:val="•"/>
      <w:lvlJc w:val="left"/>
      <w:pPr>
        <w:ind w:left="5838" w:hanging="260"/>
      </w:pPr>
      <w:rPr>
        <w:rFonts w:hint="default"/>
        <w:lang w:val="vi" w:eastAsia="en-US" w:bidi="ar-SA"/>
      </w:rPr>
    </w:lvl>
    <w:lvl w:ilvl="6">
      <w:numFmt w:val="bullet"/>
      <w:lvlText w:val="•"/>
      <w:lvlJc w:val="left"/>
      <w:pPr>
        <w:ind w:left="6788" w:hanging="260"/>
      </w:pPr>
      <w:rPr>
        <w:rFonts w:hint="default"/>
        <w:lang w:val="vi" w:eastAsia="en-US" w:bidi="ar-SA"/>
      </w:rPr>
    </w:lvl>
    <w:lvl w:ilvl="7">
      <w:numFmt w:val="bullet"/>
      <w:lvlText w:val="•"/>
      <w:lvlJc w:val="left"/>
      <w:pPr>
        <w:ind w:left="7738" w:hanging="260"/>
      </w:pPr>
      <w:rPr>
        <w:rFonts w:hint="default"/>
        <w:lang w:val="vi" w:eastAsia="en-US" w:bidi="ar-SA"/>
      </w:rPr>
    </w:lvl>
    <w:lvl w:ilvl="8">
      <w:numFmt w:val="bullet"/>
      <w:lvlText w:val="•"/>
      <w:lvlJc w:val="left"/>
      <w:pPr>
        <w:ind w:left="8688" w:hanging="260"/>
      </w:pPr>
      <w:rPr>
        <w:rFonts w:hint="default"/>
        <w:lang w:val="vi" w:eastAsia="en-US" w:bidi="ar-SA"/>
      </w:rPr>
    </w:lvl>
  </w:abstractNum>
  <w:abstractNum w:abstractNumId="16" w15:restartNumberingAfterBreak="0">
    <w:nsid w:val="39C5059B"/>
    <w:multiLevelType w:val="hybridMultilevel"/>
    <w:tmpl w:val="9C608F44"/>
    <w:lvl w:ilvl="0" w:tplc="691E2716">
      <w:start w:val="2"/>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13CC9"/>
    <w:multiLevelType w:val="hybridMultilevel"/>
    <w:tmpl w:val="4D16CF0C"/>
    <w:lvl w:ilvl="0" w:tplc="691E2716">
      <w:start w:val="2"/>
      <w:numFmt w:val="bullet"/>
      <w:lvlText w:val="-"/>
      <w:lvlJc w:val="left"/>
      <w:pPr>
        <w:ind w:left="720" w:hanging="360"/>
      </w:pPr>
      <w:rPr>
        <w:rFonts w:ascii="Times New Roman" w:eastAsia="Arial" w:hAnsi="Times New Roman" w:cs="Times New Roman" w:hint="default"/>
      </w:rPr>
    </w:lvl>
    <w:lvl w:ilvl="1" w:tplc="9CDE7858">
      <w:numFmt w:val="bullet"/>
      <w:lvlText w:val="-"/>
      <w:lvlJc w:val="left"/>
      <w:pPr>
        <w:ind w:left="1440" w:hanging="360"/>
      </w:pPr>
      <w:rPr>
        <w:rFonts w:ascii="Times New Roman" w:eastAsia="Times New Roman" w:hAnsi="Times New Roman" w:cs="Times New Roman" w:hint="default"/>
        <w:spacing w:val="-1"/>
        <w:w w:val="99"/>
        <w:sz w:val="24"/>
        <w:szCs w:val="24"/>
        <w:lang w:val="vi"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A7998"/>
    <w:multiLevelType w:val="hybridMultilevel"/>
    <w:tmpl w:val="E3CC8FF2"/>
    <w:lvl w:ilvl="0" w:tplc="C89EE446">
      <w:start w:val="7"/>
      <w:numFmt w:val="bullet"/>
      <w:lvlText w:val="-"/>
      <w:lvlJc w:val="left"/>
      <w:pPr>
        <w:ind w:left="603" w:hanging="360"/>
      </w:pPr>
      <w:rPr>
        <w:rFonts w:ascii="Times New Roman" w:eastAsia="Calibri" w:hAnsi="Times New Roman"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19" w15:restartNumberingAfterBreak="0">
    <w:nsid w:val="45313560"/>
    <w:multiLevelType w:val="hybridMultilevel"/>
    <w:tmpl w:val="76A4EDFC"/>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82C9A"/>
    <w:multiLevelType w:val="hybridMultilevel"/>
    <w:tmpl w:val="9CBA2A8C"/>
    <w:lvl w:ilvl="0" w:tplc="839C658E">
      <w:numFmt w:val="bullet"/>
      <w:lvlText w:val="-"/>
      <w:lvlJc w:val="left"/>
      <w:pPr>
        <w:ind w:left="325" w:hanging="125"/>
      </w:pPr>
      <w:rPr>
        <w:rFonts w:ascii="Times New Roman" w:eastAsia="Times New Roman" w:hAnsi="Times New Roman" w:cs="Times New Roman" w:hint="default"/>
        <w:w w:val="99"/>
        <w:sz w:val="22"/>
        <w:szCs w:val="22"/>
        <w:lang w:val="vi" w:eastAsia="en-US" w:bidi="ar-SA"/>
      </w:rPr>
    </w:lvl>
    <w:lvl w:ilvl="1" w:tplc="85E89B7C">
      <w:numFmt w:val="bullet"/>
      <w:lvlText w:val="•"/>
      <w:lvlJc w:val="left"/>
      <w:pPr>
        <w:ind w:left="670" w:hanging="125"/>
      </w:pPr>
      <w:rPr>
        <w:rFonts w:hint="default"/>
        <w:lang w:val="vi" w:eastAsia="en-US" w:bidi="ar-SA"/>
      </w:rPr>
    </w:lvl>
    <w:lvl w:ilvl="2" w:tplc="8766EBFA">
      <w:numFmt w:val="bullet"/>
      <w:lvlText w:val="•"/>
      <w:lvlJc w:val="left"/>
      <w:pPr>
        <w:ind w:left="1021" w:hanging="125"/>
      </w:pPr>
      <w:rPr>
        <w:rFonts w:hint="default"/>
        <w:lang w:val="vi" w:eastAsia="en-US" w:bidi="ar-SA"/>
      </w:rPr>
    </w:lvl>
    <w:lvl w:ilvl="3" w:tplc="7C987404">
      <w:numFmt w:val="bullet"/>
      <w:lvlText w:val="•"/>
      <w:lvlJc w:val="left"/>
      <w:pPr>
        <w:ind w:left="1371" w:hanging="125"/>
      </w:pPr>
      <w:rPr>
        <w:rFonts w:hint="default"/>
        <w:lang w:val="vi" w:eastAsia="en-US" w:bidi="ar-SA"/>
      </w:rPr>
    </w:lvl>
    <w:lvl w:ilvl="4" w:tplc="42DC6DE4">
      <w:numFmt w:val="bullet"/>
      <w:lvlText w:val="•"/>
      <w:lvlJc w:val="left"/>
      <w:pPr>
        <w:ind w:left="1722" w:hanging="125"/>
      </w:pPr>
      <w:rPr>
        <w:rFonts w:hint="default"/>
        <w:lang w:val="vi" w:eastAsia="en-US" w:bidi="ar-SA"/>
      </w:rPr>
    </w:lvl>
    <w:lvl w:ilvl="5" w:tplc="4D5E8B0A">
      <w:numFmt w:val="bullet"/>
      <w:lvlText w:val="•"/>
      <w:lvlJc w:val="left"/>
      <w:pPr>
        <w:ind w:left="2072" w:hanging="125"/>
      </w:pPr>
      <w:rPr>
        <w:rFonts w:hint="default"/>
        <w:lang w:val="vi" w:eastAsia="en-US" w:bidi="ar-SA"/>
      </w:rPr>
    </w:lvl>
    <w:lvl w:ilvl="6" w:tplc="712C4954">
      <w:numFmt w:val="bullet"/>
      <w:lvlText w:val="•"/>
      <w:lvlJc w:val="left"/>
      <w:pPr>
        <w:ind w:left="2423" w:hanging="125"/>
      </w:pPr>
      <w:rPr>
        <w:rFonts w:hint="default"/>
        <w:lang w:val="vi" w:eastAsia="en-US" w:bidi="ar-SA"/>
      </w:rPr>
    </w:lvl>
    <w:lvl w:ilvl="7" w:tplc="9B1E38E4">
      <w:numFmt w:val="bullet"/>
      <w:lvlText w:val="•"/>
      <w:lvlJc w:val="left"/>
      <w:pPr>
        <w:ind w:left="2773" w:hanging="125"/>
      </w:pPr>
      <w:rPr>
        <w:rFonts w:hint="default"/>
        <w:lang w:val="vi" w:eastAsia="en-US" w:bidi="ar-SA"/>
      </w:rPr>
    </w:lvl>
    <w:lvl w:ilvl="8" w:tplc="0FEE86C2">
      <w:numFmt w:val="bullet"/>
      <w:lvlText w:val="•"/>
      <w:lvlJc w:val="left"/>
      <w:pPr>
        <w:ind w:left="3124" w:hanging="125"/>
      </w:pPr>
      <w:rPr>
        <w:rFonts w:hint="default"/>
        <w:lang w:val="vi" w:eastAsia="en-US" w:bidi="ar-SA"/>
      </w:rPr>
    </w:lvl>
  </w:abstractNum>
  <w:abstractNum w:abstractNumId="21" w15:restartNumberingAfterBreak="0">
    <w:nsid w:val="4FE07B65"/>
    <w:multiLevelType w:val="hybridMultilevel"/>
    <w:tmpl w:val="631A3082"/>
    <w:lvl w:ilvl="0" w:tplc="7A14CE46">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C9A8CAD8">
      <w:numFmt w:val="bullet"/>
      <w:lvlText w:val="•"/>
      <w:lvlJc w:val="left"/>
      <w:pPr>
        <w:ind w:left="666" w:hanging="145"/>
      </w:pPr>
      <w:rPr>
        <w:rFonts w:hint="default"/>
        <w:lang w:val="vi" w:eastAsia="en-US" w:bidi="ar-SA"/>
      </w:rPr>
    </w:lvl>
    <w:lvl w:ilvl="2" w:tplc="5A20D422">
      <w:numFmt w:val="bullet"/>
      <w:lvlText w:val="•"/>
      <w:lvlJc w:val="left"/>
      <w:pPr>
        <w:ind w:left="993" w:hanging="145"/>
      </w:pPr>
      <w:rPr>
        <w:rFonts w:hint="default"/>
        <w:lang w:val="vi" w:eastAsia="en-US" w:bidi="ar-SA"/>
      </w:rPr>
    </w:lvl>
    <w:lvl w:ilvl="3" w:tplc="AAB68702">
      <w:numFmt w:val="bullet"/>
      <w:lvlText w:val="•"/>
      <w:lvlJc w:val="left"/>
      <w:pPr>
        <w:ind w:left="1320" w:hanging="145"/>
      </w:pPr>
      <w:rPr>
        <w:rFonts w:hint="default"/>
        <w:lang w:val="vi" w:eastAsia="en-US" w:bidi="ar-SA"/>
      </w:rPr>
    </w:lvl>
    <w:lvl w:ilvl="4" w:tplc="C9C2CD66">
      <w:numFmt w:val="bullet"/>
      <w:lvlText w:val="•"/>
      <w:lvlJc w:val="left"/>
      <w:pPr>
        <w:ind w:left="1646" w:hanging="145"/>
      </w:pPr>
      <w:rPr>
        <w:rFonts w:hint="default"/>
        <w:lang w:val="vi" w:eastAsia="en-US" w:bidi="ar-SA"/>
      </w:rPr>
    </w:lvl>
    <w:lvl w:ilvl="5" w:tplc="7E96B638">
      <w:numFmt w:val="bullet"/>
      <w:lvlText w:val="•"/>
      <w:lvlJc w:val="left"/>
      <w:pPr>
        <w:ind w:left="1973" w:hanging="145"/>
      </w:pPr>
      <w:rPr>
        <w:rFonts w:hint="default"/>
        <w:lang w:val="vi" w:eastAsia="en-US" w:bidi="ar-SA"/>
      </w:rPr>
    </w:lvl>
    <w:lvl w:ilvl="6" w:tplc="FA0A04E2">
      <w:numFmt w:val="bullet"/>
      <w:lvlText w:val="•"/>
      <w:lvlJc w:val="left"/>
      <w:pPr>
        <w:ind w:left="2300" w:hanging="145"/>
      </w:pPr>
      <w:rPr>
        <w:rFonts w:hint="default"/>
        <w:lang w:val="vi" w:eastAsia="en-US" w:bidi="ar-SA"/>
      </w:rPr>
    </w:lvl>
    <w:lvl w:ilvl="7" w:tplc="D24C2EB0">
      <w:numFmt w:val="bullet"/>
      <w:lvlText w:val="•"/>
      <w:lvlJc w:val="left"/>
      <w:pPr>
        <w:ind w:left="2626" w:hanging="145"/>
      </w:pPr>
      <w:rPr>
        <w:rFonts w:hint="default"/>
        <w:lang w:val="vi" w:eastAsia="en-US" w:bidi="ar-SA"/>
      </w:rPr>
    </w:lvl>
    <w:lvl w:ilvl="8" w:tplc="8C38B082">
      <w:numFmt w:val="bullet"/>
      <w:lvlText w:val="•"/>
      <w:lvlJc w:val="left"/>
      <w:pPr>
        <w:ind w:left="2953" w:hanging="145"/>
      </w:pPr>
      <w:rPr>
        <w:rFonts w:hint="default"/>
        <w:lang w:val="vi" w:eastAsia="en-US" w:bidi="ar-SA"/>
      </w:rPr>
    </w:lvl>
  </w:abstractNum>
  <w:abstractNum w:abstractNumId="22" w15:restartNumberingAfterBreak="0">
    <w:nsid w:val="54230FF7"/>
    <w:multiLevelType w:val="hybridMultilevel"/>
    <w:tmpl w:val="63E84992"/>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24" w15:restartNumberingAfterBreak="0">
    <w:nsid w:val="59544250"/>
    <w:multiLevelType w:val="hybridMultilevel"/>
    <w:tmpl w:val="5C0E0890"/>
    <w:lvl w:ilvl="0" w:tplc="C840DDFC">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A0C8C10E">
      <w:numFmt w:val="bullet"/>
      <w:lvlText w:val="•"/>
      <w:lvlJc w:val="left"/>
      <w:pPr>
        <w:ind w:left="689" w:hanging="145"/>
      </w:pPr>
      <w:rPr>
        <w:rFonts w:hint="default"/>
        <w:lang w:val="vi" w:eastAsia="en-US" w:bidi="ar-SA"/>
      </w:rPr>
    </w:lvl>
    <w:lvl w:ilvl="2" w:tplc="D7845D18">
      <w:numFmt w:val="bullet"/>
      <w:lvlText w:val="•"/>
      <w:lvlJc w:val="left"/>
      <w:pPr>
        <w:ind w:left="1038" w:hanging="145"/>
      </w:pPr>
      <w:rPr>
        <w:rFonts w:hint="default"/>
        <w:lang w:val="vi" w:eastAsia="en-US" w:bidi="ar-SA"/>
      </w:rPr>
    </w:lvl>
    <w:lvl w:ilvl="3" w:tplc="E3467524">
      <w:numFmt w:val="bullet"/>
      <w:lvlText w:val="•"/>
      <w:lvlJc w:val="left"/>
      <w:pPr>
        <w:ind w:left="1387" w:hanging="145"/>
      </w:pPr>
      <w:rPr>
        <w:rFonts w:hint="default"/>
        <w:lang w:val="vi" w:eastAsia="en-US" w:bidi="ar-SA"/>
      </w:rPr>
    </w:lvl>
    <w:lvl w:ilvl="4" w:tplc="4434CE78">
      <w:numFmt w:val="bullet"/>
      <w:lvlText w:val="•"/>
      <w:lvlJc w:val="left"/>
      <w:pPr>
        <w:ind w:left="1736" w:hanging="145"/>
      </w:pPr>
      <w:rPr>
        <w:rFonts w:hint="default"/>
        <w:lang w:val="vi" w:eastAsia="en-US" w:bidi="ar-SA"/>
      </w:rPr>
    </w:lvl>
    <w:lvl w:ilvl="5" w:tplc="8F261224">
      <w:numFmt w:val="bullet"/>
      <w:lvlText w:val="•"/>
      <w:lvlJc w:val="left"/>
      <w:pPr>
        <w:ind w:left="2086" w:hanging="145"/>
      </w:pPr>
      <w:rPr>
        <w:rFonts w:hint="default"/>
        <w:lang w:val="vi" w:eastAsia="en-US" w:bidi="ar-SA"/>
      </w:rPr>
    </w:lvl>
    <w:lvl w:ilvl="6" w:tplc="6396E4BC">
      <w:numFmt w:val="bullet"/>
      <w:lvlText w:val="•"/>
      <w:lvlJc w:val="left"/>
      <w:pPr>
        <w:ind w:left="2435" w:hanging="145"/>
      </w:pPr>
      <w:rPr>
        <w:rFonts w:hint="default"/>
        <w:lang w:val="vi" w:eastAsia="en-US" w:bidi="ar-SA"/>
      </w:rPr>
    </w:lvl>
    <w:lvl w:ilvl="7" w:tplc="A87415D4">
      <w:numFmt w:val="bullet"/>
      <w:lvlText w:val="•"/>
      <w:lvlJc w:val="left"/>
      <w:pPr>
        <w:ind w:left="2784" w:hanging="145"/>
      </w:pPr>
      <w:rPr>
        <w:rFonts w:hint="default"/>
        <w:lang w:val="vi" w:eastAsia="en-US" w:bidi="ar-SA"/>
      </w:rPr>
    </w:lvl>
    <w:lvl w:ilvl="8" w:tplc="BBBE203A">
      <w:numFmt w:val="bullet"/>
      <w:lvlText w:val="•"/>
      <w:lvlJc w:val="left"/>
      <w:pPr>
        <w:ind w:left="3133" w:hanging="145"/>
      </w:pPr>
      <w:rPr>
        <w:rFonts w:hint="default"/>
        <w:lang w:val="vi" w:eastAsia="en-US" w:bidi="ar-SA"/>
      </w:rPr>
    </w:lvl>
  </w:abstractNum>
  <w:abstractNum w:abstractNumId="25" w15:restartNumberingAfterBreak="0">
    <w:nsid w:val="5C2E1BB1"/>
    <w:multiLevelType w:val="hybridMultilevel"/>
    <w:tmpl w:val="01F8F50A"/>
    <w:lvl w:ilvl="0" w:tplc="D1180870">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91BD3"/>
    <w:multiLevelType w:val="hybridMultilevel"/>
    <w:tmpl w:val="4942F918"/>
    <w:lvl w:ilvl="0" w:tplc="9FAC0C92">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B4AE07E2">
      <w:numFmt w:val="bullet"/>
      <w:lvlText w:val="•"/>
      <w:lvlJc w:val="left"/>
      <w:pPr>
        <w:ind w:left="673" w:hanging="153"/>
      </w:pPr>
      <w:rPr>
        <w:rFonts w:hint="default"/>
        <w:lang w:val="vi" w:eastAsia="en-US" w:bidi="ar-SA"/>
      </w:rPr>
    </w:lvl>
    <w:lvl w:ilvl="2" w:tplc="DE8AFB54">
      <w:numFmt w:val="bullet"/>
      <w:lvlText w:val="•"/>
      <w:lvlJc w:val="left"/>
      <w:pPr>
        <w:ind w:left="987" w:hanging="153"/>
      </w:pPr>
      <w:rPr>
        <w:rFonts w:hint="default"/>
        <w:lang w:val="vi" w:eastAsia="en-US" w:bidi="ar-SA"/>
      </w:rPr>
    </w:lvl>
    <w:lvl w:ilvl="3" w:tplc="85ACC09A">
      <w:numFmt w:val="bullet"/>
      <w:lvlText w:val="•"/>
      <w:lvlJc w:val="left"/>
      <w:pPr>
        <w:ind w:left="1300" w:hanging="153"/>
      </w:pPr>
      <w:rPr>
        <w:rFonts w:hint="default"/>
        <w:lang w:val="vi" w:eastAsia="en-US" w:bidi="ar-SA"/>
      </w:rPr>
    </w:lvl>
    <w:lvl w:ilvl="4" w:tplc="53E4A2AC">
      <w:numFmt w:val="bullet"/>
      <w:lvlText w:val="•"/>
      <w:lvlJc w:val="left"/>
      <w:pPr>
        <w:ind w:left="1614" w:hanging="153"/>
      </w:pPr>
      <w:rPr>
        <w:rFonts w:hint="default"/>
        <w:lang w:val="vi" w:eastAsia="en-US" w:bidi="ar-SA"/>
      </w:rPr>
    </w:lvl>
    <w:lvl w:ilvl="5" w:tplc="257C8952">
      <w:numFmt w:val="bullet"/>
      <w:lvlText w:val="•"/>
      <w:lvlJc w:val="left"/>
      <w:pPr>
        <w:ind w:left="1927" w:hanging="153"/>
      </w:pPr>
      <w:rPr>
        <w:rFonts w:hint="default"/>
        <w:lang w:val="vi" w:eastAsia="en-US" w:bidi="ar-SA"/>
      </w:rPr>
    </w:lvl>
    <w:lvl w:ilvl="6" w:tplc="8BDCDDB4">
      <w:numFmt w:val="bullet"/>
      <w:lvlText w:val="•"/>
      <w:lvlJc w:val="left"/>
      <w:pPr>
        <w:ind w:left="2241" w:hanging="153"/>
      </w:pPr>
      <w:rPr>
        <w:rFonts w:hint="default"/>
        <w:lang w:val="vi" w:eastAsia="en-US" w:bidi="ar-SA"/>
      </w:rPr>
    </w:lvl>
    <w:lvl w:ilvl="7" w:tplc="D4A4496C">
      <w:numFmt w:val="bullet"/>
      <w:lvlText w:val="•"/>
      <w:lvlJc w:val="left"/>
      <w:pPr>
        <w:ind w:left="2554" w:hanging="153"/>
      </w:pPr>
      <w:rPr>
        <w:rFonts w:hint="default"/>
        <w:lang w:val="vi" w:eastAsia="en-US" w:bidi="ar-SA"/>
      </w:rPr>
    </w:lvl>
    <w:lvl w:ilvl="8" w:tplc="3DE87EE8">
      <w:numFmt w:val="bullet"/>
      <w:lvlText w:val="•"/>
      <w:lvlJc w:val="left"/>
      <w:pPr>
        <w:ind w:left="2868" w:hanging="153"/>
      </w:pPr>
      <w:rPr>
        <w:rFonts w:hint="default"/>
        <w:lang w:val="vi" w:eastAsia="en-US" w:bidi="ar-SA"/>
      </w:rPr>
    </w:lvl>
  </w:abstractNum>
  <w:abstractNum w:abstractNumId="27" w15:restartNumberingAfterBreak="0">
    <w:nsid w:val="5F0C07B1"/>
    <w:multiLevelType w:val="hybridMultilevel"/>
    <w:tmpl w:val="83328C2A"/>
    <w:lvl w:ilvl="0" w:tplc="C41ABF6E">
      <w:numFmt w:val="bullet"/>
      <w:lvlText w:val="-"/>
      <w:lvlJc w:val="left"/>
      <w:pPr>
        <w:ind w:left="352" w:hanging="153"/>
      </w:pPr>
      <w:rPr>
        <w:rFonts w:ascii="Times New Roman" w:eastAsia="Times New Roman" w:hAnsi="Times New Roman" w:cs="Times New Roman" w:hint="default"/>
        <w:w w:val="99"/>
        <w:sz w:val="26"/>
        <w:szCs w:val="26"/>
        <w:lang w:val="vi" w:eastAsia="en-US" w:bidi="ar-SA"/>
      </w:rPr>
    </w:lvl>
    <w:lvl w:ilvl="1" w:tplc="6DC8323E">
      <w:numFmt w:val="bullet"/>
      <w:lvlText w:val="•"/>
      <w:lvlJc w:val="left"/>
      <w:pPr>
        <w:ind w:left="636" w:hanging="153"/>
      </w:pPr>
      <w:rPr>
        <w:rFonts w:hint="default"/>
        <w:lang w:val="vi" w:eastAsia="en-US" w:bidi="ar-SA"/>
      </w:rPr>
    </w:lvl>
    <w:lvl w:ilvl="2" w:tplc="05E21E42">
      <w:numFmt w:val="bullet"/>
      <w:lvlText w:val="•"/>
      <w:lvlJc w:val="left"/>
      <w:pPr>
        <w:ind w:left="912" w:hanging="153"/>
      </w:pPr>
      <w:rPr>
        <w:rFonts w:hint="default"/>
        <w:lang w:val="vi" w:eastAsia="en-US" w:bidi="ar-SA"/>
      </w:rPr>
    </w:lvl>
    <w:lvl w:ilvl="3" w:tplc="54B2B4AA">
      <w:numFmt w:val="bullet"/>
      <w:lvlText w:val="•"/>
      <w:lvlJc w:val="left"/>
      <w:pPr>
        <w:ind w:left="1188" w:hanging="153"/>
      </w:pPr>
      <w:rPr>
        <w:rFonts w:hint="default"/>
        <w:lang w:val="vi" w:eastAsia="en-US" w:bidi="ar-SA"/>
      </w:rPr>
    </w:lvl>
    <w:lvl w:ilvl="4" w:tplc="8C4EF2B0">
      <w:numFmt w:val="bullet"/>
      <w:lvlText w:val="•"/>
      <w:lvlJc w:val="left"/>
      <w:pPr>
        <w:ind w:left="1464" w:hanging="153"/>
      </w:pPr>
      <w:rPr>
        <w:rFonts w:hint="default"/>
        <w:lang w:val="vi" w:eastAsia="en-US" w:bidi="ar-SA"/>
      </w:rPr>
    </w:lvl>
    <w:lvl w:ilvl="5" w:tplc="FB5C9F08">
      <w:numFmt w:val="bullet"/>
      <w:lvlText w:val="•"/>
      <w:lvlJc w:val="left"/>
      <w:pPr>
        <w:ind w:left="1740" w:hanging="153"/>
      </w:pPr>
      <w:rPr>
        <w:rFonts w:hint="default"/>
        <w:lang w:val="vi" w:eastAsia="en-US" w:bidi="ar-SA"/>
      </w:rPr>
    </w:lvl>
    <w:lvl w:ilvl="6" w:tplc="653E92D2">
      <w:numFmt w:val="bullet"/>
      <w:lvlText w:val="•"/>
      <w:lvlJc w:val="left"/>
      <w:pPr>
        <w:ind w:left="2016" w:hanging="153"/>
      </w:pPr>
      <w:rPr>
        <w:rFonts w:hint="default"/>
        <w:lang w:val="vi" w:eastAsia="en-US" w:bidi="ar-SA"/>
      </w:rPr>
    </w:lvl>
    <w:lvl w:ilvl="7" w:tplc="1AF20BB4">
      <w:numFmt w:val="bullet"/>
      <w:lvlText w:val="•"/>
      <w:lvlJc w:val="left"/>
      <w:pPr>
        <w:ind w:left="2292" w:hanging="153"/>
      </w:pPr>
      <w:rPr>
        <w:rFonts w:hint="default"/>
        <w:lang w:val="vi" w:eastAsia="en-US" w:bidi="ar-SA"/>
      </w:rPr>
    </w:lvl>
    <w:lvl w:ilvl="8" w:tplc="65A842EC">
      <w:numFmt w:val="bullet"/>
      <w:lvlText w:val="•"/>
      <w:lvlJc w:val="left"/>
      <w:pPr>
        <w:ind w:left="2568" w:hanging="153"/>
      </w:pPr>
      <w:rPr>
        <w:rFonts w:hint="default"/>
        <w:lang w:val="vi" w:eastAsia="en-US" w:bidi="ar-SA"/>
      </w:rPr>
    </w:lvl>
  </w:abstractNum>
  <w:abstractNum w:abstractNumId="28" w15:restartNumberingAfterBreak="0">
    <w:nsid w:val="5F440EA4"/>
    <w:multiLevelType w:val="hybridMultilevel"/>
    <w:tmpl w:val="C85ABDC2"/>
    <w:lvl w:ilvl="0" w:tplc="6E1E0194">
      <w:start w:val="1"/>
      <w:numFmt w:val="decimal"/>
      <w:lvlText w:val="%1."/>
      <w:lvlJc w:val="left"/>
      <w:pPr>
        <w:ind w:left="260" w:hanging="260"/>
      </w:pPr>
      <w:rPr>
        <w:rFonts w:ascii="Times New Roman" w:eastAsia="Times New Roman" w:hAnsi="Times New Roman" w:cs="Times New Roman" w:hint="default"/>
        <w:spacing w:val="-1"/>
        <w:w w:val="99"/>
        <w:sz w:val="26"/>
        <w:szCs w:val="26"/>
        <w:lang w:val="vi" w:eastAsia="en-US" w:bidi="ar-SA"/>
      </w:rPr>
    </w:lvl>
    <w:lvl w:ilvl="1" w:tplc="F67A36B2">
      <w:numFmt w:val="bullet"/>
      <w:lvlText w:val="•"/>
      <w:lvlJc w:val="left"/>
      <w:pPr>
        <w:ind w:left="1138" w:hanging="260"/>
      </w:pPr>
      <w:rPr>
        <w:rFonts w:hint="default"/>
        <w:lang w:val="vi" w:eastAsia="en-US" w:bidi="ar-SA"/>
      </w:rPr>
    </w:lvl>
    <w:lvl w:ilvl="2" w:tplc="B4B65C04">
      <w:numFmt w:val="bullet"/>
      <w:lvlText w:val="•"/>
      <w:lvlJc w:val="left"/>
      <w:pPr>
        <w:ind w:left="2007" w:hanging="260"/>
      </w:pPr>
      <w:rPr>
        <w:rFonts w:hint="default"/>
        <w:lang w:val="vi" w:eastAsia="en-US" w:bidi="ar-SA"/>
      </w:rPr>
    </w:lvl>
    <w:lvl w:ilvl="3" w:tplc="834A1DB4">
      <w:numFmt w:val="bullet"/>
      <w:lvlText w:val="•"/>
      <w:lvlJc w:val="left"/>
      <w:pPr>
        <w:ind w:left="2876" w:hanging="260"/>
      </w:pPr>
      <w:rPr>
        <w:rFonts w:hint="default"/>
        <w:lang w:val="vi" w:eastAsia="en-US" w:bidi="ar-SA"/>
      </w:rPr>
    </w:lvl>
    <w:lvl w:ilvl="4" w:tplc="C9C88F78">
      <w:numFmt w:val="bullet"/>
      <w:lvlText w:val="•"/>
      <w:lvlJc w:val="left"/>
      <w:pPr>
        <w:ind w:left="3745" w:hanging="260"/>
      </w:pPr>
      <w:rPr>
        <w:rFonts w:hint="default"/>
        <w:lang w:val="vi" w:eastAsia="en-US" w:bidi="ar-SA"/>
      </w:rPr>
    </w:lvl>
    <w:lvl w:ilvl="5" w:tplc="58422E60">
      <w:numFmt w:val="bullet"/>
      <w:lvlText w:val="•"/>
      <w:lvlJc w:val="left"/>
      <w:pPr>
        <w:ind w:left="4613" w:hanging="260"/>
      </w:pPr>
      <w:rPr>
        <w:rFonts w:hint="default"/>
        <w:lang w:val="vi" w:eastAsia="en-US" w:bidi="ar-SA"/>
      </w:rPr>
    </w:lvl>
    <w:lvl w:ilvl="6" w:tplc="94920A7E">
      <w:numFmt w:val="bullet"/>
      <w:lvlText w:val="•"/>
      <w:lvlJc w:val="left"/>
      <w:pPr>
        <w:ind w:left="5482" w:hanging="260"/>
      </w:pPr>
      <w:rPr>
        <w:rFonts w:hint="default"/>
        <w:lang w:val="vi" w:eastAsia="en-US" w:bidi="ar-SA"/>
      </w:rPr>
    </w:lvl>
    <w:lvl w:ilvl="7" w:tplc="EA4E3FF2">
      <w:numFmt w:val="bullet"/>
      <w:lvlText w:val="•"/>
      <w:lvlJc w:val="left"/>
      <w:pPr>
        <w:ind w:left="6351" w:hanging="260"/>
      </w:pPr>
      <w:rPr>
        <w:rFonts w:hint="default"/>
        <w:lang w:val="vi" w:eastAsia="en-US" w:bidi="ar-SA"/>
      </w:rPr>
    </w:lvl>
    <w:lvl w:ilvl="8" w:tplc="B90467EC">
      <w:numFmt w:val="bullet"/>
      <w:lvlText w:val="•"/>
      <w:lvlJc w:val="left"/>
      <w:pPr>
        <w:ind w:left="7220" w:hanging="260"/>
      </w:pPr>
      <w:rPr>
        <w:rFonts w:hint="default"/>
        <w:lang w:val="vi" w:eastAsia="en-US" w:bidi="ar-SA"/>
      </w:rPr>
    </w:lvl>
  </w:abstractNum>
  <w:abstractNum w:abstractNumId="29" w15:restartNumberingAfterBreak="0">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16B1A"/>
    <w:multiLevelType w:val="hybridMultilevel"/>
    <w:tmpl w:val="3FDC669E"/>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574C7"/>
    <w:multiLevelType w:val="hybridMultilevel"/>
    <w:tmpl w:val="6A06FBE4"/>
    <w:lvl w:ilvl="0" w:tplc="FEB4FB5A">
      <w:start w:val="1"/>
      <w:numFmt w:val="decimal"/>
      <w:lvlText w:val="(%1)"/>
      <w:lvlJc w:val="left"/>
      <w:pPr>
        <w:ind w:left="1260" w:hanging="340"/>
      </w:pPr>
      <w:rPr>
        <w:rFonts w:ascii="Times New Roman" w:eastAsia="Times New Roman" w:hAnsi="Times New Roman" w:cs="Times New Roman" w:hint="default"/>
        <w:spacing w:val="-5"/>
        <w:w w:val="100"/>
        <w:sz w:val="24"/>
        <w:szCs w:val="24"/>
        <w:lang w:val="vi" w:eastAsia="en-US" w:bidi="ar-SA"/>
      </w:rPr>
    </w:lvl>
    <w:lvl w:ilvl="1" w:tplc="6EEA9BD6">
      <w:numFmt w:val="bullet"/>
      <w:lvlText w:val="-"/>
      <w:lvlJc w:val="left"/>
      <w:pPr>
        <w:ind w:left="920" w:hanging="148"/>
      </w:pPr>
      <w:rPr>
        <w:rFonts w:ascii="Times New Roman" w:eastAsia="Times New Roman" w:hAnsi="Times New Roman" w:cs="Times New Roman" w:hint="default"/>
        <w:w w:val="99"/>
        <w:sz w:val="26"/>
        <w:szCs w:val="26"/>
        <w:lang w:val="vi" w:eastAsia="en-US" w:bidi="ar-SA"/>
      </w:rPr>
    </w:lvl>
    <w:lvl w:ilvl="2" w:tplc="FCC6EAD0">
      <w:numFmt w:val="bullet"/>
      <w:lvlText w:val="•"/>
      <w:lvlJc w:val="left"/>
      <w:pPr>
        <w:ind w:left="2296" w:hanging="148"/>
      </w:pPr>
      <w:rPr>
        <w:rFonts w:hint="default"/>
        <w:lang w:val="vi" w:eastAsia="en-US" w:bidi="ar-SA"/>
      </w:rPr>
    </w:lvl>
    <w:lvl w:ilvl="3" w:tplc="CCC08366">
      <w:numFmt w:val="bullet"/>
      <w:lvlText w:val="•"/>
      <w:lvlJc w:val="left"/>
      <w:pPr>
        <w:ind w:left="3332" w:hanging="148"/>
      </w:pPr>
      <w:rPr>
        <w:rFonts w:hint="default"/>
        <w:lang w:val="vi" w:eastAsia="en-US" w:bidi="ar-SA"/>
      </w:rPr>
    </w:lvl>
    <w:lvl w:ilvl="4" w:tplc="69122FDE">
      <w:numFmt w:val="bullet"/>
      <w:lvlText w:val="•"/>
      <w:lvlJc w:val="left"/>
      <w:pPr>
        <w:ind w:left="4369" w:hanging="148"/>
      </w:pPr>
      <w:rPr>
        <w:rFonts w:hint="default"/>
        <w:lang w:val="vi" w:eastAsia="en-US" w:bidi="ar-SA"/>
      </w:rPr>
    </w:lvl>
    <w:lvl w:ilvl="5" w:tplc="9F5C194E">
      <w:numFmt w:val="bullet"/>
      <w:lvlText w:val="•"/>
      <w:lvlJc w:val="left"/>
      <w:pPr>
        <w:ind w:left="5405" w:hanging="148"/>
      </w:pPr>
      <w:rPr>
        <w:rFonts w:hint="default"/>
        <w:lang w:val="vi" w:eastAsia="en-US" w:bidi="ar-SA"/>
      </w:rPr>
    </w:lvl>
    <w:lvl w:ilvl="6" w:tplc="19869F74">
      <w:numFmt w:val="bullet"/>
      <w:lvlText w:val="•"/>
      <w:lvlJc w:val="left"/>
      <w:pPr>
        <w:ind w:left="6442" w:hanging="148"/>
      </w:pPr>
      <w:rPr>
        <w:rFonts w:hint="default"/>
        <w:lang w:val="vi" w:eastAsia="en-US" w:bidi="ar-SA"/>
      </w:rPr>
    </w:lvl>
    <w:lvl w:ilvl="7" w:tplc="BAF039E6">
      <w:numFmt w:val="bullet"/>
      <w:lvlText w:val="•"/>
      <w:lvlJc w:val="left"/>
      <w:pPr>
        <w:ind w:left="7478" w:hanging="148"/>
      </w:pPr>
      <w:rPr>
        <w:rFonts w:hint="default"/>
        <w:lang w:val="vi" w:eastAsia="en-US" w:bidi="ar-SA"/>
      </w:rPr>
    </w:lvl>
    <w:lvl w:ilvl="8" w:tplc="9D30D264">
      <w:numFmt w:val="bullet"/>
      <w:lvlText w:val="•"/>
      <w:lvlJc w:val="left"/>
      <w:pPr>
        <w:ind w:left="8514" w:hanging="148"/>
      </w:pPr>
      <w:rPr>
        <w:rFonts w:hint="default"/>
        <w:lang w:val="vi" w:eastAsia="en-US" w:bidi="ar-SA"/>
      </w:rPr>
    </w:lvl>
  </w:abstractNum>
  <w:abstractNum w:abstractNumId="32" w15:restartNumberingAfterBreak="0">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16CB6"/>
    <w:multiLevelType w:val="hybridMultilevel"/>
    <w:tmpl w:val="AF9A5710"/>
    <w:lvl w:ilvl="0" w:tplc="57CC8BBC">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1" w:tplc="23861F84">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2" w:tplc="7A2C682E">
      <w:numFmt w:val="bullet"/>
      <w:lvlText w:val="•"/>
      <w:lvlJc w:val="left"/>
      <w:pPr>
        <w:ind w:left="2853" w:hanging="175"/>
      </w:pPr>
      <w:rPr>
        <w:rFonts w:hint="default"/>
        <w:lang w:val="vi" w:eastAsia="en-US" w:bidi="ar-SA"/>
      </w:rPr>
    </w:lvl>
    <w:lvl w:ilvl="3" w:tplc="11F085DC">
      <w:numFmt w:val="bullet"/>
      <w:lvlText w:val="•"/>
      <w:lvlJc w:val="left"/>
      <w:pPr>
        <w:ind w:left="3820" w:hanging="175"/>
      </w:pPr>
      <w:rPr>
        <w:rFonts w:hint="default"/>
        <w:lang w:val="vi" w:eastAsia="en-US" w:bidi="ar-SA"/>
      </w:rPr>
    </w:lvl>
    <w:lvl w:ilvl="4" w:tplc="A984B226">
      <w:numFmt w:val="bullet"/>
      <w:lvlText w:val="•"/>
      <w:lvlJc w:val="left"/>
      <w:pPr>
        <w:ind w:left="4787" w:hanging="175"/>
      </w:pPr>
      <w:rPr>
        <w:rFonts w:hint="default"/>
        <w:lang w:val="vi" w:eastAsia="en-US" w:bidi="ar-SA"/>
      </w:rPr>
    </w:lvl>
    <w:lvl w:ilvl="5" w:tplc="E028D7D4">
      <w:numFmt w:val="bullet"/>
      <w:lvlText w:val="•"/>
      <w:lvlJc w:val="left"/>
      <w:pPr>
        <w:ind w:left="5753" w:hanging="175"/>
      </w:pPr>
      <w:rPr>
        <w:rFonts w:hint="default"/>
        <w:lang w:val="vi" w:eastAsia="en-US" w:bidi="ar-SA"/>
      </w:rPr>
    </w:lvl>
    <w:lvl w:ilvl="6" w:tplc="6EE25D18">
      <w:numFmt w:val="bullet"/>
      <w:lvlText w:val="•"/>
      <w:lvlJc w:val="left"/>
      <w:pPr>
        <w:ind w:left="6720" w:hanging="175"/>
      </w:pPr>
      <w:rPr>
        <w:rFonts w:hint="default"/>
        <w:lang w:val="vi" w:eastAsia="en-US" w:bidi="ar-SA"/>
      </w:rPr>
    </w:lvl>
    <w:lvl w:ilvl="7" w:tplc="F6EA1188">
      <w:numFmt w:val="bullet"/>
      <w:lvlText w:val="•"/>
      <w:lvlJc w:val="left"/>
      <w:pPr>
        <w:ind w:left="7687" w:hanging="175"/>
      </w:pPr>
      <w:rPr>
        <w:rFonts w:hint="default"/>
        <w:lang w:val="vi" w:eastAsia="en-US" w:bidi="ar-SA"/>
      </w:rPr>
    </w:lvl>
    <w:lvl w:ilvl="8" w:tplc="FCCCC60A">
      <w:numFmt w:val="bullet"/>
      <w:lvlText w:val="•"/>
      <w:lvlJc w:val="left"/>
      <w:pPr>
        <w:ind w:left="8654" w:hanging="175"/>
      </w:pPr>
      <w:rPr>
        <w:rFonts w:hint="default"/>
        <w:lang w:val="vi" w:eastAsia="en-US" w:bidi="ar-SA"/>
      </w:rPr>
    </w:lvl>
  </w:abstractNum>
  <w:abstractNum w:abstractNumId="34" w15:restartNumberingAfterBreak="0">
    <w:nsid w:val="7CAB733E"/>
    <w:multiLevelType w:val="hybridMultilevel"/>
    <w:tmpl w:val="E5601E3C"/>
    <w:lvl w:ilvl="0" w:tplc="0C2446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abstractNum w:abstractNumId="36" w15:restartNumberingAfterBreak="0">
    <w:nsid w:val="7D9D42D0"/>
    <w:multiLevelType w:val="hybridMultilevel"/>
    <w:tmpl w:val="B6C89848"/>
    <w:lvl w:ilvl="0" w:tplc="6F2ED1F8">
      <w:start w:val="1"/>
      <w:numFmt w:val="decimal"/>
      <w:lvlText w:val="(%1)"/>
      <w:lvlJc w:val="left"/>
      <w:pPr>
        <w:ind w:left="1230" w:hanging="311"/>
      </w:pPr>
      <w:rPr>
        <w:rFonts w:ascii="Times New Roman" w:eastAsia="Times New Roman" w:hAnsi="Times New Roman" w:cs="Times New Roman" w:hint="default"/>
        <w:spacing w:val="-1"/>
        <w:w w:val="100"/>
        <w:sz w:val="22"/>
        <w:szCs w:val="22"/>
        <w:lang w:val="vi" w:eastAsia="en-US" w:bidi="ar-SA"/>
      </w:rPr>
    </w:lvl>
    <w:lvl w:ilvl="1" w:tplc="8F60C4AC">
      <w:numFmt w:val="bullet"/>
      <w:lvlText w:val="-"/>
      <w:lvlJc w:val="left"/>
      <w:pPr>
        <w:ind w:left="920" w:hanging="140"/>
      </w:pPr>
      <w:rPr>
        <w:rFonts w:ascii="Times New Roman" w:eastAsia="Times New Roman" w:hAnsi="Times New Roman" w:cs="Times New Roman" w:hint="default"/>
        <w:w w:val="99"/>
        <w:sz w:val="26"/>
        <w:szCs w:val="26"/>
        <w:lang w:val="vi" w:eastAsia="en-US" w:bidi="ar-SA"/>
      </w:rPr>
    </w:lvl>
    <w:lvl w:ilvl="2" w:tplc="9E5E0FDC">
      <w:numFmt w:val="bullet"/>
      <w:lvlText w:val="•"/>
      <w:lvlJc w:val="left"/>
      <w:pPr>
        <w:ind w:left="2278" w:hanging="140"/>
      </w:pPr>
      <w:rPr>
        <w:rFonts w:hint="default"/>
        <w:lang w:val="vi" w:eastAsia="en-US" w:bidi="ar-SA"/>
      </w:rPr>
    </w:lvl>
    <w:lvl w:ilvl="3" w:tplc="CCD0D41C">
      <w:numFmt w:val="bullet"/>
      <w:lvlText w:val="•"/>
      <w:lvlJc w:val="left"/>
      <w:pPr>
        <w:ind w:left="3317" w:hanging="140"/>
      </w:pPr>
      <w:rPr>
        <w:rFonts w:hint="default"/>
        <w:lang w:val="vi" w:eastAsia="en-US" w:bidi="ar-SA"/>
      </w:rPr>
    </w:lvl>
    <w:lvl w:ilvl="4" w:tplc="B6427FD4">
      <w:numFmt w:val="bullet"/>
      <w:lvlText w:val="•"/>
      <w:lvlJc w:val="left"/>
      <w:pPr>
        <w:ind w:left="4355" w:hanging="140"/>
      </w:pPr>
      <w:rPr>
        <w:rFonts w:hint="default"/>
        <w:lang w:val="vi" w:eastAsia="en-US" w:bidi="ar-SA"/>
      </w:rPr>
    </w:lvl>
    <w:lvl w:ilvl="5" w:tplc="707002CA">
      <w:numFmt w:val="bullet"/>
      <w:lvlText w:val="•"/>
      <w:lvlJc w:val="left"/>
      <w:pPr>
        <w:ind w:left="5394" w:hanging="140"/>
      </w:pPr>
      <w:rPr>
        <w:rFonts w:hint="default"/>
        <w:lang w:val="vi" w:eastAsia="en-US" w:bidi="ar-SA"/>
      </w:rPr>
    </w:lvl>
    <w:lvl w:ilvl="6" w:tplc="7B560304">
      <w:numFmt w:val="bullet"/>
      <w:lvlText w:val="•"/>
      <w:lvlJc w:val="left"/>
      <w:pPr>
        <w:ind w:left="6433" w:hanging="140"/>
      </w:pPr>
      <w:rPr>
        <w:rFonts w:hint="default"/>
        <w:lang w:val="vi" w:eastAsia="en-US" w:bidi="ar-SA"/>
      </w:rPr>
    </w:lvl>
    <w:lvl w:ilvl="7" w:tplc="2D0C6C7E">
      <w:numFmt w:val="bullet"/>
      <w:lvlText w:val="•"/>
      <w:lvlJc w:val="left"/>
      <w:pPr>
        <w:ind w:left="7471" w:hanging="140"/>
      </w:pPr>
      <w:rPr>
        <w:rFonts w:hint="default"/>
        <w:lang w:val="vi" w:eastAsia="en-US" w:bidi="ar-SA"/>
      </w:rPr>
    </w:lvl>
    <w:lvl w:ilvl="8" w:tplc="9CACE9D0">
      <w:numFmt w:val="bullet"/>
      <w:lvlText w:val="•"/>
      <w:lvlJc w:val="left"/>
      <w:pPr>
        <w:ind w:left="8510" w:hanging="140"/>
      </w:pPr>
      <w:rPr>
        <w:rFonts w:hint="default"/>
        <w:lang w:val="vi" w:eastAsia="en-US" w:bidi="ar-SA"/>
      </w:rPr>
    </w:lvl>
  </w:abstractNum>
  <w:abstractNum w:abstractNumId="37" w15:restartNumberingAfterBreak="0">
    <w:nsid w:val="7E740939"/>
    <w:multiLevelType w:val="hybridMultilevel"/>
    <w:tmpl w:val="013A730C"/>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77076"/>
    <w:multiLevelType w:val="hybridMultilevel"/>
    <w:tmpl w:val="784ED5A2"/>
    <w:lvl w:ilvl="0" w:tplc="38186076">
      <w:start w:val="1"/>
      <w:numFmt w:val="decimal"/>
      <w:lvlText w:val="(%1)"/>
      <w:lvlJc w:val="left"/>
      <w:pPr>
        <w:ind w:left="1982" w:hanging="353"/>
      </w:pPr>
      <w:rPr>
        <w:rFonts w:ascii="Times New Roman" w:eastAsia="Times New Roman" w:hAnsi="Times New Roman" w:cs="Times New Roman" w:hint="default"/>
        <w:w w:val="100"/>
        <w:sz w:val="25"/>
        <w:szCs w:val="25"/>
        <w:lang w:val="vi" w:eastAsia="en-US" w:bidi="ar-SA"/>
      </w:rPr>
    </w:lvl>
    <w:lvl w:ilvl="1" w:tplc="E440EF44">
      <w:numFmt w:val="bullet"/>
      <w:lvlText w:val="•"/>
      <w:lvlJc w:val="left"/>
      <w:pPr>
        <w:ind w:left="2840" w:hanging="353"/>
      </w:pPr>
      <w:rPr>
        <w:rFonts w:hint="default"/>
        <w:lang w:val="vi" w:eastAsia="en-US" w:bidi="ar-SA"/>
      </w:rPr>
    </w:lvl>
    <w:lvl w:ilvl="2" w:tplc="8E2EDFE4">
      <w:numFmt w:val="bullet"/>
      <w:lvlText w:val="•"/>
      <w:lvlJc w:val="left"/>
      <w:pPr>
        <w:ind w:left="3701" w:hanging="353"/>
      </w:pPr>
      <w:rPr>
        <w:rFonts w:hint="default"/>
        <w:lang w:val="vi" w:eastAsia="en-US" w:bidi="ar-SA"/>
      </w:rPr>
    </w:lvl>
    <w:lvl w:ilvl="3" w:tplc="DB305CBE">
      <w:numFmt w:val="bullet"/>
      <w:lvlText w:val="•"/>
      <w:lvlJc w:val="left"/>
      <w:pPr>
        <w:ind w:left="4562" w:hanging="353"/>
      </w:pPr>
      <w:rPr>
        <w:rFonts w:hint="default"/>
        <w:lang w:val="vi" w:eastAsia="en-US" w:bidi="ar-SA"/>
      </w:rPr>
    </w:lvl>
    <w:lvl w:ilvl="4" w:tplc="5DE20E5A">
      <w:numFmt w:val="bullet"/>
      <w:lvlText w:val="•"/>
      <w:lvlJc w:val="left"/>
      <w:pPr>
        <w:ind w:left="5423" w:hanging="353"/>
      </w:pPr>
      <w:rPr>
        <w:rFonts w:hint="default"/>
        <w:lang w:val="vi" w:eastAsia="en-US" w:bidi="ar-SA"/>
      </w:rPr>
    </w:lvl>
    <w:lvl w:ilvl="5" w:tplc="E5BAD4A0">
      <w:numFmt w:val="bullet"/>
      <w:lvlText w:val="•"/>
      <w:lvlJc w:val="left"/>
      <w:pPr>
        <w:ind w:left="6283" w:hanging="353"/>
      </w:pPr>
      <w:rPr>
        <w:rFonts w:hint="default"/>
        <w:lang w:val="vi" w:eastAsia="en-US" w:bidi="ar-SA"/>
      </w:rPr>
    </w:lvl>
    <w:lvl w:ilvl="6" w:tplc="98A2F98C">
      <w:numFmt w:val="bullet"/>
      <w:lvlText w:val="•"/>
      <w:lvlJc w:val="left"/>
      <w:pPr>
        <w:ind w:left="7144" w:hanging="353"/>
      </w:pPr>
      <w:rPr>
        <w:rFonts w:hint="default"/>
        <w:lang w:val="vi" w:eastAsia="en-US" w:bidi="ar-SA"/>
      </w:rPr>
    </w:lvl>
    <w:lvl w:ilvl="7" w:tplc="1F0427B6">
      <w:numFmt w:val="bullet"/>
      <w:lvlText w:val="•"/>
      <w:lvlJc w:val="left"/>
      <w:pPr>
        <w:ind w:left="8005" w:hanging="353"/>
      </w:pPr>
      <w:rPr>
        <w:rFonts w:hint="default"/>
        <w:lang w:val="vi" w:eastAsia="en-US" w:bidi="ar-SA"/>
      </w:rPr>
    </w:lvl>
    <w:lvl w:ilvl="8" w:tplc="D4762A28">
      <w:numFmt w:val="bullet"/>
      <w:lvlText w:val="•"/>
      <w:lvlJc w:val="left"/>
      <w:pPr>
        <w:ind w:left="8866" w:hanging="353"/>
      </w:pPr>
      <w:rPr>
        <w:rFonts w:hint="default"/>
        <w:lang w:val="vi" w:eastAsia="en-US" w:bidi="ar-SA"/>
      </w:rPr>
    </w:lvl>
  </w:abstractNum>
  <w:abstractNum w:abstractNumId="39" w15:restartNumberingAfterBreak="0">
    <w:nsid w:val="7FDC7218"/>
    <w:multiLevelType w:val="hybridMultilevel"/>
    <w:tmpl w:val="932C9C7C"/>
    <w:lvl w:ilvl="0" w:tplc="B456D880">
      <w:start w:val="1"/>
      <w:numFmt w:val="decimal"/>
      <w:lvlText w:val="(%1)"/>
      <w:lvlJc w:val="left"/>
      <w:pPr>
        <w:ind w:left="1273" w:hanging="353"/>
      </w:pPr>
      <w:rPr>
        <w:rFonts w:ascii="Times New Roman" w:eastAsia="Times New Roman" w:hAnsi="Times New Roman" w:cs="Times New Roman" w:hint="default"/>
        <w:w w:val="100"/>
        <w:sz w:val="25"/>
        <w:szCs w:val="25"/>
        <w:lang w:val="vi" w:eastAsia="en-US" w:bidi="ar-SA"/>
      </w:rPr>
    </w:lvl>
    <w:lvl w:ilvl="1" w:tplc="5E64A76E">
      <w:numFmt w:val="bullet"/>
      <w:lvlText w:val="-"/>
      <w:lvlJc w:val="left"/>
      <w:pPr>
        <w:ind w:left="920" w:hanging="143"/>
      </w:pPr>
      <w:rPr>
        <w:rFonts w:ascii="Times New Roman" w:eastAsia="Times New Roman" w:hAnsi="Times New Roman" w:cs="Times New Roman" w:hint="default"/>
        <w:w w:val="99"/>
        <w:sz w:val="26"/>
        <w:szCs w:val="26"/>
        <w:lang w:val="vi" w:eastAsia="en-US" w:bidi="ar-SA"/>
      </w:rPr>
    </w:lvl>
    <w:lvl w:ilvl="2" w:tplc="96A24BBE">
      <w:numFmt w:val="bullet"/>
      <w:lvlText w:val="•"/>
      <w:lvlJc w:val="left"/>
      <w:pPr>
        <w:ind w:left="2314" w:hanging="143"/>
      </w:pPr>
      <w:rPr>
        <w:rFonts w:hint="default"/>
        <w:lang w:val="vi" w:eastAsia="en-US" w:bidi="ar-SA"/>
      </w:rPr>
    </w:lvl>
    <w:lvl w:ilvl="3" w:tplc="19288CEE">
      <w:numFmt w:val="bullet"/>
      <w:lvlText w:val="•"/>
      <w:lvlJc w:val="left"/>
      <w:pPr>
        <w:ind w:left="3348" w:hanging="143"/>
      </w:pPr>
      <w:rPr>
        <w:rFonts w:hint="default"/>
        <w:lang w:val="vi" w:eastAsia="en-US" w:bidi="ar-SA"/>
      </w:rPr>
    </w:lvl>
    <w:lvl w:ilvl="4" w:tplc="F1A018F0">
      <w:numFmt w:val="bullet"/>
      <w:lvlText w:val="•"/>
      <w:lvlJc w:val="left"/>
      <w:pPr>
        <w:ind w:left="4382" w:hanging="143"/>
      </w:pPr>
      <w:rPr>
        <w:rFonts w:hint="default"/>
        <w:lang w:val="vi" w:eastAsia="en-US" w:bidi="ar-SA"/>
      </w:rPr>
    </w:lvl>
    <w:lvl w:ilvl="5" w:tplc="1C1CA162">
      <w:numFmt w:val="bullet"/>
      <w:lvlText w:val="•"/>
      <w:lvlJc w:val="left"/>
      <w:pPr>
        <w:ind w:left="5416" w:hanging="143"/>
      </w:pPr>
      <w:rPr>
        <w:rFonts w:hint="default"/>
        <w:lang w:val="vi" w:eastAsia="en-US" w:bidi="ar-SA"/>
      </w:rPr>
    </w:lvl>
    <w:lvl w:ilvl="6" w:tplc="9CE81642">
      <w:numFmt w:val="bullet"/>
      <w:lvlText w:val="•"/>
      <w:lvlJc w:val="left"/>
      <w:pPr>
        <w:ind w:left="6450" w:hanging="143"/>
      </w:pPr>
      <w:rPr>
        <w:rFonts w:hint="default"/>
        <w:lang w:val="vi" w:eastAsia="en-US" w:bidi="ar-SA"/>
      </w:rPr>
    </w:lvl>
    <w:lvl w:ilvl="7" w:tplc="5F802AFA">
      <w:numFmt w:val="bullet"/>
      <w:lvlText w:val="•"/>
      <w:lvlJc w:val="left"/>
      <w:pPr>
        <w:ind w:left="7485" w:hanging="143"/>
      </w:pPr>
      <w:rPr>
        <w:rFonts w:hint="default"/>
        <w:lang w:val="vi" w:eastAsia="en-US" w:bidi="ar-SA"/>
      </w:rPr>
    </w:lvl>
    <w:lvl w:ilvl="8" w:tplc="05C84BB4">
      <w:numFmt w:val="bullet"/>
      <w:lvlText w:val="•"/>
      <w:lvlJc w:val="left"/>
      <w:pPr>
        <w:ind w:left="8519" w:hanging="143"/>
      </w:pPr>
      <w:rPr>
        <w:rFonts w:hint="default"/>
        <w:lang w:val="vi" w:eastAsia="en-US" w:bidi="ar-SA"/>
      </w:rPr>
    </w:lvl>
  </w:abstractNum>
  <w:num w:numId="1" w16cid:durableId="1994524069">
    <w:abstractNumId w:val="5"/>
  </w:num>
  <w:num w:numId="2" w16cid:durableId="896090929">
    <w:abstractNumId w:val="35"/>
  </w:num>
  <w:num w:numId="3" w16cid:durableId="497429451">
    <w:abstractNumId w:val="32"/>
  </w:num>
  <w:num w:numId="4" w16cid:durableId="1827475932">
    <w:abstractNumId w:val="10"/>
  </w:num>
  <w:num w:numId="5" w16cid:durableId="630526359">
    <w:abstractNumId w:val="13"/>
  </w:num>
  <w:num w:numId="6" w16cid:durableId="765002297">
    <w:abstractNumId w:val="8"/>
  </w:num>
  <w:num w:numId="7" w16cid:durableId="749425639">
    <w:abstractNumId w:val="19"/>
  </w:num>
  <w:num w:numId="8" w16cid:durableId="1558203744">
    <w:abstractNumId w:val="39"/>
  </w:num>
  <w:num w:numId="9" w16cid:durableId="2110733324">
    <w:abstractNumId w:val="21"/>
  </w:num>
  <w:num w:numId="10" w16cid:durableId="1866863911">
    <w:abstractNumId w:val="9"/>
  </w:num>
  <w:num w:numId="11" w16cid:durableId="804276051">
    <w:abstractNumId w:val="26"/>
  </w:num>
  <w:num w:numId="12" w16cid:durableId="1279069697">
    <w:abstractNumId w:val="7"/>
  </w:num>
  <w:num w:numId="13" w16cid:durableId="66850545">
    <w:abstractNumId w:val="4"/>
  </w:num>
  <w:num w:numId="14" w16cid:durableId="694961748">
    <w:abstractNumId w:val="27"/>
  </w:num>
  <w:num w:numId="15" w16cid:durableId="972446565">
    <w:abstractNumId w:val="15"/>
  </w:num>
  <w:num w:numId="16" w16cid:durableId="2134404522">
    <w:abstractNumId w:val="23"/>
  </w:num>
  <w:num w:numId="17" w16cid:durableId="435369076">
    <w:abstractNumId w:val="29"/>
  </w:num>
  <w:num w:numId="18" w16cid:durableId="1630434487">
    <w:abstractNumId w:val="33"/>
  </w:num>
  <w:num w:numId="19" w16cid:durableId="1791122772">
    <w:abstractNumId w:val="0"/>
  </w:num>
  <w:num w:numId="20" w16cid:durableId="962080863">
    <w:abstractNumId w:val="16"/>
  </w:num>
  <w:num w:numId="21" w16cid:durableId="61298788">
    <w:abstractNumId w:val="36"/>
  </w:num>
  <w:num w:numId="22" w16cid:durableId="1605961980">
    <w:abstractNumId w:val="20"/>
  </w:num>
  <w:num w:numId="23" w16cid:durableId="520051038">
    <w:abstractNumId w:val="3"/>
  </w:num>
  <w:num w:numId="24" w16cid:durableId="448158509">
    <w:abstractNumId w:val="17"/>
  </w:num>
  <w:num w:numId="25" w16cid:durableId="1042629669">
    <w:abstractNumId w:val="38"/>
  </w:num>
  <w:num w:numId="26" w16cid:durableId="1616905311">
    <w:abstractNumId w:val="24"/>
  </w:num>
  <w:num w:numId="27" w16cid:durableId="2111464167">
    <w:abstractNumId w:val="2"/>
  </w:num>
  <w:num w:numId="28" w16cid:durableId="285964275">
    <w:abstractNumId w:val="22"/>
  </w:num>
  <w:num w:numId="29" w16cid:durableId="790396794">
    <w:abstractNumId w:val="31"/>
  </w:num>
  <w:num w:numId="30" w16cid:durableId="1937900060">
    <w:abstractNumId w:val="28"/>
  </w:num>
  <w:num w:numId="31" w16cid:durableId="1008093219">
    <w:abstractNumId w:val="25"/>
  </w:num>
  <w:num w:numId="32" w16cid:durableId="1965112434">
    <w:abstractNumId w:val="37"/>
  </w:num>
  <w:num w:numId="33" w16cid:durableId="1742290052">
    <w:abstractNumId w:val="30"/>
  </w:num>
  <w:num w:numId="34" w16cid:durableId="1444812280">
    <w:abstractNumId w:val="14"/>
  </w:num>
  <w:num w:numId="35" w16cid:durableId="360782879">
    <w:abstractNumId w:val="12"/>
  </w:num>
  <w:num w:numId="36" w16cid:durableId="361440648">
    <w:abstractNumId w:val="1"/>
  </w:num>
  <w:num w:numId="37" w16cid:durableId="852302325">
    <w:abstractNumId w:val="18"/>
  </w:num>
  <w:num w:numId="38" w16cid:durableId="1429303977">
    <w:abstractNumId w:val="34"/>
  </w:num>
  <w:num w:numId="39" w16cid:durableId="1612742033">
    <w:abstractNumId w:val="6"/>
  </w:num>
  <w:num w:numId="40" w16cid:durableId="2073691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4"/>
    <w:rsid w:val="0006293D"/>
    <w:rsid w:val="000E3434"/>
    <w:rsid w:val="005E15C4"/>
    <w:rsid w:val="00977B6A"/>
    <w:rsid w:val="00AE131E"/>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10BEB-0806-466B-8E9E-27F17763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1E"/>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AE131E"/>
    <w:pPr>
      <w:keepNext/>
      <w:jc w:val="center"/>
      <w:outlineLvl w:val="0"/>
    </w:pPr>
    <w:rPr>
      <w:rFonts w:ascii=".VnTimeH" w:eastAsia="Times New Roman" w:hAnsi=".VnTimeH"/>
      <w:b/>
      <w:sz w:val="26"/>
      <w:szCs w:val="20"/>
      <w:lang w:val="x-none"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AE131E"/>
    <w:pPr>
      <w:keepNext/>
      <w:spacing w:before="240" w:after="60"/>
      <w:outlineLvl w:val="1"/>
    </w:pPr>
    <w:rPr>
      <w:rFonts w:ascii="Arial" w:eastAsia="Times New Roman" w:hAnsi="Arial"/>
      <w:b/>
      <w:bCs/>
      <w:i/>
      <w:iCs/>
      <w:sz w:val="28"/>
      <w:lang w:val="x-none" w:eastAsia="x-none"/>
    </w:rPr>
  </w:style>
  <w:style w:type="paragraph" w:styleId="Heading3">
    <w:name w:val="heading 3"/>
    <w:basedOn w:val="Normal"/>
    <w:next w:val="Normal"/>
    <w:link w:val="Heading3Char"/>
    <w:qFormat/>
    <w:rsid w:val="00AE131E"/>
    <w:pPr>
      <w:keepNext/>
      <w:spacing w:after="120"/>
      <w:ind w:firstLine="5103"/>
      <w:jc w:val="center"/>
      <w:outlineLvl w:val="2"/>
    </w:pPr>
    <w:rPr>
      <w:rFonts w:ascii=".VnTime" w:eastAsia="Times New Roman" w:hAnsi=".VnTime"/>
      <w:b/>
      <w:color w:val="0000FF"/>
      <w:sz w:val="24"/>
      <w:szCs w:val="20"/>
      <w:lang w:val="x-none" w:eastAsia="x-none"/>
    </w:rPr>
  </w:style>
  <w:style w:type="paragraph" w:styleId="Heading4">
    <w:name w:val="heading 4"/>
    <w:basedOn w:val="Normal"/>
    <w:next w:val="Normal"/>
    <w:link w:val="Heading4Char"/>
    <w:uiPriority w:val="9"/>
    <w:unhideWhenUsed/>
    <w:qFormat/>
    <w:rsid w:val="00AE131E"/>
    <w:pPr>
      <w:keepNext/>
      <w:keepLines/>
      <w:spacing w:before="200" w:line="288" w:lineRule="auto"/>
      <w:jc w:val="both"/>
      <w:outlineLvl w:val="3"/>
    </w:pPr>
    <w:rPr>
      <w:rFonts w:ascii="Cambria" w:eastAsia="Times New Roman" w:hAnsi="Cambria"/>
      <w:b/>
      <w:bCs/>
      <w:i/>
      <w:iCs/>
      <w:color w:val="4F81BD"/>
      <w:sz w:val="28"/>
      <w:lang w:val="x-none" w:eastAsia="x-none"/>
    </w:rPr>
  </w:style>
  <w:style w:type="paragraph" w:styleId="Heading5">
    <w:name w:val="heading 5"/>
    <w:basedOn w:val="Normal1"/>
    <w:next w:val="Normal1"/>
    <w:link w:val="Heading5Char"/>
    <w:rsid w:val="00AE131E"/>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E131E"/>
    <w:pPr>
      <w:keepNext/>
      <w:keepLines/>
      <w:spacing w:before="200" w:line="288" w:lineRule="auto"/>
      <w:jc w:val="both"/>
      <w:outlineLvl w:val="5"/>
    </w:pPr>
    <w:rPr>
      <w:rFonts w:ascii="Cambria" w:eastAsia="Times New Roman" w:hAnsi="Cambria"/>
      <w:i/>
      <w:iCs/>
      <w:color w:val="243F60"/>
      <w:sz w:val="28"/>
      <w:lang w:val="x-none" w:eastAsia="x-none"/>
    </w:rPr>
  </w:style>
  <w:style w:type="paragraph" w:styleId="Heading8">
    <w:name w:val="heading 8"/>
    <w:basedOn w:val="Normal"/>
    <w:next w:val="Normal"/>
    <w:link w:val="Heading8Char"/>
    <w:uiPriority w:val="9"/>
    <w:semiHidden/>
    <w:unhideWhenUsed/>
    <w:qFormat/>
    <w:rsid w:val="00AE131E"/>
    <w:pPr>
      <w:keepNext/>
      <w:keepLines/>
      <w:spacing w:before="200" w:line="288" w:lineRule="auto"/>
      <w:jc w:val="both"/>
      <w:outlineLvl w:val="7"/>
    </w:pPr>
    <w:rPr>
      <w:rFonts w:ascii="Cambria" w:eastAsia="Times New Roman" w:hAnsi="Cambria"/>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1E"/>
    <w:rPr>
      <w:rFonts w:ascii=".VnTimeH" w:eastAsia="Times New Roman" w:hAnsi=".VnTimeH" w:cs="Times New Roman"/>
      <w:b/>
      <w:kern w:val="0"/>
      <w:sz w:val="26"/>
      <w:szCs w:val="20"/>
      <w:lang w:val="x-none" w:eastAsia="x-none"/>
      <w14:ligatures w14:val="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AE131E"/>
    <w:rPr>
      <w:rFonts w:ascii="Arial" w:eastAsia="Times New Roman" w:hAnsi="Arial" w:cs="Times New Roman"/>
      <w:b/>
      <w:bCs/>
      <w:i/>
      <w:iCs/>
      <w:kern w:val="0"/>
      <w:sz w:val="28"/>
      <w:szCs w:val="28"/>
      <w:lang w:val="x-none" w:eastAsia="x-none"/>
      <w14:ligatures w14:val="none"/>
    </w:rPr>
  </w:style>
  <w:style w:type="character" w:customStyle="1" w:styleId="Heading3Char">
    <w:name w:val="Heading 3 Char"/>
    <w:basedOn w:val="DefaultParagraphFont"/>
    <w:link w:val="Heading3"/>
    <w:rsid w:val="00AE131E"/>
    <w:rPr>
      <w:rFonts w:ascii=".VnTime" w:eastAsia="Times New Roman" w:hAnsi=".VnTime" w:cs="Times New Roman"/>
      <w:b/>
      <w:color w:val="0000FF"/>
      <w:kern w:val="0"/>
      <w:sz w:val="24"/>
      <w:szCs w:val="20"/>
      <w:lang w:val="x-none" w:eastAsia="x-none"/>
      <w14:ligatures w14:val="none"/>
    </w:rPr>
  </w:style>
  <w:style w:type="character" w:customStyle="1" w:styleId="Heading4Char">
    <w:name w:val="Heading 4 Char"/>
    <w:basedOn w:val="DefaultParagraphFont"/>
    <w:link w:val="Heading4"/>
    <w:uiPriority w:val="9"/>
    <w:rsid w:val="00AE131E"/>
    <w:rPr>
      <w:rFonts w:ascii="Cambria" w:eastAsia="Times New Roman" w:hAnsi="Cambria" w:cs="Times New Roman"/>
      <w:b/>
      <w:bCs/>
      <w:i/>
      <w:iCs/>
      <w:color w:val="4F81BD"/>
      <w:kern w:val="0"/>
      <w:sz w:val="28"/>
      <w:szCs w:val="28"/>
      <w:lang w:val="x-none" w:eastAsia="x-none"/>
      <w14:ligatures w14:val="none"/>
    </w:rPr>
  </w:style>
  <w:style w:type="character" w:customStyle="1" w:styleId="Heading5Char">
    <w:name w:val="Heading 5 Char"/>
    <w:basedOn w:val="DefaultParagraphFont"/>
    <w:link w:val="Heading5"/>
    <w:rsid w:val="00AE131E"/>
    <w:rPr>
      <w:rFonts w:ascii="Times New Roman" w:eastAsia="Times New Roman" w:hAnsi="Times New Roman" w:cs="Times New Roman"/>
      <w:b/>
      <w:kern w:val="0"/>
      <w:lang w:val="vi-VN"/>
      <w14:ligatures w14:val="none"/>
    </w:rPr>
  </w:style>
  <w:style w:type="character" w:customStyle="1" w:styleId="Heading6Char">
    <w:name w:val="Heading 6 Char"/>
    <w:basedOn w:val="DefaultParagraphFont"/>
    <w:link w:val="Heading6"/>
    <w:uiPriority w:val="9"/>
    <w:rsid w:val="00AE131E"/>
    <w:rPr>
      <w:rFonts w:ascii="Cambria" w:eastAsia="Times New Roman" w:hAnsi="Cambria" w:cs="Times New Roman"/>
      <w:i/>
      <w:iCs/>
      <w:color w:val="243F60"/>
      <w:kern w:val="0"/>
      <w:sz w:val="28"/>
      <w:szCs w:val="28"/>
      <w:lang w:val="x-none" w:eastAsia="x-none"/>
      <w14:ligatures w14:val="none"/>
    </w:rPr>
  </w:style>
  <w:style w:type="character" w:customStyle="1" w:styleId="Heading8Char">
    <w:name w:val="Heading 8 Char"/>
    <w:basedOn w:val="DefaultParagraphFont"/>
    <w:link w:val="Heading8"/>
    <w:uiPriority w:val="9"/>
    <w:semiHidden/>
    <w:rsid w:val="00AE131E"/>
    <w:rPr>
      <w:rFonts w:ascii="Cambria" w:eastAsia="Times New Roman" w:hAnsi="Cambria" w:cs="Times New Roman"/>
      <w:color w:val="404040"/>
      <w:kern w:val="0"/>
      <w:sz w:val="20"/>
      <w:szCs w:val="20"/>
      <w:lang w:val="x-none" w:eastAsia="x-none"/>
      <w14:ligatures w14:val="none"/>
    </w:rPr>
  </w:style>
  <w:style w:type="paragraph" w:customStyle="1" w:styleId="Normal1">
    <w:name w:val="Normal1"/>
    <w:rsid w:val="00AE131E"/>
    <w:pPr>
      <w:spacing w:after="0" w:line="240" w:lineRule="auto"/>
    </w:pPr>
    <w:rPr>
      <w:rFonts w:ascii="Times New Roman" w:eastAsia="Times New Roman" w:hAnsi="Times New Roman" w:cs="Times New Roman"/>
      <w:kern w:val="0"/>
      <w:sz w:val="20"/>
      <w:szCs w:val="20"/>
      <w:lang w:val="vi-VN"/>
      <w14:ligatures w14:val="none"/>
    </w:rPr>
  </w:style>
  <w:style w:type="paragraph" w:customStyle="1" w:styleId="CharCharChar">
    <w:name w:val="Char Char Char"/>
    <w:basedOn w:val="Normal"/>
    <w:rsid w:val="00AE131E"/>
    <w:pPr>
      <w:pageBreakBefore/>
      <w:spacing w:before="100" w:beforeAutospacing="1" w:after="100" w:afterAutospacing="1"/>
      <w:jc w:val="both"/>
    </w:pPr>
    <w:rPr>
      <w:rFonts w:ascii="Tahoma" w:eastAsia="Times New Roman" w:hAnsi="Tahoma"/>
      <w:szCs w:val="20"/>
      <w:lang w:val="en-US" w:eastAsia="en-US"/>
    </w:rPr>
  </w:style>
  <w:style w:type="paragraph" w:styleId="NormalWeb">
    <w:name w:val="Normal (Web)"/>
    <w:basedOn w:val="Normal"/>
    <w:uiPriority w:val="99"/>
    <w:rsid w:val="00AE131E"/>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AE131E"/>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AE131E"/>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AE131E"/>
    <w:pPr>
      <w:ind w:left="720"/>
      <w:contextualSpacing/>
    </w:pPr>
  </w:style>
  <w:style w:type="paragraph" w:styleId="BalloonText">
    <w:name w:val="Balloon Text"/>
    <w:basedOn w:val="Normal"/>
    <w:link w:val="BalloonTextChar"/>
    <w:unhideWhenUsed/>
    <w:rsid w:val="00AE131E"/>
    <w:rPr>
      <w:rFonts w:ascii="Tahoma" w:hAnsi="Tahoma"/>
      <w:sz w:val="16"/>
      <w:szCs w:val="16"/>
    </w:rPr>
  </w:style>
  <w:style w:type="character" w:customStyle="1" w:styleId="BalloonTextChar">
    <w:name w:val="Balloon Text Char"/>
    <w:basedOn w:val="DefaultParagraphFont"/>
    <w:link w:val="BalloonText"/>
    <w:rsid w:val="00AE131E"/>
    <w:rPr>
      <w:rFonts w:ascii="Tahoma" w:eastAsia="Arial" w:hAnsi="Tahoma" w:cs="Times New Roman"/>
      <w:kern w:val="0"/>
      <w:sz w:val="16"/>
      <w:szCs w:val="16"/>
      <w:lang w:val="vi-VN" w:eastAsia="vi-VN"/>
      <w14:ligatures w14:val="none"/>
    </w:rPr>
  </w:style>
  <w:style w:type="paragraph" w:customStyle="1" w:styleId="CharChar3">
    <w:name w:val="Char Char3"/>
    <w:basedOn w:val="Normal"/>
    <w:semiHidden/>
    <w:rsid w:val="00AE131E"/>
    <w:pPr>
      <w:spacing w:after="160" w:line="240" w:lineRule="exact"/>
    </w:pPr>
    <w:rPr>
      <w:rFonts w:ascii="Arial" w:eastAsia="Times New Roman" w:hAnsi="Arial"/>
      <w:sz w:val="22"/>
      <w:szCs w:val="22"/>
      <w:lang w:val="en-US" w:eastAsia="en-US"/>
    </w:rPr>
  </w:style>
  <w:style w:type="paragraph" w:styleId="BodyText2">
    <w:name w:val="Body Text 2"/>
    <w:basedOn w:val="Normal"/>
    <w:link w:val="BodyText2Char"/>
    <w:rsid w:val="00AE131E"/>
    <w:pPr>
      <w:spacing w:after="120" w:line="480" w:lineRule="auto"/>
    </w:pPr>
    <w:rPr>
      <w:sz w:val="24"/>
      <w:szCs w:val="24"/>
      <w:lang w:val="en-US" w:eastAsia="en-US"/>
    </w:rPr>
  </w:style>
  <w:style w:type="character" w:customStyle="1" w:styleId="BodyText2Char">
    <w:name w:val="Body Text 2 Char"/>
    <w:basedOn w:val="DefaultParagraphFont"/>
    <w:link w:val="BodyText2"/>
    <w:rsid w:val="00AE131E"/>
    <w:rPr>
      <w:rFonts w:ascii="Times New Roman" w:eastAsia="Arial" w:hAnsi="Times New Roman" w:cs="Times New Roman"/>
      <w:kern w:val="0"/>
      <w:sz w:val="24"/>
      <w:szCs w:val="24"/>
      <w14:ligatures w14:val="none"/>
    </w:rPr>
  </w:style>
  <w:style w:type="paragraph" w:customStyle="1" w:styleId="CharChar5">
    <w:name w:val="Char Char5"/>
    <w:basedOn w:val="Normal"/>
    <w:semiHidden/>
    <w:rsid w:val="00AE131E"/>
    <w:pPr>
      <w:spacing w:after="160" w:line="240" w:lineRule="exact"/>
    </w:pPr>
    <w:rPr>
      <w:rFonts w:ascii="Arial" w:eastAsia="Times New Roman" w:hAnsi="Arial"/>
      <w:sz w:val="22"/>
      <w:szCs w:val="22"/>
      <w:lang w:val="en-US" w:eastAsia="en-US"/>
    </w:rPr>
  </w:style>
  <w:style w:type="paragraph" w:styleId="Footer">
    <w:name w:val="footer"/>
    <w:basedOn w:val="Normal"/>
    <w:link w:val="FooterChar"/>
    <w:uiPriority w:val="99"/>
    <w:rsid w:val="00AE131E"/>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AE131E"/>
    <w:rPr>
      <w:rFonts w:ascii=".VnTime" w:eastAsia="Times New Roman" w:hAnsi=".VnTime" w:cs="Times New Roman"/>
      <w:kern w:val="0"/>
      <w:sz w:val="24"/>
      <w:szCs w:val="24"/>
      <w:lang w:val="x-none" w:eastAsia="x-none"/>
      <w14:ligatures w14:val="none"/>
    </w:rPr>
  </w:style>
  <w:style w:type="character" w:styleId="PageNumber">
    <w:name w:val="page number"/>
    <w:rsid w:val="00AE131E"/>
  </w:style>
  <w:style w:type="paragraph" w:styleId="Header">
    <w:name w:val="header"/>
    <w:basedOn w:val="Normal"/>
    <w:link w:val="HeaderChar"/>
    <w:uiPriority w:val="99"/>
    <w:unhideWhenUsed/>
    <w:rsid w:val="00AE131E"/>
    <w:pPr>
      <w:tabs>
        <w:tab w:val="center" w:pos="4680"/>
        <w:tab w:val="right" w:pos="9360"/>
      </w:tabs>
    </w:pPr>
  </w:style>
  <w:style w:type="character" w:customStyle="1" w:styleId="HeaderChar">
    <w:name w:val="Header Char"/>
    <w:basedOn w:val="DefaultParagraphFont"/>
    <w:link w:val="Header"/>
    <w:uiPriority w:val="99"/>
    <w:rsid w:val="00AE131E"/>
    <w:rPr>
      <w:rFonts w:ascii="Times New Roman" w:eastAsia="Arial" w:hAnsi="Times New Roman" w:cs="Times New Roman"/>
      <w:kern w:val="0"/>
      <w:sz w:val="20"/>
      <w:szCs w:val="28"/>
      <w:lang w:val="vi-VN" w:eastAsia="vi-VN"/>
      <w14:ligatures w14:val="none"/>
    </w:rPr>
  </w:style>
  <w:style w:type="character" w:styleId="Hyperlink">
    <w:name w:val="Hyperlink"/>
    <w:rsid w:val="00AE131E"/>
    <w:rPr>
      <w:color w:val="0000FF"/>
      <w:u w:val="single"/>
    </w:rPr>
  </w:style>
  <w:style w:type="character" w:customStyle="1" w:styleId="fontstyle01">
    <w:name w:val="fontstyle01"/>
    <w:rsid w:val="00AE131E"/>
    <w:rPr>
      <w:rFonts w:ascii="Times New Roman" w:hAnsi="Times New Roman" w:cs="Times New Roman" w:hint="default"/>
      <w:b/>
      <w:bCs/>
      <w:i w:val="0"/>
      <w:iCs w:val="0"/>
      <w:color w:val="000000"/>
      <w:sz w:val="28"/>
      <w:szCs w:val="28"/>
    </w:rPr>
  </w:style>
  <w:style w:type="character" w:customStyle="1" w:styleId="fontstyle21">
    <w:name w:val="fontstyle21"/>
    <w:rsid w:val="00AE131E"/>
    <w:rPr>
      <w:rFonts w:ascii="Times New Roman" w:hAnsi="Times New Roman" w:cs="Times New Roman" w:hint="default"/>
      <w:b w:val="0"/>
      <w:bCs w:val="0"/>
      <w:i w:val="0"/>
      <w:iCs w:val="0"/>
      <w:color w:val="000000"/>
      <w:sz w:val="24"/>
      <w:szCs w:val="24"/>
    </w:rPr>
  </w:style>
  <w:style w:type="character" w:customStyle="1" w:styleId="fontstyle31">
    <w:name w:val="fontstyle31"/>
    <w:rsid w:val="00AE131E"/>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AE131E"/>
    <w:pPr>
      <w:spacing w:after="200" w:line="276"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E131E"/>
    <w:pPr>
      <w:spacing w:after="120"/>
    </w:pPr>
    <w:rPr>
      <w:rFonts w:eastAsia="Times New Roman"/>
      <w:sz w:val="16"/>
      <w:szCs w:val="16"/>
      <w:lang w:val="x-none" w:eastAsia="x-none"/>
    </w:rPr>
  </w:style>
  <w:style w:type="character" w:customStyle="1" w:styleId="BodyText3Char">
    <w:name w:val="Body Text 3 Char"/>
    <w:basedOn w:val="DefaultParagraphFont"/>
    <w:link w:val="BodyText3"/>
    <w:rsid w:val="00AE131E"/>
    <w:rPr>
      <w:rFonts w:ascii="Times New Roman" w:eastAsia="Times New Roman" w:hAnsi="Times New Roman" w:cs="Times New Roman"/>
      <w:kern w:val="0"/>
      <w:sz w:val="16"/>
      <w:szCs w:val="16"/>
      <w:lang w:val="x-none" w:eastAsia="x-none"/>
      <w14:ligatures w14:val="none"/>
    </w:rPr>
  </w:style>
  <w:style w:type="paragraph" w:styleId="BodyTextIndent">
    <w:name w:val="Body Text Indent"/>
    <w:basedOn w:val="Normal"/>
    <w:link w:val="BodyTextIndentChar"/>
    <w:unhideWhenUsed/>
    <w:rsid w:val="00AE131E"/>
    <w:pPr>
      <w:spacing w:after="120" w:line="276" w:lineRule="auto"/>
      <w:ind w:left="360"/>
    </w:pPr>
    <w:rPr>
      <w:rFonts w:ascii="Calibri" w:eastAsia="Times New Roman" w:hAnsi="Calibri"/>
      <w:sz w:val="22"/>
      <w:szCs w:val="22"/>
      <w:lang w:val="x-none" w:eastAsia="x-none"/>
    </w:rPr>
  </w:style>
  <w:style w:type="character" w:customStyle="1" w:styleId="BodyTextIndentChar">
    <w:name w:val="Body Text Indent Char"/>
    <w:basedOn w:val="DefaultParagraphFont"/>
    <w:link w:val="BodyTextIndent"/>
    <w:rsid w:val="00AE131E"/>
    <w:rPr>
      <w:rFonts w:ascii="Calibri" w:eastAsia="Times New Roman" w:hAnsi="Calibri" w:cs="Times New Roman"/>
      <w:kern w:val="0"/>
      <w:lang w:val="x-none" w:eastAsia="x-none"/>
      <w14:ligatures w14:val="none"/>
    </w:rPr>
  </w:style>
  <w:style w:type="character" w:customStyle="1" w:styleId="normal-h1">
    <w:name w:val="normal-h1"/>
    <w:rsid w:val="00AE131E"/>
    <w:rPr>
      <w:rFonts w:ascii="Times New Roman" w:hAnsi="Times New Roman" w:cs="Times New Roman" w:hint="default"/>
      <w:color w:val="0000FF"/>
      <w:sz w:val="24"/>
      <w:szCs w:val="24"/>
    </w:rPr>
  </w:style>
  <w:style w:type="paragraph" w:customStyle="1" w:styleId="normal-p">
    <w:name w:val="normal-p"/>
    <w:basedOn w:val="Normal"/>
    <w:rsid w:val="00AE131E"/>
    <w:pPr>
      <w:jc w:val="both"/>
    </w:pPr>
    <w:rPr>
      <w:rFonts w:eastAsia="Times New Roman"/>
      <w:szCs w:val="20"/>
      <w:lang w:val="en-US" w:eastAsia="en-US"/>
    </w:rPr>
  </w:style>
  <w:style w:type="paragraph" w:customStyle="1" w:styleId="CharCharCharChar">
    <w:name w:val="Char Char Char Char"/>
    <w:basedOn w:val="Normal"/>
    <w:semiHidden/>
    <w:rsid w:val="00AE131E"/>
    <w:pPr>
      <w:spacing w:after="160" w:line="240" w:lineRule="exact"/>
    </w:pPr>
    <w:rPr>
      <w:rFonts w:ascii="Arial" w:eastAsia="Times New Roman" w:hAnsi="Arial"/>
      <w:sz w:val="22"/>
      <w:szCs w:val="22"/>
      <w:lang w:val="en-US" w:eastAsia="en-US"/>
    </w:rPr>
  </w:style>
  <w:style w:type="character" w:styleId="CommentReference">
    <w:name w:val="annotation reference"/>
    <w:uiPriority w:val="99"/>
    <w:semiHidden/>
    <w:unhideWhenUsed/>
    <w:rsid w:val="00AE131E"/>
    <w:rPr>
      <w:sz w:val="16"/>
      <w:szCs w:val="16"/>
    </w:rPr>
  </w:style>
  <w:style w:type="paragraph" w:styleId="CommentText">
    <w:name w:val="annotation text"/>
    <w:basedOn w:val="Normal"/>
    <w:link w:val="CommentTextChar"/>
    <w:uiPriority w:val="99"/>
    <w:unhideWhenUsed/>
    <w:rsid w:val="00AE131E"/>
    <w:rPr>
      <w:szCs w:val="20"/>
    </w:rPr>
  </w:style>
  <w:style w:type="character" w:customStyle="1" w:styleId="CommentTextChar">
    <w:name w:val="Comment Text Char"/>
    <w:basedOn w:val="DefaultParagraphFont"/>
    <w:link w:val="CommentText"/>
    <w:uiPriority w:val="99"/>
    <w:rsid w:val="00AE131E"/>
    <w:rPr>
      <w:rFonts w:ascii="Times New Roman" w:eastAsia="Arial" w:hAnsi="Times New Roman" w:cs="Times New Roman"/>
      <w:kern w:val="0"/>
      <w:sz w:val="20"/>
      <w:szCs w:val="20"/>
      <w:lang w:val="vi-VN" w:eastAsia="vi-VN"/>
      <w14:ligatures w14:val="none"/>
    </w:rPr>
  </w:style>
  <w:style w:type="paragraph" w:styleId="CommentSubject">
    <w:name w:val="annotation subject"/>
    <w:basedOn w:val="CommentText"/>
    <w:next w:val="CommentText"/>
    <w:link w:val="CommentSubjectChar"/>
    <w:uiPriority w:val="99"/>
    <w:unhideWhenUsed/>
    <w:rsid w:val="00AE131E"/>
    <w:rPr>
      <w:b/>
      <w:bCs/>
    </w:rPr>
  </w:style>
  <w:style w:type="character" w:customStyle="1" w:styleId="CommentSubjectChar">
    <w:name w:val="Comment Subject Char"/>
    <w:basedOn w:val="CommentTextChar"/>
    <w:link w:val="CommentSubject"/>
    <w:uiPriority w:val="99"/>
    <w:rsid w:val="00AE131E"/>
    <w:rPr>
      <w:rFonts w:ascii="Times New Roman" w:eastAsia="Arial" w:hAnsi="Times New Roman" w:cs="Times New Roman"/>
      <w:b/>
      <w:bCs/>
      <w:kern w:val="0"/>
      <w:sz w:val="20"/>
      <w:szCs w:val="20"/>
      <w:lang w:val="vi-VN" w:eastAsia="vi-VN"/>
      <w14:ligatures w14:val="none"/>
    </w:rPr>
  </w:style>
  <w:style w:type="paragraph" w:customStyle="1" w:styleId="Char">
    <w:name w:val="Char"/>
    <w:basedOn w:val="Normal"/>
    <w:rsid w:val="00AE131E"/>
    <w:pPr>
      <w:spacing w:after="160" w:line="240" w:lineRule="exact"/>
    </w:pPr>
    <w:rPr>
      <w:rFonts w:ascii="Verdana" w:eastAsia="Times New Roman" w:hAnsi="Verdana"/>
      <w:szCs w:val="20"/>
      <w:lang w:val="en-US" w:eastAsia="en-US"/>
    </w:rPr>
  </w:style>
  <w:style w:type="paragraph" w:styleId="BodyTextIndent2">
    <w:name w:val="Body Text Indent 2"/>
    <w:basedOn w:val="Normal"/>
    <w:link w:val="BodyTextIndent2Char"/>
    <w:uiPriority w:val="99"/>
    <w:semiHidden/>
    <w:unhideWhenUsed/>
    <w:rsid w:val="00AE131E"/>
    <w:pPr>
      <w:spacing w:after="120" w:line="480" w:lineRule="auto"/>
      <w:ind w:left="360"/>
    </w:pPr>
    <w:rPr>
      <w:rFonts w:ascii="Calibri" w:eastAsia="Times New Roman"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AE131E"/>
    <w:rPr>
      <w:rFonts w:ascii="Calibri" w:eastAsia="Times New Roman" w:hAnsi="Calibri" w:cs="Times New Roman"/>
      <w:kern w:val="0"/>
      <w:lang w:val="x-none" w:eastAsia="x-none"/>
      <w14:ligatures w14:val="none"/>
    </w:rPr>
  </w:style>
  <w:style w:type="paragraph" w:customStyle="1" w:styleId="a">
    <w:name w:val="a"/>
    <w:rsid w:val="00AE131E"/>
    <w:pPr>
      <w:spacing w:before="120" w:after="120" w:line="240" w:lineRule="auto"/>
      <w:jc w:val="center"/>
    </w:pPr>
    <w:rPr>
      <w:rFonts w:ascii=".VnTimeH" w:eastAsia="Times New Roman" w:hAnsi=".VnTimeH" w:cs="Times New Roman"/>
      <w:b/>
      <w:kern w:val="0"/>
      <w:sz w:val="28"/>
      <w:szCs w:val="28"/>
      <w14:ligatures w14:val="none"/>
    </w:rPr>
  </w:style>
  <w:style w:type="paragraph" w:customStyle="1" w:styleId="DefaultParagraphFontParaCharCharCharCharChar">
    <w:name w:val="Default Paragraph Font Para Char Char Char Char Char"/>
    <w:autoRedefine/>
    <w:rsid w:val="00AE131E"/>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Giua">
    <w:name w:val="Giua"/>
    <w:basedOn w:val="Normal"/>
    <w:rsid w:val="00AE131E"/>
    <w:pPr>
      <w:spacing w:after="120"/>
      <w:jc w:val="center"/>
    </w:pPr>
    <w:rPr>
      <w:rFonts w:ascii=".VnTime" w:eastAsia="Times New Roman" w:hAnsi=".VnTime"/>
      <w:color w:val="0000FF"/>
      <w:sz w:val="24"/>
      <w:szCs w:val="20"/>
      <w:lang w:val="en-US" w:eastAsia="en-US"/>
    </w:rPr>
  </w:style>
  <w:style w:type="character" w:styleId="Emphasis">
    <w:name w:val="Emphasis"/>
    <w:qFormat/>
    <w:rsid w:val="00AE131E"/>
    <w:rPr>
      <w:i/>
      <w:iCs/>
    </w:rPr>
  </w:style>
  <w:style w:type="paragraph" w:customStyle="1" w:styleId="Default">
    <w:name w:val="Default"/>
    <w:rsid w:val="00AE131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pple-converted-space">
    <w:name w:val="apple-converted-space"/>
    <w:rsid w:val="00AE131E"/>
  </w:style>
  <w:style w:type="character" w:customStyle="1" w:styleId="tieudemain">
    <w:name w:val="tieudemain"/>
    <w:rsid w:val="00AE131E"/>
  </w:style>
  <w:style w:type="paragraph" w:styleId="Subtitle">
    <w:name w:val="Subtitle"/>
    <w:basedOn w:val="Normal"/>
    <w:link w:val="SubtitleChar"/>
    <w:qFormat/>
    <w:rsid w:val="00AE131E"/>
    <w:pPr>
      <w:spacing w:before="120"/>
      <w:jc w:val="center"/>
    </w:pPr>
    <w:rPr>
      <w:rFonts w:ascii="Arial" w:eastAsia="Times New Roman" w:hAnsi="Arial"/>
      <w:b/>
      <w:bCs/>
      <w:sz w:val="24"/>
      <w:szCs w:val="24"/>
      <w:lang w:val="x-none" w:eastAsia="x-none"/>
    </w:rPr>
  </w:style>
  <w:style w:type="character" w:customStyle="1" w:styleId="SubtitleChar">
    <w:name w:val="Subtitle Char"/>
    <w:basedOn w:val="DefaultParagraphFont"/>
    <w:link w:val="Subtitle"/>
    <w:rsid w:val="00AE131E"/>
    <w:rPr>
      <w:rFonts w:ascii="Arial" w:eastAsia="Times New Roman" w:hAnsi="Arial" w:cs="Times New Roman"/>
      <w:b/>
      <w:bCs/>
      <w:kern w:val="0"/>
      <w:sz w:val="24"/>
      <w:szCs w:val="24"/>
      <w:lang w:val="x-none" w:eastAsia="x-none"/>
      <w14:ligatures w14:val="none"/>
    </w:rPr>
  </w:style>
  <w:style w:type="character" w:customStyle="1" w:styleId="radajaxpanel">
    <w:name w:val="radajaxpanel"/>
    <w:rsid w:val="00AE131E"/>
  </w:style>
  <w:style w:type="character" w:styleId="FollowedHyperlink">
    <w:name w:val="FollowedHyperlink"/>
    <w:uiPriority w:val="99"/>
    <w:semiHidden/>
    <w:unhideWhenUsed/>
    <w:rsid w:val="00AE131E"/>
    <w:rPr>
      <w:color w:val="800080"/>
      <w:u w:val="single"/>
    </w:rPr>
  </w:style>
  <w:style w:type="paragraph" w:styleId="NoSpacing">
    <w:name w:val="No Spacing"/>
    <w:link w:val="NoSpacingChar"/>
    <w:uiPriority w:val="1"/>
    <w:qFormat/>
    <w:rsid w:val="00AE131E"/>
    <w:pPr>
      <w:spacing w:after="0" w:line="240" w:lineRule="auto"/>
    </w:pPr>
    <w:rPr>
      <w:rFonts w:ascii="Calibri" w:eastAsia="MS Mincho" w:hAnsi="Calibri" w:cs="Times New Roman"/>
      <w:kern w:val="0"/>
      <w:lang w:eastAsia="ja-JP"/>
      <w14:ligatures w14:val="none"/>
    </w:rPr>
  </w:style>
  <w:style w:type="character" w:customStyle="1" w:styleId="NoSpacingChar">
    <w:name w:val="No Spacing Char"/>
    <w:link w:val="NoSpacing"/>
    <w:uiPriority w:val="1"/>
    <w:rsid w:val="00AE131E"/>
    <w:rPr>
      <w:rFonts w:ascii="Calibri" w:eastAsia="MS Mincho" w:hAnsi="Calibri" w:cs="Times New Roman"/>
      <w:kern w:val="0"/>
      <w:lang w:eastAsia="ja-JP"/>
      <w14:ligatures w14:val="none"/>
    </w:rPr>
  </w:style>
  <w:style w:type="character" w:styleId="Strong">
    <w:name w:val="Strong"/>
    <w:uiPriority w:val="22"/>
    <w:qFormat/>
    <w:rsid w:val="00AE131E"/>
    <w:rPr>
      <w:b/>
      <w:bCs/>
    </w:rPr>
  </w:style>
  <w:style w:type="character" w:customStyle="1" w:styleId="Vnbnnidung">
    <w:name w:val="Văn bản nội dung_"/>
    <w:link w:val="Vnbnnidung0"/>
    <w:uiPriority w:val="99"/>
    <w:locked/>
    <w:rsid w:val="00AE131E"/>
    <w:rPr>
      <w:sz w:val="26"/>
      <w:szCs w:val="26"/>
    </w:rPr>
  </w:style>
  <w:style w:type="paragraph" w:customStyle="1" w:styleId="Vnbnnidung0">
    <w:name w:val="Văn bản nội dung"/>
    <w:basedOn w:val="Normal"/>
    <w:link w:val="Vnbnnidung"/>
    <w:uiPriority w:val="99"/>
    <w:rsid w:val="00AE131E"/>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Tiu1">
    <w:name w:val="Tiêu đề #1_"/>
    <w:link w:val="Tiu10"/>
    <w:uiPriority w:val="99"/>
    <w:rsid w:val="00AE131E"/>
    <w:rPr>
      <w:b/>
      <w:bCs/>
      <w:sz w:val="26"/>
      <w:szCs w:val="26"/>
    </w:rPr>
  </w:style>
  <w:style w:type="paragraph" w:customStyle="1" w:styleId="Tiu10">
    <w:name w:val="Tiêu đề #1"/>
    <w:basedOn w:val="Normal"/>
    <w:link w:val="Tiu1"/>
    <w:uiPriority w:val="99"/>
    <w:rsid w:val="00AE131E"/>
    <w:pPr>
      <w:widowControl w:val="0"/>
      <w:spacing w:after="220" w:line="259" w:lineRule="auto"/>
      <w:ind w:left="1600" w:firstLine="580"/>
      <w:outlineLvl w:val="0"/>
    </w:pPr>
    <w:rPr>
      <w:rFonts w:asciiTheme="minorHAnsi" w:eastAsiaTheme="minorHAnsi" w:hAnsiTheme="minorHAnsi" w:cstheme="minorBidi"/>
      <w:b/>
      <w:bCs/>
      <w:kern w:val="2"/>
      <w:sz w:val="26"/>
      <w:szCs w:val="26"/>
      <w:lang w:val="en-US" w:eastAsia="en-US"/>
      <w14:ligatures w14:val="standardContextual"/>
    </w:rPr>
  </w:style>
  <w:style w:type="paragraph" w:customStyle="1" w:styleId="TableParagraph">
    <w:name w:val="Table Paragraph"/>
    <w:basedOn w:val="Normal"/>
    <w:uiPriority w:val="1"/>
    <w:qFormat/>
    <w:rsid w:val="00AE131E"/>
    <w:pPr>
      <w:widowControl w:val="0"/>
      <w:autoSpaceDE w:val="0"/>
      <w:autoSpaceDN w:val="0"/>
    </w:pPr>
    <w:rPr>
      <w:rFonts w:eastAsia="Times New Roman"/>
      <w:sz w:val="22"/>
      <w:szCs w:val="22"/>
      <w:lang w:val="vi" w:eastAsia="en-US"/>
    </w:rPr>
  </w:style>
  <w:style w:type="paragraph" w:styleId="EndnoteText">
    <w:name w:val="endnote text"/>
    <w:basedOn w:val="Normal"/>
    <w:link w:val="EndnoteTextChar"/>
    <w:rsid w:val="00AE131E"/>
    <w:rPr>
      <w:rFonts w:eastAsia="Times New Roman"/>
      <w:szCs w:val="20"/>
      <w:lang w:val="en-US" w:eastAsia="en-US"/>
    </w:rPr>
  </w:style>
  <w:style w:type="character" w:customStyle="1" w:styleId="EndnoteTextChar">
    <w:name w:val="Endnote Text Char"/>
    <w:basedOn w:val="DefaultParagraphFont"/>
    <w:link w:val="EndnoteText"/>
    <w:rsid w:val="00AE131E"/>
    <w:rPr>
      <w:rFonts w:ascii="Times New Roman" w:eastAsia="Times New Roman" w:hAnsi="Times New Roman" w:cs="Times New Roman"/>
      <w:kern w:val="0"/>
      <w:sz w:val="20"/>
      <w:szCs w:val="20"/>
      <w14:ligatures w14:val="none"/>
    </w:rPr>
  </w:style>
  <w:style w:type="character" w:styleId="EndnoteReference">
    <w:name w:val="endnote reference"/>
    <w:rsid w:val="00AE131E"/>
    <w:rPr>
      <w:vertAlign w:val="superscript"/>
    </w:rPr>
  </w:style>
  <w:style w:type="character" w:styleId="FootnoteReference">
    <w:name w:val="footnote reference"/>
    <w:uiPriority w:val="99"/>
    <w:rsid w:val="00AE131E"/>
    <w:rPr>
      <w:vertAlign w:val="superscript"/>
    </w:rPr>
  </w:style>
  <w:style w:type="character" w:customStyle="1" w:styleId="FootnoteTextChar">
    <w:name w:val="Footnote Text Char"/>
    <w:link w:val="FootnoteText"/>
    <w:uiPriority w:val="99"/>
    <w:rsid w:val="00AE131E"/>
    <w:rPr>
      <w:rFonts w:ascii="Calibri" w:hAnsi="Calibri"/>
    </w:rPr>
  </w:style>
  <w:style w:type="paragraph" w:styleId="FootnoteText">
    <w:name w:val="footnote text"/>
    <w:basedOn w:val="Normal"/>
    <w:link w:val="FootnoteTextChar"/>
    <w:uiPriority w:val="99"/>
    <w:rsid w:val="00AE131E"/>
    <w:pPr>
      <w:spacing w:before="120" w:line="360" w:lineRule="exact"/>
      <w:jc w:val="center"/>
    </w:pPr>
    <w:rPr>
      <w:rFonts w:ascii="Calibri" w:eastAsiaTheme="minorHAnsi" w:hAnsi="Calibri" w:cstheme="minorBidi"/>
      <w:kern w:val="2"/>
      <w:sz w:val="22"/>
      <w:szCs w:val="22"/>
      <w:lang w:val="en-US" w:eastAsia="en-US"/>
      <w14:ligatures w14:val="standardContextual"/>
    </w:rPr>
  </w:style>
  <w:style w:type="character" w:customStyle="1" w:styleId="FootnoteTextChar1">
    <w:name w:val="Footnote Text Char1"/>
    <w:basedOn w:val="DefaultParagraphFont"/>
    <w:uiPriority w:val="99"/>
    <w:rsid w:val="00AE131E"/>
    <w:rPr>
      <w:rFonts w:ascii="Times New Roman" w:eastAsia="Arial" w:hAnsi="Times New Roman" w:cs="Times New Roman"/>
      <w:kern w:val="0"/>
      <w:sz w:val="20"/>
      <w:szCs w:val="20"/>
      <w:lang w:val="vi-VN" w:eastAsia="vi-VN"/>
      <w14:ligatures w14:val="none"/>
    </w:rPr>
  </w:style>
  <w:style w:type="paragraph" w:customStyle="1" w:styleId="Style2">
    <w:name w:val="Style2"/>
    <w:basedOn w:val="Normal"/>
    <w:link w:val="Style2Char"/>
    <w:qFormat/>
    <w:rsid w:val="00AE131E"/>
    <w:pPr>
      <w:tabs>
        <w:tab w:val="left" w:pos="709"/>
      </w:tabs>
      <w:ind w:left="720" w:hanging="360"/>
      <w:contextualSpacing/>
      <w:jc w:val="both"/>
    </w:pPr>
    <w:rPr>
      <w:rFonts w:eastAsia="Times New Roman"/>
      <w:sz w:val="26"/>
      <w:szCs w:val="26"/>
    </w:rPr>
  </w:style>
  <w:style w:type="character" w:customStyle="1" w:styleId="Style2Char">
    <w:name w:val="Style2 Char"/>
    <w:link w:val="Style2"/>
    <w:rsid w:val="00AE131E"/>
    <w:rPr>
      <w:rFonts w:ascii="Times New Roman" w:eastAsia="Times New Roman" w:hAnsi="Times New Roman" w:cs="Times New Roman"/>
      <w:kern w:val="0"/>
      <w:sz w:val="26"/>
      <w:szCs w:val="26"/>
      <w:lang w:val="vi-VN" w:eastAsia="vi-VN"/>
      <w14:ligatures w14:val="none"/>
    </w:rPr>
  </w:style>
  <w:style w:type="paragraph" w:customStyle="1" w:styleId="Cancu">
    <w:name w:val="Can cu"/>
    <w:basedOn w:val="ListParagraph"/>
    <w:link w:val="CancuChar"/>
    <w:qFormat/>
    <w:rsid w:val="00AE131E"/>
    <w:pPr>
      <w:tabs>
        <w:tab w:val="left" w:pos="709"/>
      </w:tabs>
      <w:ind w:left="426"/>
      <w:jc w:val="both"/>
    </w:pPr>
    <w:rPr>
      <w:rFonts w:eastAsia="Times New Roman"/>
      <w:sz w:val="24"/>
      <w:szCs w:val="24"/>
      <w:lang w:eastAsia="en-US"/>
    </w:rPr>
  </w:style>
  <w:style w:type="character" w:customStyle="1" w:styleId="CancuChar">
    <w:name w:val="Can cu Char"/>
    <w:link w:val="Cancu"/>
    <w:rsid w:val="00AE131E"/>
    <w:rPr>
      <w:rFonts w:ascii="Times New Roman" w:eastAsia="Times New Roman" w:hAnsi="Times New Roman" w:cs="Times New Roman"/>
      <w:kern w:val="0"/>
      <w:sz w:val="24"/>
      <w:szCs w:val="24"/>
      <w:lang w:val="vi-VN"/>
      <w14:ligatures w14:val="none"/>
    </w:rPr>
  </w:style>
  <w:style w:type="paragraph" w:styleId="Title">
    <w:name w:val="Title"/>
    <w:basedOn w:val="Normal1"/>
    <w:next w:val="Normal1"/>
    <w:link w:val="TitleChar"/>
    <w:rsid w:val="00AE131E"/>
    <w:pPr>
      <w:keepNext/>
      <w:keepLines/>
      <w:spacing w:before="480" w:after="120"/>
    </w:pPr>
    <w:rPr>
      <w:b/>
      <w:sz w:val="72"/>
      <w:szCs w:val="72"/>
    </w:rPr>
  </w:style>
  <w:style w:type="character" w:customStyle="1" w:styleId="TitleChar">
    <w:name w:val="Title Char"/>
    <w:basedOn w:val="DefaultParagraphFont"/>
    <w:link w:val="Title"/>
    <w:rsid w:val="00AE131E"/>
    <w:rPr>
      <w:rFonts w:ascii="Times New Roman" w:eastAsia="Times New Roman" w:hAnsi="Times New Roman" w:cs="Times New Roman"/>
      <w:b/>
      <w:kern w:val="0"/>
      <w:sz w:val="72"/>
      <w:szCs w:val="72"/>
      <w:lang w:val="vi-VN"/>
      <w14:ligatures w14:val="none"/>
    </w:rPr>
  </w:style>
  <w:style w:type="character" w:customStyle="1" w:styleId="CommentSubjectChar1">
    <w:name w:val="Comment Subject Char1"/>
    <w:uiPriority w:val="99"/>
    <w:semiHidden/>
    <w:rsid w:val="00AE131E"/>
    <w:rPr>
      <w:rFonts w:ascii="Times New Roman" w:eastAsia="Arial" w:hAnsi="Times New Roman" w:cs="Times New Roman"/>
      <w:b/>
      <w:bCs/>
      <w:sz w:val="20"/>
      <w:szCs w:val="20"/>
      <w:lang w:val="vi-VN" w:eastAsia="vi-VN"/>
    </w:rPr>
  </w:style>
  <w:style w:type="character" w:customStyle="1" w:styleId="BodyTextIndent2Char1">
    <w:name w:val="Body Text Indent 2 Char1"/>
    <w:uiPriority w:val="99"/>
    <w:semiHidden/>
    <w:rsid w:val="00AE131E"/>
    <w:rPr>
      <w:rFonts w:ascii="Times New Roman" w:eastAsia="Arial" w:hAnsi="Times New Roman" w:cs="Times New Roman"/>
      <w:sz w:val="20"/>
      <w:szCs w:val="28"/>
      <w:lang w:val="vi-VN" w:eastAsia="vi-VN"/>
    </w:rPr>
  </w:style>
  <w:style w:type="character" w:customStyle="1" w:styleId="fontstyle0">
    <w:name w:val="fontstyle0"/>
    <w:rsid w:val="00AE131E"/>
  </w:style>
  <w:style w:type="paragraph" w:styleId="TOCHeading">
    <w:name w:val="TOC Heading"/>
    <w:basedOn w:val="Heading1"/>
    <w:next w:val="Normal"/>
    <w:uiPriority w:val="39"/>
    <w:semiHidden/>
    <w:unhideWhenUsed/>
    <w:qFormat/>
    <w:rsid w:val="00AE131E"/>
    <w:pPr>
      <w:keepLines/>
      <w:spacing w:before="480" w:line="276" w:lineRule="auto"/>
      <w:jc w:val="left"/>
      <w:outlineLvl w:val="9"/>
    </w:pPr>
    <w:rPr>
      <w:rFonts w:ascii="Cambria" w:hAnsi="Cambria"/>
      <w:bCs/>
      <w:color w:val="365F91"/>
      <w:sz w:val="28"/>
      <w:szCs w:val="28"/>
      <w:lang w:val="en-US" w:eastAsia="ja-JP"/>
    </w:rPr>
  </w:style>
  <w:style w:type="paragraph" w:styleId="TOC1">
    <w:name w:val="toc 1"/>
    <w:basedOn w:val="Normal"/>
    <w:next w:val="Normal"/>
    <w:autoRedefine/>
    <w:uiPriority w:val="39"/>
    <w:unhideWhenUsed/>
    <w:rsid w:val="00AE131E"/>
    <w:pPr>
      <w:spacing w:after="100"/>
    </w:pPr>
  </w:style>
  <w:style w:type="paragraph" w:styleId="TOC2">
    <w:name w:val="toc 2"/>
    <w:basedOn w:val="Normal"/>
    <w:next w:val="Normal"/>
    <w:autoRedefine/>
    <w:uiPriority w:val="39"/>
    <w:unhideWhenUsed/>
    <w:rsid w:val="00AE131E"/>
    <w:pPr>
      <w:spacing w:after="100"/>
      <w:ind w:left="200"/>
    </w:pPr>
  </w:style>
  <w:style w:type="numbering" w:customStyle="1" w:styleId="NoList1">
    <w:name w:val="No List1"/>
    <w:next w:val="NoList"/>
    <w:uiPriority w:val="99"/>
    <w:semiHidden/>
    <w:unhideWhenUsed/>
    <w:rsid w:val="00AE131E"/>
  </w:style>
  <w:style w:type="character" w:styleId="LineNumber">
    <w:name w:val="line number"/>
    <w:uiPriority w:val="99"/>
    <w:semiHidden/>
    <w:unhideWhenUsed/>
    <w:rsid w:val="00AE131E"/>
  </w:style>
  <w:style w:type="character" w:customStyle="1" w:styleId="Chthchbng">
    <w:name w:val="Chú thích bảng_"/>
    <w:link w:val="Chthchbng0"/>
    <w:uiPriority w:val="99"/>
    <w:locked/>
    <w:rsid w:val="00AE131E"/>
    <w:rPr>
      <w:sz w:val="28"/>
      <w:szCs w:val="28"/>
    </w:rPr>
  </w:style>
  <w:style w:type="character" w:customStyle="1" w:styleId="Khc">
    <w:name w:val="Khác_"/>
    <w:link w:val="Khc0"/>
    <w:uiPriority w:val="99"/>
    <w:locked/>
    <w:rsid w:val="00AE131E"/>
    <w:rPr>
      <w:sz w:val="28"/>
      <w:szCs w:val="28"/>
    </w:rPr>
  </w:style>
  <w:style w:type="paragraph" w:customStyle="1" w:styleId="Chthchbng0">
    <w:name w:val="Chú thích bảng"/>
    <w:basedOn w:val="Normal"/>
    <w:link w:val="Chthchbng"/>
    <w:uiPriority w:val="99"/>
    <w:rsid w:val="00AE131E"/>
    <w:pPr>
      <w:widowControl w:val="0"/>
      <w:ind w:firstLine="270"/>
    </w:pPr>
    <w:rPr>
      <w:rFonts w:asciiTheme="minorHAnsi" w:eastAsiaTheme="minorHAnsi" w:hAnsiTheme="minorHAnsi" w:cstheme="minorBidi"/>
      <w:kern w:val="2"/>
      <w:sz w:val="28"/>
      <w:lang w:val="en-US" w:eastAsia="en-US"/>
      <w14:ligatures w14:val="standardContextual"/>
    </w:rPr>
  </w:style>
  <w:style w:type="paragraph" w:customStyle="1" w:styleId="Khc0">
    <w:name w:val="Khác"/>
    <w:basedOn w:val="Normal"/>
    <w:link w:val="Khc"/>
    <w:uiPriority w:val="99"/>
    <w:rsid w:val="00AE131E"/>
    <w:pPr>
      <w:widowControl w:val="0"/>
      <w:spacing w:after="100"/>
      <w:ind w:firstLine="400"/>
    </w:pPr>
    <w:rPr>
      <w:rFonts w:asciiTheme="minorHAnsi" w:eastAsiaTheme="minorHAnsi" w:hAnsiTheme="minorHAnsi" w:cstheme="minorBidi"/>
      <w:kern w:val="2"/>
      <w:sz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4739</Words>
  <Characters>27015</Characters>
  <Application>Microsoft Office Word</Application>
  <DocSecurity>0</DocSecurity>
  <Lines>225</Lines>
  <Paragraphs>63</Paragraphs>
  <ScaleCrop>false</ScaleCrop>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2023-11-15T07:14:00Z</dcterms:created>
  <dcterms:modified xsi:type="dcterms:W3CDTF">2023-11-15T07:14:00Z</dcterms:modified>
</cp:coreProperties>
</file>