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CC64" w14:textId="77777777" w:rsidR="004D0F9C" w:rsidRPr="005151C3" w:rsidRDefault="004D0F9C" w:rsidP="004D0F9C">
      <w:pPr>
        <w:spacing w:before="100"/>
        <w:rPr>
          <w:b/>
          <w:sz w:val="26"/>
          <w:szCs w:val="26"/>
          <w:lang w:val="en-US"/>
        </w:rPr>
      </w:pPr>
      <w:r w:rsidRPr="005151C3">
        <w:rPr>
          <w:b/>
          <w:sz w:val="26"/>
          <w:szCs w:val="26"/>
          <w:lang w:val="en-US"/>
        </w:rPr>
        <w:t>19</w:t>
      </w:r>
      <w:r w:rsidRPr="005151C3">
        <w:rPr>
          <w:b/>
          <w:sz w:val="26"/>
          <w:szCs w:val="26"/>
        </w:rPr>
        <w:t xml:space="preserve">. </w:t>
      </w:r>
      <w:r w:rsidRPr="005151C3">
        <w:rPr>
          <w:rFonts w:eastAsia="Times New Roman"/>
          <w:b/>
          <w:sz w:val="26"/>
          <w:szCs w:val="26"/>
        </w:rPr>
        <w:t xml:space="preserve">Cấp phép thi công công trình đường bộ trên </w:t>
      </w:r>
      <w:r w:rsidRPr="005151C3">
        <w:rPr>
          <w:rFonts w:eastAsia="Times New Roman"/>
          <w:b/>
          <w:sz w:val="26"/>
          <w:szCs w:val="26"/>
          <w:lang w:val="en-US"/>
        </w:rPr>
        <w:t>tỉnh lộ</w:t>
      </w:r>
      <w:r w:rsidRPr="005151C3">
        <w:rPr>
          <w:rFonts w:eastAsia="Times New Roman"/>
          <w:b/>
          <w:sz w:val="26"/>
          <w:szCs w:val="26"/>
        </w:rPr>
        <w:t xml:space="preserve"> đang khai thác</w:t>
      </w:r>
    </w:p>
    <w:p w14:paraId="346ACC68" w14:textId="77777777" w:rsidR="004D0F9C" w:rsidRPr="005151C3" w:rsidRDefault="004D0F9C" w:rsidP="004D0F9C">
      <w:pPr>
        <w:spacing w:before="100"/>
        <w:rPr>
          <w:b/>
          <w:bCs/>
          <w:sz w:val="26"/>
          <w:szCs w:val="26"/>
          <w:lang w:val="en-US"/>
        </w:rPr>
      </w:pPr>
      <w:r w:rsidRPr="005151C3">
        <w:rPr>
          <w:b/>
          <w:sz w:val="26"/>
          <w:szCs w:val="26"/>
          <w:lang w:val="en-US"/>
        </w:rPr>
        <w:t xml:space="preserve">        19</w:t>
      </w:r>
      <w:r w:rsidRPr="005151C3">
        <w:rPr>
          <w:b/>
          <w:bCs/>
          <w:sz w:val="26"/>
          <w:szCs w:val="26"/>
        </w:rPr>
        <w:t xml:space="preserve">.1. Trình tự, cách thức, thời gian thực hiện:   </w:t>
      </w: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51"/>
        <w:gridCol w:w="5829"/>
        <w:gridCol w:w="1926"/>
      </w:tblGrid>
      <w:tr w:rsidR="004D0F9C" w:rsidRPr="005151C3" w14:paraId="6B43E922" w14:textId="77777777" w:rsidTr="008A16B8">
        <w:trPr>
          <w:trHeight w:val="405"/>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00306E7A"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D0AF6BD"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Trình tự</w:t>
            </w:r>
            <w:r w:rsidRPr="005151C3">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8A8A840"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94B5D37" w14:textId="77777777" w:rsidR="004D0F9C" w:rsidRPr="005151C3" w:rsidRDefault="004D0F9C" w:rsidP="008A16B8">
            <w:pPr>
              <w:pStyle w:val="NormalWeb"/>
              <w:spacing w:before="120" w:beforeAutospacing="0" w:after="0" w:afterAutospacing="0"/>
              <w:jc w:val="center"/>
              <w:rPr>
                <w:rFonts w:eastAsia="Calibri"/>
                <w:b/>
                <w:sz w:val="26"/>
                <w:szCs w:val="26"/>
              </w:rPr>
            </w:pPr>
            <w:r w:rsidRPr="005151C3">
              <w:rPr>
                <w:rFonts w:eastAsia="Calibri"/>
                <w:b/>
                <w:sz w:val="26"/>
                <w:szCs w:val="26"/>
              </w:rPr>
              <w:t>Thời gian</w:t>
            </w:r>
            <w:r w:rsidRPr="005151C3">
              <w:rPr>
                <w:rFonts w:eastAsia="Calibri"/>
                <w:b/>
                <w:sz w:val="26"/>
                <w:szCs w:val="26"/>
              </w:rPr>
              <w:br/>
              <w:t>giải quyết</w:t>
            </w:r>
          </w:p>
        </w:tc>
      </w:tr>
      <w:tr w:rsidR="004D0F9C" w:rsidRPr="005151C3" w14:paraId="4BCABC35" w14:textId="77777777" w:rsidTr="008A16B8">
        <w:trPr>
          <w:trHeight w:val="3083"/>
          <w:jc w:val="center"/>
        </w:trPr>
        <w:tc>
          <w:tcPr>
            <w:tcW w:w="1182" w:type="dxa"/>
            <w:tcBorders>
              <w:top w:val="single" w:sz="4" w:space="0" w:color="auto"/>
            </w:tcBorders>
            <w:shd w:val="clear" w:color="auto" w:fill="auto"/>
            <w:vAlign w:val="center"/>
          </w:tcPr>
          <w:p w14:paraId="2753BB9C"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1</w:t>
            </w:r>
          </w:p>
        </w:tc>
        <w:tc>
          <w:tcPr>
            <w:tcW w:w="1951" w:type="dxa"/>
            <w:tcBorders>
              <w:top w:val="single" w:sz="4" w:space="0" w:color="auto"/>
            </w:tcBorders>
            <w:shd w:val="clear" w:color="auto" w:fill="auto"/>
            <w:vAlign w:val="center"/>
          </w:tcPr>
          <w:p w14:paraId="525105B2" w14:textId="77777777" w:rsidR="004D0F9C" w:rsidRPr="005151C3" w:rsidRDefault="004D0F9C" w:rsidP="008A16B8">
            <w:pPr>
              <w:pStyle w:val="NormalWeb"/>
              <w:shd w:val="clear" w:color="auto" w:fill="FFFFFF"/>
              <w:spacing w:before="120" w:beforeAutospacing="0" w:after="120" w:afterAutospacing="0"/>
              <w:jc w:val="center"/>
              <w:rPr>
                <w:rFonts w:eastAsia="Calibri"/>
                <w:b/>
                <w:sz w:val="26"/>
                <w:szCs w:val="26"/>
              </w:rPr>
            </w:pPr>
            <w:r w:rsidRPr="005151C3">
              <w:rPr>
                <w:rFonts w:eastAsia="Calibri"/>
                <w:b/>
                <w:sz w:val="26"/>
                <w:szCs w:val="26"/>
              </w:rPr>
              <w:t>Nộp hồ sơ thủ tục hành chính</w:t>
            </w:r>
          </w:p>
        </w:tc>
        <w:tc>
          <w:tcPr>
            <w:tcW w:w="5829" w:type="dxa"/>
            <w:tcBorders>
              <w:top w:val="single" w:sz="4" w:space="0" w:color="auto"/>
            </w:tcBorders>
            <w:shd w:val="clear" w:color="auto" w:fill="auto"/>
            <w:vAlign w:val="center"/>
          </w:tcPr>
          <w:p w14:paraId="09545615" w14:textId="77777777" w:rsidR="004D0F9C" w:rsidRPr="005151C3" w:rsidRDefault="004D0F9C" w:rsidP="008A16B8">
            <w:pPr>
              <w:spacing w:before="120"/>
              <w:jc w:val="both"/>
              <w:rPr>
                <w:rFonts w:eastAsia="Times New Roman"/>
                <w:sz w:val="26"/>
                <w:szCs w:val="26"/>
                <w:lang w:val="en-US"/>
              </w:rPr>
            </w:pPr>
            <w:r w:rsidRPr="005151C3">
              <w:rPr>
                <w:rFonts w:eastAsia="Times New Roman"/>
                <w:sz w:val="26"/>
                <w:szCs w:val="26"/>
                <w:lang w:val="en-US"/>
              </w:rPr>
              <w:t>- Nộp hồ sơ trực tiếp tại Bộ phận tiếp nhận và trả kết quả Trung tâm Kiểm soát thủ tục hành chính và Phục vụ hành chính công (Số 85, đường Nguyễn Huệ, phường 1, thành phố Cao Lãnh, tỉnh Đồng Tháp);</w:t>
            </w:r>
          </w:p>
          <w:p w14:paraId="037723FF" w14:textId="77777777" w:rsidR="004D0F9C" w:rsidRPr="005151C3" w:rsidRDefault="004D0F9C" w:rsidP="008A16B8">
            <w:pPr>
              <w:spacing w:before="120"/>
              <w:jc w:val="both"/>
              <w:rPr>
                <w:rFonts w:eastAsia="Times New Roman"/>
                <w:sz w:val="26"/>
                <w:szCs w:val="26"/>
                <w:lang w:val="en-US"/>
              </w:rPr>
            </w:pPr>
            <w:r w:rsidRPr="005151C3">
              <w:rPr>
                <w:rFonts w:eastAsia="Times New Roman"/>
                <w:sz w:val="26"/>
                <w:szCs w:val="26"/>
                <w:lang w:val="en-US"/>
              </w:rPr>
              <w:t>- Hoặc nộp qua bưu chính công ích;</w:t>
            </w:r>
          </w:p>
          <w:p w14:paraId="0CACA23D" w14:textId="77777777" w:rsidR="004D0F9C" w:rsidRPr="005151C3" w:rsidRDefault="004D0F9C" w:rsidP="008A16B8">
            <w:pPr>
              <w:spacing w:before="120"/>
              <w:jc w:val="both"/>
              <w:rPr>
                <w:rFonts w:eastAsia="Times New Roman"/>
                <w:sz w:val="26"/>
                <w:szCs w:val="26"/>
                <w:lang w:val="en-US"/>
              </w:rPr>
            </w:pPr>
            <w:r w:rsidRPr="005151C3">
              <w:rPr>
                <w:rFonts w:eastAsia="Times New Roman"/>
                <w:sz w:val="26"/>
                <w:szCs w:val="26"/>
                <w:lang w:val="en-US"/>
              </w:rPr>
              <w:t xml:space="preserve">- Hoặc nộp trực tuyến tại website cổng Dịch vụ công của </w:t>
            </w:r>
            <w:r w:rsidRPr="005151C3">
              <w:rPr>
                <w:spacing w:val="-6"/>
                <w:sz w:val="26"/>
                <w:szCs w:val="26"/>
              </w:rPr>
              <w:t xml:space="preserve">tỉnh Đồng Tháp </w:t>
            </w:r>
            <w:hyperlink r:id="rId4" w:history="1">
              <w:r w:rsidRPr="005151C3">
                <w:rPr>
                  <w:rStyle w:val="Hyperlink"/>
                  <w:i/>
                  <w:spacing w:val="-6"/>
                  <w:sz w:val="26"/>
                  <w:szCs w:val="26"/>
                </w:rPr>
                <w:t>http://dichvucong.dongthap.gov.vn</w:t>
              </w:r>
            </w:hyperlink>
            <w:r w:rsidRPr="005151C3">
              <w:rPr>
                <w:i/>
                <w:spacing w:val="-6"/>
                <w:sz w:val="26"/>
                <w:szCs w:val="26"/>
                <w:lang w:val="en-US"/>
              </w:rPr>
              <w:t>.</w:t>
            </w:r>
          </w:p>
        </w:tc>
        <w:tc>
          <w:tcPr>
            <w:tcW w:w="1926" w:type="dxa"/>
            <w:tcBorders>
              <w:top w:val="single" w:sz="4" w:space="0" w:color="auto"/>
            </w:tcBorders>
            <w:shd w:val="clear" w:color="auto" w:fill="auto"/>
            <w:vAlign w:val="center"/>
          </w:tcPr>
          <w:p w14:paraId="55D8C544" w14:textId="77777777" w:rsidR="004D0F9C" w:rsidRPr="005151C3" w:rsidRDefault="004D0F9C" w:rsidP="008A16B8">
            <w:pPr>
              <w:pStyle w:val="NormalWeb"/>
              <w:spacing w:before="120" w:beforeAutospacing="0" w:after="120" w:afterAutospacing="0"/>
              <w:jc w:val="both"/>
              <w:rPr>
                <w:rFonts w:eastAsia="Calibri"/>
                <w:sz w:val="26"/>
                <w:szCs w:val="26"/>
              </w:rPr>
            </w:pPr>
            <w:r w:rsidRPr="005151C3">
              <w:rPr>
                <w:rFonts w:eastAsia="Calibri"/>
                <w:sz w:val="26"/>
                <w:szCs w:val="26"/>
              </w:rPr>
              <w:t xml:space="preserve">- </w:t>
            </w:r>
            <w:r w:rsidRPr="005151C3">
              <w:rPr>
                <w:rFonts w:eastAsia="Calibri"/>
                <w:sz w:val="26"/>
                <w:szCs w:val="26"/>
                <w:lang w:val="vi-VN"/>
              </w:rPr>
              <w:t>Sáng: từ 07 giờ đến 11 giờ 30 phút;</w:t>
            </w:r>
          </w:p>
          <w:p w14:paraId="7814AA00" w14:textId="77777777" w:rsidR="004D0F9C" w:rsidRPr="005151C3" w:rsidRDefault="004D0F9C" w:rsidP="008A16B8">
            <w:pPr>
              <w:pStyle w:val="NormalWeb"/>
              <w:spacing w:before="120" w:beforeAutospacing="0" w:after="120" w:afterAutospacing="0"/>
              <w:jc w:val="both"/>
              <w:rPr>
                <w:rFonts w:eastAsia="Calibri"/>
                <w:sz w:val="26"/>
                <w:szCs w:val="26"/>
              </w:rPr>
            </w:pPr>
            <w:r w:rsidRPr="005151C3">
              <w:rPr>
                <w:rFonts w:eastAsia="Calibri"/>
                <w:sz w:val="26"/>
                <w:szCs w:val="26"/>
              </w:rPr>
              <w:t>- C</w:t>
            </w:r>
            <w:r w:rsidRPr="005151C3">
              <w:rPr>
                <w:rFonts w:eastAsia="Calibri"/>
                <w:sz w:val="26"/>
                <w:szCs w:val="26"/>
                <w:lang w:val="vi-VN"/>
              </w:rPr>
              <w:t>hiều: từ 13 giờ 30 đến 17 giờ của các ngày làm việc.</w:t>
            </w:r>
          </w:p>
        </w:tc>
      </w:tr>
      <w:tr w:rsidR="004D0F9C" w:rsidRPr="005151C3" w14:paraId="013D1D6B" w14:textId="77777777" w:rsidTr="008A16B8">
        <w:trPr>
          <w:trHeight w:val="228"/>
          <w:jc w:val="center"/>
        </w:trPr>
        <w:tc>
          <w:tcPr>
            <w:tcW w:w="1182" w:type="dxa"/>
            <w:shd w:val="clear" w:color="auto" w:fill="auto"/>
            <w:vAlign w:val="center"/>
          </w:tcPr>
          <w:p w14:paraId="3BA320FC"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2</w:t>
            </w:r>
          </w:p>
        </w:tc>
        <w:tc>
          <w:tcPr>
            <w:tcW w:w="1951" w:type="dxa"/>
            <w:shd w:val="clear" w:color="auto" w:fill="auto"/>
            <w:vAlign w:val="center"/>
          </w:tcPr>
          <w:p w14:paraId="7C353451" w14:textId="77777777" w:rsidR="004D0F9C" w:rsidRPr="005151C3" w:rsidRDefault="004D0F9C" w:rsidP="008A16B8">
            <w:pPr>
              <w:spacing w:before="120" w:after="120"/>
              <w:jc w:val="center"/>
              <w:rPr>
                <w:rFonts w:eastAsia="Calibri"/>
                <w:sz w:val="26"/>
                <w:szCs w:val="26"/>
              </w:rPr>
            </w:pPr>
            <w:r w:rsidRPr="005151C3">
              <w:rPr>
                <w:rFonts w:eastAsia="Calibri"/>
                <w:b/>
                <w:sz w:val="26"/>
                <w:szCs w:val="26"/>
              </w:rPr>
              <w:t>Tiếp nhận và chuyển hồ sơ thủ tục hành chính</w:t>
            </w:r>
          </w:p>
        </w:tc>
        <w:tc>
          <w:tcPr>
            <w:tcW w:w="5829" w:type="dxa"/>
            <w:shd w:val="clear" w:color="auto" w:fill="auto"/>
          </w:tcPr>
          <w:p w14:paraId="2025004A" w14:textId="77777777" w:rsidR="004D0F9C" w:rsidRPr="005151C3" w:rsidRDefault="004D0F9C" w:rsidP="008A16B8">
            <w:pPr>
              <w:spacing w:before="120"/>
              <w:jc w:val="both"/>
              <w:rPr>
                <w:b/>
                <w:spacing w:val="-6"/>
                <w:sz w:val="26"/>
                <w:szCs w:val="26"/>
              </w:rPr>
            </w:pPr>
            <w:r w:rsidRPr="005151C3">
              <w:rPr>
                <w:sz w:val="26"/>
                <w:szCs w:val="26"/>
              </w:rPr>
              <w:t>1. Đối với</w:t>
            </w:r>
            <w:r w:rsidRPr="005151C3">
              <w:rPr>
                <w:b/>
                <w:sz w:val="26"/>
                <w:szCs w:val="26"/>
              </w:rPr>
              <w:t xml:space="preserve"> </w:t>
            </w:r>
            <w:r w:rsidRPr="005151C3">
              <w:rPr>
                <w:sz w:val="26"/>
                <w:szCs w:val="26"/>
              </w:rPr>
              <w:t xml:space="preserve">hồ sơ được nộp trực tiếp tại Bộ phận tiếp nhận và trả kết quả </w:t>
            </w:r>
            <w:r w:rsidRPr="005151C3">
              <w:rPr>
                <w:i/>
                <w:sz w:val="26"/>
                <w:szCs w:val="26"/>
              </w:rPr>
              <w:t>(gọi tắt Bộ phận một cửa)</w:t>
            </w:r>
            <w:r w:rsidRPr="005151C3">
              <w:rPr>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688C9E9" w14:textId="77777777" w:rsidR="004D0F9C" w:rsidRPr="005151C3" w:rsidRDefault="004D0F9C" w:rsidP="008A16B8">
            <w:pPr>
              <w:spacing w:before="120"/>
              <w:ind w:hanging="71"/>
              <w:jc w:val="both"/>
              <w:rPr>
                <w:sz w:val="26"/>
                <w:szCs w:val="26"/>
              </w:rPr>
            </w:pPr>
            <w:r w:rsidRPr="005151C3">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08B6BDE0" w14:textId="77777777" w:rsidR="004D0F9C" w:rsidRPr="005151C3" w:rsidRDefault="004D0F9C" w:rsidP="008A16B8">
            <w:pPr>
              <w:spacing w:before="120"/>
              <w:jc w:val="both"/>
              <w:rPr>
                <w:sz w:val="26"/>
                <w:szCs w:val="26"/>
              </w:rPr>
            </w:pPr>
            <w:r w:rsidRPr="005151C3">
              <w:rPr>
                <w:sz w:val="26"/>
                <w:szCs w:val="26"/>
              </w:rPr>
              <w:t>b) Trường hợp từ chối nhận hồ sơ phải nêu rõ lý do theo mẫu Phiếu từ chối tiếp nhận giải quyết hồ sơ (mẫu số 03 của Thông tư 01/2018/TT-VPCP ngày 23/11/2018 )</w:t>
            </w:r>
          </w:p>
          <w:p w14:paraId="659EDFC3" w14:textId="77777777" w:rsidR="004D0F9C" w:rsidRPr="005151C3" w:rsidRDefault="004D0F9C" w:rsidP="008A16B8">
            <w:pPr>
              <w:spacing w:before="120"/>
              <w:jc w:val="both"/>
              <w:rPr>
                <w:sz w:val="26"/>
                <w:szCs w:val="26"/>
                <w:lang w:val="en-US"/>
              </w:rPr>
            </w:pPr>
            <w:r w:rsidRPr="005151C3">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1AFB2E2F" w14:textId="77777777" w:rsidR="004D0F9C" w:rsidRPr="005151C3" w:rsidRDefault="004D0F9C"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lastRenderedPageBreak/>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31277B98" w14:textId="77777777" w:rsidR="004D0F9C" w:rsidRPr="005151C3" w:rsidRDefault="004D0F9C" w:rsidP="008A16B8">
            <w:pPr>
              <w:pStyle w:val="NormalWeb"/>
              <w:shd w:val="clear" w:color="auto" w:fill="FFFFFF"/>
              <w:spacing w:before="120" w:beforeAutospacing="0" w:after="0" w:afterAutospacing="0" w:line="234" w:lineRule="atLeast"/>
              <w:jc w:val="both"/>
              <w:rPr>
                <w:sz w:val="26"/>
                <w:szCs w:val="26"/>
              </w:rPr>
            </w:pPr>
            <w:r w:rsidRPr="005151C3">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2BD4ABD" w14:textId="77777777" w:rsidR="004D0F9C" w:rsidRPr="005151C3" w:rsidRDefault="004D0F9C" w:rsidP="008A16B8">
            <w:pPr>
              <w:spacing w:before="120"/>
              <w:jc w:val="both"/>
              <w:rPr>
                <w:sz w:val="26"/>
                <w:szCs w:val="26"/>
                <w:lang w:val="en-US"/>
              </w:rPr>
            </w:pPr>
            <w:r w:rsidRPr="005151C3">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26" w:type="dxa"/>
            <w:shd w:val="clear" w:color="auto" w:fill="auto"/>
            <w:vAlign w:val="center"/>
          </w:tcPr>
          <w:p w14:paraId="42E90A4E" w14:textId="77777777" w:rsidR="004D0F9C" w:rsidRPr="005151C3" w:rsidRDefault="004D0F9C" w:rsidP="008A16B8">
            <w:pPr>
              <w:pStyle w:val="NormalWeb"/>
              <w:spacing w:before="120" w:beforeAutospacing="0" w:after="120" w:afterAutospacing="0"/>
              <w:ind w:firstLine="34"/>
              <w:jc w:val="both"/>
              <w:rPr>
                <w:rFonts w:eastAsia="Calibri"/>
                <w:b/>
                <w:sz w:val="26"/>
                <w:szCs w:val="26"/>
              </w:rPr>
            </w:pPr>
            <w:r w:rsidRPr="005151C3">
              <w:rPr>
                <w:rFonts w:eastAsia="Calibri"/>
                <w:sz w:val="26"/>
                <w:szCs w:val="26"/>
              </w:rPr>
              <w:lastRenderedPageBreak/>
              <w:t>C</w:t>
            </w:r>
            <w:r w:rsidRPr="005151C3">
              <w:rPr>
                <w:rStyle w:val="fontstyle21"/>
                <w:rFonts w:eastAsia="Calibri"/>
                <w:szCs w:val="26"/>
              </w:rPr>
              <w:t>huyển ngay hồ sơ trong ngày làm việc hoặc vào đầu giờ ngày làm việc tiếp theo đối với trường hợp tiếp nhận sau 16 giờ hàng ngày.</w:t>
            </w:r>
          </w:p>
        </w:tc>
      </w:tr>
      <w:tr w:rsidR="004D0F9C" w:rsidRPr="005151C3" w14:paraId="4B90381E" w14:textId="77777777" w:rsidTr="008A16B8">
        <w:trPr>
          <w:trHeight w:val="600"/>
          <w:jc w:val="center"/>
        </w:trPr>
        <w:tc>
          <w:tcPr>
            <w:tcW w:w="1182" w:type="dxa"/>
            <w:vMerge w:val="restart"/>
            <w:shd w:val="clear" w:color="auto" w:fill="auto"/>
            <w:vAlign w:val="center"/>
          </w:tcPr>
          <w:p w14:paraId="209E4580"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3</w:t>
            </w:r>
          </w:p>
        </w:tc>
        <w:tc>
          <w:tcPr>
            <w:tcW w:w="1951" w:type="dxa"/>
            <w:vMerge w:val="restart"/>
            <w:shd w:val="clear" w:color="auto" w:fill="auto"/>
            <w:vAlign w:val="center"/>
          </w:tcPr>
          <w:p w14:paraId="72DCF8BE"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Style w:val="fontstyle01"/>
                <w:rFonts w:eastAsia="Calibri"/>
                <w:sz w:val="26"/>
                <w:szCs w:val="26"/>
              </w:rPr>
              <w:t>Giải quyết thủ tục hành chính</w:t>
            </w:r>
          </w:p>
        </w:tc>
        <w:tc>
          <w:tcPr>
            <w:tcW w:w="5829" w:type="dxa"/>
            <w:shd w:val="clear" w:color="auto" w:fill="auto"/>
          </w:tcPr>
          <w:p w14:paraId="223F940A" w14:textId="77777777" w:rsidR="004D0F9C" w:rsidRPr="005151C3" w:rsidRDefault="004D0F9C" w:rsidP="008A16B8">
            <w:pPr>
              <w:tabs>
                <w:tab w:val="left" w:pos="2460"/>
              </w:tabs>
              <w:spacing w:before="120"/>
              <w:jc w:val="both"/>
              <w:rPr>
                <w:sz w:val="26"/>
                <w:szCs w:val="26"/>
              </w:rPr>
            </w:pPr>
            <w:r w:rsidRPr="005151C3">
              <w:rPr>
                <w:sz w:val="26"/>
                <w:szCs w:val="26"/>
              </w:rPr>
              <w:t>Sau khi tiếp nhận hồ sơ từ bộ phận một cửa, công chức, viên chức xem xét, thẩm định hồ sơ, trình phê duyện kết quả giải quyết thủ tục  hành chính:</w:t>
            </w:r>
          </w:p>
        </w:tc>
        <w:tc>
          <w:tcPr>
            <w:tcW w:w="1926" w:type="dxa"/>
            <w:shd w:val="clear" w:color="auto" w:fill="auto"/>
            <w:vAlign w:val="center"/>
          </w:tcPr>
          <w:p w14:paraId="7C1EFB00" w14:textId="77777777" w:rsidR="004D0F9C" w:rsidRPr="005151C3" w:rsidRDefault="004D0F9C" w:rsidP="008A16B8">
            <w:pPr>
              <w:pStyle w:val="NormalWeb"/>
              <w:spacing w:before="120" w:beforeAutospacing="0" w:after="120" w:afterAutospacing="0"/>
              <w:ind w:firstLine="34"/>
              <w:jc w:val="center"/>
              <w:rPr>
                <w:rFonts w:eastAsia="Calibri"/>
                <w:sz w:val="26"/>
                <w:szCs w:val="26"/>
              </w:rPr>
            </w:pPr>
            <w:r w:rsidRPr="005151C3">
              <w:rPr>
                <w:rFonts w:eastAsia="Arial"/>
                <w:sz w:val="26"/>
                <w:szCs w:val="26"/>
                <w:lang w:val="vi-VN" w:eastAsia="vi-VN"/>
              </w:rPr>
              <w:t>07 ngày làm việc</w:t>
            </w:r>
            <w:r w:rsidRPr="005151C3">
              <w:rPr>
                <w:rFonts w:eastAsia="Calibri"/>
                <w:b/>
                <w:sz w:val="26"/>
                <w:szCs w:val="26"/>
              </w:rPr>
              <w:t xml:space="preserve"> </w:t>
            </w:r>
          </w:p>
        </w:tc>
      </w:tr>
      <w:tr w:rsidR="004D0F9C" w:rsidRPr="005151C3" w14:paraId="0F317489" w14:textId="77777777" w:rsidTr="008A16B8">
        <w:trPr>
          <w:trHeight w:val="600"/>
          <w:jc w:val="center"/>
        </w:trPr>
        <w:tc>
          <w:tcPr>
            <w:tcW w:w="1182" w:type="dxa"/>
            <w:vMerge/>
            <w:shd w:val="clear" w:color="auto" w:fill="auto"/>
            <w:vAlign w:val="center"/>
          </w:tcPr>
          <w:p w14:paraId="76C5C052"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B6FF96F"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31C0E3AD"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sz w:val="26"/>
                <w:szCs w:val="26"/>
              </w:rPr>
            </w:pPr>
            <w:r w:rsidRPr="005151C3">
              <w:rPr>
                <w:bCs/>
                <w:i/>
                <w:sz w:val="26"/>
                <w:szCs w:val="26"/>
              </w:rPr>
              <w:t>1. Tiếp nhận hồ sơ (Bộ phận TN&amp;TKQ)</w:t>
            </w:r>
          </w:p>
        </w:tc>
        <w:tc>
          <w:tcPr>
            <w:tcW w:w="1926" w:type="dxa"/>
            <w:shd w:val="clear" w:color="auto" w:fill="auto"/>
            <w:vAlign w:val="center"/>
          </w:tcPr>
          <w:p w14:paraId="4FEB4135" w14:textId="77777777" w:rsidR="004D0F9C" w:rsidRPr="005151C3" w:rsidRDefault="004D0F9C" w:rsidP="008A16B8">
            <w:pPr>
              <w:pStyle w:val="NormalWeb"/>
              <w:spacing w:before="120" w:beforeAutospacing="0" w:after="120" w:afterAutospacing="0"/>
              <w:ind w:firstLine="34"/>
              <w:jc w:val="center"/>
              <w:rPr>
                <w:bCs/>
                <w:i/>
                <w:sz w:val="26"/>
                <w:szCs w:val="26"/>
              </w:rPr>
            </w:pPr>
            <w:r w:rsidRPr="005151C3">
              <w:rPr>
                <w:bCs/>
                <w:i/>
                <w:sz w:val="26"/>
                <w:szCs w:val="26"/>
              </w:rPr>
              <w:t>0,5 ngày</w:t>
            </w:r>
          </w:p>
        </w:tc>
      </w:tr>
      <w:tr w:rsidR="004D0F9C" w:rsidRPr="005151C3" w14:paraId="6F70BF95" w14:textId="77777777" w:rsidTr="008A16B8">
        <w:trPr>
          <w:trHeight w:val="600"/>
          <w:jc w:val="center"/>
        </w:trPr>
        <w:tc>
          <w:tcPr>
            <w:tcW w:w="1182" w:type="dxa"/>
            <w:vMerge/>
            <w:shd w:val="clear" w:color="auto" w:fill="auto"/>
            <w:vAlign w:val="center"/>
          </w:tcPr>
          <w:p w14:paraId="77505CEB"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109A991"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4ABB05CD"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sz w:val="26"/>
                <w:szCs w:val="26"/>
              </w:rPr>
            </w:pPr>
            <w:r w:rsidRPr="005151C3">
              <w:rPr>
                <w:i/>
                <w:sz w:val="26"/>
                <w:szCs w:val="26"/>
              </w:rPr>
              <w:t>2.Giải quyết hồ sơ</w:t>
            </w:r>
          </w:p>
        </w:tc>
        <w:tc>
          <w:tcPr>
            <w:tcW w:w="1926" w:type="dxa"/>
            <w:shd w:val="clear" w:color="auto" w:fill="auto"/>
            <w:vAlign w:val="center"/>
          </w:tcPr>
          <w:p w14:paraId="03DA796B" w14:textId="77777777" w:rsidR="004D0F9C" w:rsidRPr="005151C3" w:rsidRDefault="004D0F9C" w:rsidP="008A16B8">
            <w:pPr>
              <w:pStyle w:val="NormalWeb"/>
              <w:spacing w:before="120" w:beforeAutospacing="0" w:after="120" w:afterAutospacing="0"/>
              <w:ind w:firstLine="34"/>
              <w:jc w:val="center"/>
              <w:rPr>
                <w:bCs/>
                <w:i/>
                <w:sz w:val="26"/>
                <w:szCs w:val="26"/>
              </w:rPr>
            </w:pPr>
            <w:r w:rsidRPr="005151C3">
              <w:rPr>
                <w:bCs/>
                <w:i/>
                <w:sz w:val="26"/>
                <w:szCs w:val="26"/>
              </w:rPr>
              <w:t>6,5 ngày</w:t>
            </w:r>
          </w:p>
        </w:tc>
      </w:tr>
      <w:tr w:rsidR="004D0F9C" w:rsidRPr="005151C3" w14:paraId="631D1B10" w14:textId="77777777" w:rsidTr="008A16B8">
        <w:trPr>
          <w:trHeight w:val="600"/>
          <w:jc w:val="center"/>
        </w:trPr>
        <w:tc>
          <w:tcPr>
            <w:tcW w:w="1182" w:type="dxa"/>
            <w:vMerge/>
            <w:shd w:val="clear" w:color="auto" w:fill="auto"/>
            <w:vAlign w:val="center"/>
          </w:tcPr>
          <w:p w14:paraId="53729C6E"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EE817FA"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58ECC0DD" w14:textId="77777777" w:rsidR="004D0F9C" w:rsidRPr="005151C3" w:rsidRDefault="004D0F9C" w:rsidP="008A16B8">
            <w:pPr>
              <w:shd w:val="clear" w:color="auto" w:fill="FFFFFF"/>
              <w:spacing w:before="120"/>
              <w:jc w:val="both"/>
              <w:rPr>
                <w:sz w:val="26"/>
                <w:szCs w:val="26"/>
              </w:rPr>
            </w:pPr>
            <w:r w:rsidRPr="005151C3">
              <w:rPr>
                <w:sz w:val="26"/>
                <w:szCs w:val="26"/>
              </w:rPr>
              <w:t xml:space="preserve">a) Trường hợp quy định thẩm tra, xác minh hồ sơ: </w:t>
            </w:r>
          </w:p>
          <w:p w14:paraId="0DAFBF9F" w14:textId="77777777" w:rsidR="004D0F9C" w:rsidRPr="005151C3" w:rsidRDefault="004D0F9C" w:rsidP="008A16B8">
            <w:pPr>
              <w:pStyle w:val="NormalWeb"/>
              <w:shd w:val="clear" w:color="auto" w:fill="FFFFFF"/>
              <w:spacing w:before="120" w:beforeAutospacing="0" w:after="120" w:afterAutospacing="0"/>
              <w:ind w:firstLine="34"/>
              <w:jc w:val="both"/>
              <w:rPr>
                <w:i/>
                <w:sz w:val="26"/>
                <w:szCs w:val="26"/>
              </w:rPr>
            </w:pPr>
            <w:r w:rsidRPr="005151C3">
              <w:rPr>
                <w:sz w:val="26"/>
                <w:szCs w:val="26"/>
              </w:rPr>
              <w:t>- Công chức thẩm định,</w:t>
            </w:r>
            <w:r w:rsidRPr="005151C3">
              <w:rPr>
                <w:sz w:val="26"/>
                <w:szCs w:val="26"/>
                <w:lang w:val="vi-VN"/>
              </w:rPr>
              <w:t xml:space="preserve"> thẩm tra, xác minh hồ sơ theo đúng quy định,</w:t>
            </w:r>
            <w:r w:rsidRPr="005151C3">
              <w:rPr>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1926" w:type="dxa"/>
            <w:shd w:val="clear" w:color="auto" w:fill="auto"/>
            <w:vAlign w:val="center"/>
          </w:tcPr>
          <w:p w14:paraId="2A56E85E" w14:textId="77777777" w:rsidR="004D0F9C" w:rsidRPr="005151C3" w:rsidRDefault="004D0F9C" w:rsidP="008A16B8">
            <w:pPr>
              <w:pStyle w:val="NormalWeb"/>
              <w:spacing w:before="120" w:beforeAutospacing="0" w:after="120" w:afterAutospacing="0"/>
              <w:ind w:firstLine="34"/>
              <w:jc w:val="center"/>
              <w:rPr>
                <w:rFonts w:eastAsia="Calibri"/>
                <w:bCs/>
                <w:sz w:val="26"/>
                <w:szCs w:val="26"/>
              </w:rPr>
            </w:pPr>
          </w:p>
        </w:tc>
      </w:tr>
      <w:tr w:rsidR="004D0F9C" w:rsidRPr="005151C3" w14:paraId="23921E3C" w14:textId="77777777" w:rsidTr="008A16B8">
        <w:trPr>
          <w:trHeight w:val="600"/>
          <w:jc w:val="center"/>
        </w:trPr>
        <w:tc>
          <w:tcPr>
            <w:tcW w:w="1182" w:type="dxa"/>
            <w:vMerge/>
            <w:shd w:val="clear" w:color="auto" w:fill="auto"/>
            <w:vAlign w:val="center"/>
          </w:tcPr>
          <w:p w14:paraId="6EA42880"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2AB2A1B9"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21F30D5A"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Chuyên viên.</w:t>
            </w:r>
          </w:p>
        </w:tc>
        <w:tc>
          <w:tcPr>
            <w:tcW w:w="1926" w:type="dxa"/>
            <w:shd w:val="clear" w:color="auto" w:fill="auto"/>
            <w:vAlign w:val="center"/>
          </w:tcPr>
          <w:p w14:paraId="0453F2B1" w14:textId="77777777" w:rsidR="004D0F9C" w:rsidRPr="005151C3" w:rsidRDefault="004D0F9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4,</w:t>
            </w:r>
            <w:proofErr w:type="gramStart"/>
            <w:r w:rsidRPr="005151C3">
              <w:rPr>
                <w:rFonts w:eastAsia="Calibri"/>
                <w:i/>
                <w:sz w:val="26"/>
                <w:szCs w:val="26"/>
              </w:rPr>
              <w:t>0  ngày</w:t>
            </w:r>
            <w:proofErr w:type="gramEnd"/>
          </w:p>
        </w:tc>
      </w:tr>
      <w:tr w:rsidR="004D0F9C" w:rsidRPr="005151C3" w14:paraId="089FE12A" w14:textId="77777777" w:rsidTr="008A16B8">
        <w:trPr>
          <w:trHeight w:val="600"/>
          <w:jc w:val="center"/>
        </w:trPr>
        <w:tc>
          <w:tcPr>
            <w:tcW w:w="1182" w:type="dxa"/>
            <w:vMerge/>
            <w:shd w:val="clear" w:color="auto" w:fill="auto"/>
            <w:vAlign w:val="center"/>
          </w:tcPr>
          <w:p w14:paraId="379EA489"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5C1AF336"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10F1377C"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phòng.</w:t>
            </w:r>
          </w:p>
        </w:tc>
        <w:tc>
          <w:tcPr>
            <w:tcW w:w="1926" w:type="dxa"/>
            <w:shd w:val="clear" w:color="auto" w:fill="auto"/>
            <w:vAlign w:val="center"/>
          </w:tcPr>
          <w:p w14:paraId="10EA53DC" w14:textId="77777777" w:rsidR="004D0F9C" w:rsidRPr="005151C3" w:rsidRDefault="004D0F9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w:t>
            </w:r>
            <w:proofErr w:type="gramStart"/>
            <w:r w:rsidRPr="005151C3">
              <w:rPr>
                <w:rFonts w:eastAsia="Calibri"/>
                <w:i/>
                <w:sz w:val="26"/>
                <w:szCs w:val="26"/>
              </w:rPr>
              <w:t>0  ngày</w:t>
            </w:r>
            <w:proofErr w:type="gramEnd"/>
          </w:p>
        </w:tc>
      </w:tr>
      <w:tr w:rsidR="004D0F9C" w:rsidRPr="005151C3" w14:paraId="3269D5A8" w14:textId="77777777" w:rsidTr="008A16B8">
        <w:trPr>
          <w:trHeight w:val="600"/>
          <w:jc w:val="center"/>
        </w:trPr>
        <w:tc>
          <w:tcPr>
            <w:tcW w:w="1182" w:type="dxa"/>
            <w:vMerge/>
            <w:shd w:val="clear" w:color="auto" w:fill="auto"/>
            <w:vAlign w:val="center"/>
          </w:tcPr>
          <w:p w14:paraId="788DAB3F"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6DEF896B"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1977BFB1"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Lãnh đạo Sở</w:t>
            </w:r>
          </w:p>
        </w:tc>
        <w:tc>
          <w:tcPr>
            <w:tcW w:w="1926" w:type="dxa"/>
            <w:shd w:val="clear" w:color="auto" w:fill="auto"/>
            <w:vAlign w:val="center"/>
          </w:tcPr>
          <w:p w14:paraId="2201997B" w14:textId="77777777" w:rsidR="004D0F9C" w:rsidRPr="005151C3" w:rsidRDefault="004D0F9C" w:rsidP="008A16B8">
            <w:pPr>
              <w:pStyle w:val="NormalWeb"/>
              <w:spacing w:before="120" w:beforeAutospacing="0" w:after="120" w:afterAutospacing="0"/>
              <w:ind w:firstLine="34"/>
              <w:jc w:val="center"/>
              <w:rPr>
                <w:rFonts w:eastAsia="Calibri"/>
                <w:i/>
                <w:sz w:val="26"/>
                <w:szCs w:val="26"/>
              </w:rPr>
            </w:pPr>
            <w:r w:rsidRPr="005151C3">
              <w:rPr>
                <w:rFonts w:eastAsia="Calibri"/>
                <w:i/>
                <w:sz w:val="26"/>
                <w:szCs w:val="26"/>
              </w:rPr>
              <w:t>1,</w:t>
            </w:r>
            <w:proofErr w:type="gramStart"/>
            <w:r w:rsidRPr="005151C3">
              <w:rPr>
                <w:rFonts w:eastAsia="Calibri"/>
                <w:i/>
                <w:sz w:val="26"/>
                <w:szCs w:val="26"/>
              </w:rPr>
              <w:t>0  ngày</w:t>
            </w:r>
            <w:proofErr w:type="gramEnd"/>
          </w:p>
        </w:tc>
      </w:tr>
      <w:tr w:rsidR="004D0F9C" w:rsidRPr="005151C3" w14:paraId="2D2F00E2" w14:textId="77777777" w:rsidTr="008A16B8">
        <w:trPr>
          <w:trHeight w:val="600"/>
          <w:jc w:val="center"/>
        </w:trPr>
        <w:tc>
          <w:tcPr>
            <w:tcW w:w="1182" w:type="dxa"/>
            <w:vMerge/>
            <w:shd w:val="clear" w:color="auto" w:fill="auto"/>
            <w:vAlign w:val="center"/>
          </w:tcPr>
          <w:p w14:paraId="21365CEF"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3D97FA91" w14:textId="77777777" w:rsidR="004D0F9C" w:rsidRPr="005151C3" w:rsidRDefault="004D0F9C" w:rsidP="008A16B8">
            <w:pPr>
              <w:spacing w:before="120" w:after="120"/>
              <w:jc w:val="center"/>
              <w:rPr>
                <w:rFonts w:eastAsia="Calibri"/>
                <w:sz w:val="26"/>
                <w:szCs w:val="26"/>
              </w:rPr>
            </w:pPr>
          </w:p>
        </w:tc>
        <w:tc>
          <w:tcPr>
            <w:tcW w:w="5829" w:type="dxa"/>
            <w:shd w:val="clear" w:color="auto" w:fill="auto"/>
          </w:tcPr>
          <w:p w14:paraId="0A7459EE"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rFonts w:eastAsia="Calibri"/>
                <w:bCs/>
                <w:i/>
                <w:sz w:val="26"/>
                <w:szCs w:val="26"/>
              </w:rPr>
              <w:t>+ Văn thư</w:t>
            </w:r>
          </w:p>
        </w:tc>
        <w:tc>
          <w:tcPr>
            <w:tcW w:w="1926" w:type="dxa"/>
            <w:shd w:val="clear" w:color="auto" w:fill="auto"/>
          </w:tcPr>
          <w:p w14:paraId="2CAABD5A" w14:textId="77777777" w:rsidR="004D0F9C" w:rsidRPr="005151C3" w:rsidRDefault="004D0F9C" w:rsidP="008A16B8">
            <w:pPr>
              <w:pStyle w:val="NormalWeb"/>
              <w:shd w:val="clear" w:color="auto" w:fill="FFFFFF"/>
              <w:spacing w:before="120" w:beforeAutospacing="0" w:after="120" w:afterAutospacing="0"/>
              <w:ind w:firstLine="34"/>
              <w:jc w:val="center"/>
              <w:rPr>
                <w:rFonts w:eastAsia="Calibri"/>
                <w:bCs/>
                <w:i/>
                <w:sz w:val="26"/>
                <w:szCs w:val="26"/>
              </w:rPr>
            </w:pPr>
            <w:r w:rsidRPr="005151C3">
              <w:rPr>
                <w:rFonts w:eastAsia="Calibri"/>
                <w:bCs/>
                <w:i/>
                <w:sz w:val="26"/>
                <w:szCs w:val="26"/>
              </w:rPr>
              <w:t>0,5 ngày</w:t>
            </w:r>
          </w:p>
        </w:tc>
      </w:tr>
      <w:tr w:rsidR="004D0F9C" w:rsidRPr="005151C3" w14:paraId="5DF81FAE" w14:textId="77777777" w:rsidTr="008A16B8">
        <w:trPr>
          <w:trHeight w:val="600"/>
          <w:jc w:val="center"/>
        </w:trPr>
        <w:tc>
          <w:tcPr>
            <w:tcW w:w="1182" w:type="dxa"/>
            <w:vMerge/>
            <w:shd w:val="clear" w:color="auto" w:fill="auto"/>
            <w:vAlign w:val="center"/>
          </w:tcPr>
          <w:p w14:paraId="7F41BA1C" w14:textId="77777777" w:rsidR="004D0F9C" w:rsidRPr="005151C3" w:rsidRDefault="004D0F9C" w:rsidP="008A16B8">
            <w:pPr>
              <w:pStyle w:val="NormalWeb"/>
              <w:spacing w:before="120" w:beforeAutospacing="0" w:after="120" w:afterAutospacing="0"/>
              <w:jc w:val="center"/>
              <w:rPr>
                <w:rFonts w:eastAsia="Calibri"/>
                <w:sz w:val="26"/>
                <w:szCs w:val="26"/>
              </w:rPr>
            </w:pPr>
          </w:p>
        </w:tc>
        <w:tc>
          <w:tcPr>
            <w:tcW w:w="1951" w:type="dxa"/>
            <w:vMerge/>
            <w:shd w:val="clear" w:color="auto" w:fill="auto"/>
            <w:vAlign w:val="center"/>
          </w:tcPr>
          <w:p w14:paraId="178DC67A" w14:textId="77777777" w:rsidR="004D0F9C" w:rsidRPr="005151C3" w:rsidRDefault="004D0F9C" w:rsidP="008A16B8">
            <w:pPr>
              <w:spacing w:before="120" w:after="120"/>
              <w:jc w:val="center"/>
              <w:rPr>
                <w:rFonts w:eastAsia="Calibri"/>
                <w:sz w:val="26"/>
                <w:szCs w:val="26"/>
              </w:rPr>
            </w:pPr>
          </w:p>
        </w:tc>
        <w:tc>
          <w:tcPr>
            <w:tcW w:w="5829" w:type="dxa"/>
            <w:shd w:val="clear" w:color="auto" w:fill="auto"/>
            <w:vAlign w:val="center"/>
          </w:tcPr>
          <w:p w14:paraId="3503E500" w14:textId="77777777" w:rsidR="004D0F9C" w:rsidRPr="005151C3" w:rsidRDefault="004D0F9C" w:rsidP="008A16B8">
            <w:pPr>
              <w:tabs>
                <w:tab w:val="left" w:pos="2460"/>
              </w:tabs>
              <w:spacing w:before="120"/>
              <w:jc w:val="both"/>
              <w:rPr>
                <w:sz w:val="26"/>
                <w:szCs w:val="26"/>
              </w:rPr>
            </w:pPr>
            <w:r w:rsidRPr="005151C3">
              <w:rPr>
                <w:sz w:val="26"/>
                <w:szCs w:val="26"/>
              </w:rPr>
              <w:t>b) Trường hợp có quy định phải thẩm tra, xác minh hồ sơ</w:t>
            </w:r>
          </w:p>
          <w:p w14:paraId="7175110E" w14:textId="77777777" w:rsidR="004D0F9C" w:rsidRPr="005151C3" w:rsidRDefault="004D0F9C" w:rsidP="008A16B8">
            <w:pPr>
              <w:pStyle w:val="NormalWeb"/>
              <w:shd w:val="clear" w:color="auto" w:fill="FFFFFF"/>
              <w:spacing w:before="120" w:beforeAutospacing="0" w:after="120" w:afterAutospacing="0"/>
              <w:ind w:firstLine="34"/>
              <w:jc w:val="both"/>
              <w:rPr>
                <w:rFonts w:eastAsia="Calibri"/>
                <w:bCs/>
                <w:i/>
                <w:sz w:val="26"/>
                <w:szCs w:val="26"/>
              </w:rPr>
            </w:pPr>
            <w:r w:rsidRPr="005151C3">
              <w:rPr>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w:t>
            </w:r>
            <w:proofErr w:type="gramStart"/>
            <w:r w:rsidRPr="005151C3">
              <w:rPr>
                <w:sz w:val="26"/>
                <w:szCs w:val="26"/>
              </w:rPr>
              <w:t>quả  của</w:t>
            </w:r>
            <w:proofErr w:type="gramEnd"/>
            <w:r w:rsidRPr="005151C3">
              <w:rPr>
                <w:sz w:val="26"/>
                <w:szCs w:val="26"/>
              </w:rPr>
              <w:t xml:space="preserve"> phần mềm một cửa điện tử. </w:t>
            </w:r>
            <w:r w:rsidRPr="005151C3">
              <w:rPr>
                <w:rStyle w:val="fontstyle21"/>
                <w:rFonts w:eastAsiaTheme="minorEastAsia"/>
                <w:szCs w:val="26"/>
              </w:rPr>
              <w:t>Thời gian thông báo trả lại hồ sơ không quá 02 ngày làm việc kể từ ngày tiếp nhận hồ sơ, thời hạn giải quyết được tính lại từ đầu sau khi nhận đủ hồ sơ.</w:t>
            </w:r>
          </w:p>
        </w:tc>
        <w:tc>
          <w:tcPr>
            <w:tcW w:w="1926" w:type="dxa"/>
            <w:shd w:val="clear" w:color="auto" w:fill="auto"/>
            <w:vAlign w:val="center"/>
          </w:tcPr>
          <w:p w14:paraId="331C410B" w14:textId="77777777" w:rsidR="004D0F9C" w:rsidRPr="005151C3" w:rsidRDefault="004D0F9C" w:rsidP="008A16B8">
            <w:pPr>
              <w:pStyle w:val="NormalWeb"/>
              <w:spacing w:before="120" w:beforeAutospacing="0" w:after="120" w:afterAutospacing="0"/>
              <w:ind w:firstLine="34"/>
              <w:jc w:val="center"/>
              <w:rPr>
                <w:rFonts w:eastAsia="Calibri"/>
                <w:i/>
                <w:sz w:val="26"/>
                <w:szCs w:val="26"/>
              </w:rPr>
            </w:pPr>
            <w:r w:rsidRPr="005151C3">
              <w:rPr>
                <w:sz w:val="26"/>
                <w:szCs w:val="26"/>
              </w:rPr>
              <w:t xml:space="preserve">Thông báo trả lại không quá 02 ngày làm việc </w:t>
            </w:r>
            <w:r w:rsidRPr="005151C3">
              <w:rPr>
                <w:rStyle w:val="fontstyle21"/>
                <w:rFonts w:eastAsiaTheme="minorEastAsia"/>
                <w:szCs w:val="26"/>
              </w:rPr>
              <w:t>kể từ ngày tiếp nhận hồ sơ</w:t>
            </w:r>
          </w:p>
        </w:tc>
      </w:tr>
      <w:tr w:rsidR="004D0F9C" w:rsidRPr="005151C3" w14:paraId="6D999353" w14:textId="77777777" w:rsidTr="008A16B8">
        <w:trPr>
          <w:jc w:val="center"/>
        </w:trPr>
        <w:tc>
          <w:tcPr>
            <w:tcW w:w="1182" w:type="dxa"/>
            <w:shd w:val="clear" w:color="auto" w:fill="auto"/>
            <w:vAlign w:val="center"/>
          </w:tcPr>
          <w:p w14:paraId="12E44A81" w14:textId="77777777" w:rsidR="004D0F9C" w:rsidRPr="005151C3" w:rsidRDefault="004D0F9C" w:rsidP="008A16B8">
            <w:pPr>
              <w:pStyle w:val="NormalWeb"/>
              <w:spacing w:before="120" w:beforeAutospacing="0" w:after="120" w:afterAutospacing="0"/>
              <w:jc w:val="center"/>
              <w:rPr>
                <w:rFonts w:eastAsia="Calibri"/>
                <w:b/>
                <w:sz w:val="26"/>
                <w:szCs w:val="26"/>
              </w:rPr>
            </w:pPr>
            <w:r w:rsidRPr="005151C3">
              <w:rPr>
                <w:rFonts w:eastAsia="Calibri"/>
                <w:b/>
                <w:sz w:val="26"/>
                <w:szCs w:val="26"/>
              </w:rPr>
              <w:t>Bước 4</w:t>
            </w:r>
          </w:p>
        </w:tc>
        <w:tc>
          <w:tcPr>
            <w:tcW w:w="1951" w:type="dxa"/>
            <w:shd w:val="clear" w:color="auto" w:fill="auto"/>
            <w:vAlign w:val="center"/>
          </w:tcPr>
          <w:p w14:paraId="5B0AE6BE" w14:textId="77777777" w:rsidR="004D0F9C" w:rsidRPr="005151C3" w:rsidRDefault="004D0F9C" w:rsidP="008A16B8">
            <w:pPr>
              <w:pStyle w:val="NormalWeb"/>
              <w:spacing w:before="120" w:beforeAutospacing="0" w:after="120" w:afterAutospacing="0"/>
              <w:jc w:val="center"/>
              <w:rPr>
                <w:rFonts w:eastAsia="Calibri"/>
                <w:sz w:val="26"/>
                <w:szCs w:val="26"/>
              </w:rPr>
            </w:pPr>
            <w:r w:rsidRPr="005151C3">
              <w:rPr>
                <w:rFonts w:eastAsia="Calibri"/>
                <w:b/>
                <w:sz w:val="26"/>
                <w:szCs w:val="26"/>
                <w:lang w:val="nl-NL"/>
              </w:rPr>
              <w:t>Trả kết quả giải quyết thủ tục hành chính</w:t>
            </w:r>
          </w:p>
        </w:tc>
        <w:tc>
          <w:tcPr>
            <w:tcW w:w="5829" w:type="dxa"/>
            <w:shd w:val="clear" w:color="auto" w:fill="auto"/>
          </w:tcPr>
          <w:p w14:paraId="4C42E37C" w14:textId="77777777" w:rsidR="004D0F9C" w:rsidRPr="005151C3" w:rsidRDefault="004D0F9C" w:rsidP="008A16B8">
            <w:pPr>
              <w:shd w:val="clear" w:color="auto" w:fill="FFFFFF"/>
              <w:spacing w:before="120"/>
              <w:ind w:hanging="71"/>
              <w:jc w:val="both"/>
              <w:rPr>
                <w:sz w:val="26"/>
                <w:szCs w:val="26"/>
              </w:rPr>
            </w:pPr>
            <w:r w:rsidRPr="005151C3">
              <w:rPr>
                <w:sz w:val="26"/>
                <w:szCs w:val="26"/>
              </w:rPr>
              <w:t>Công chức</w:t>
            </w:r>
            <w:r w:rsidRPr="005151C3">
              <w:rPr>
                <w:sz w:val="26"/>
                <w:szCs w:val="26"/>
                <w:lang w:val="en-US"/>
              </w:rPr>
              <w:t xml:space="preserve">, viên chức </w:t>
            </w:r>
            <w:r w:rsidRPr="005151C3">
              <w:rPr>
                <w:sz w:val="26"/>
                <w:szCs w:val="26"/>
              </w:rPr>
              <w:t>tại bộ phận một cửa trả kết quả nhập vào sổ theo dõi hồ sơ và phần mềm một cửa điện tử, thực hiện như sau:</w:t>
            </w:r>
          </w:p>
          <w:p w14:paraId="3D1DEB6E" w14:textId="77777777" w:rsidR="004D0F9C" w:rsidRPr="005151C3" w:rsidRDefault="004D0F9C" w:rsidP="008A16B8">
            <w:pPr>
              <w:shd w:val="clear" w:color="auto" w:fill="FFFFFF"/>
              <w:spacing w:before="120"/>
              <w:ind w:hanging="71"/>
              <w:jc w:val="both"/>
              <w:rPr>
                <w:rStyle w:val="fontstyle21"/>
                <w:szCs w:val="26"/>
              </w:rPr>
            </w:pPr>
            <w:r w:rsidRPr="005151C3">
              <w:rPr>
                <w:sz w:val="26"/>
                <w:szCs w:val="26"/>
              </w:rPr>
              <w:t xml:space="preserve">- </w:t>
            </w:r>
            <w:r w:rsidRPr="005151C3">
              <w:rPr>
                <w:iCs/>
                <w:sz w:val="26"/>
                <w:szCs w:val="26"/>
              </w:rPr>
              <w:t>T</w:t>
            </w:r>
            <w:r w:rsidRPr="005151C3">
              <w:rPr>
                <w:rStyle w:val="fontstyle21"/>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FDDBD91" w14:textId="77777777" w:rsidR="004D0F9C" w:rsidRPr="005151C3" w:rsidRDefault="004D0F9C" w:rsidP="008A16B8">
            <w:pPr>
              <w:shd w:val="clear" w:color="auto" w:fill="FFFFFF"/>
              <w:spacing w:before="120"/>
              <w:ind w:hanging="71"/>
              <w:jc w:val="both"/>
              <w:rPr>
                <w:sz w:val="26"/>
                <w:szCs w:val="26"/>
              </w:rPr>
            </w:pPr>
            <w:r w:rsidRPr="005151C3">
              <w:rPr>
                <w:iCs/>
                <w:sz w:val="26"/>
                <w:szCs w:val="26"/>
              </w:rPr>
              <w:t xml:space="preserve">- </w:t>
            </w:r>
            <w:r w:rsidRPr="005151C3">
              <w:rPr>
                <w:rStyle w:val="fontstyle21"/>
                <w:szCs w:val="26"/>
              </w:rPr>
              <w:t>Tổ chức, cá nhân nhận kết quả giải quyết thủ tục hành chính theo thời gian, địa điểm ghi trên Giấy tiếp nhận hồ sơ và hẹn trả kết quả (</w:t>
            </w:r>
            <w:r w:rsidRPr="005151C3">
              <w:rPr>
                <w:iCs/>
                <w:sz w:val="26"/>
                <w:szCs w:val="26"/>
              </w:rPr>
              <w:t>xuất trình giấy hẹn trả kết quả). Công chức trả kết quả kiểm tra phiếu hẹn và</w:t>
            </w:r>
            <w:r w:rsidRPr="005151C3">
              <w:rPr>
                <w:sz w:val="26"/>
                <w:szCs w:val="26"/>
              </w:rPr>
              <w:t xml:space="preserve"> thu phí, lệ phí (nếu có); </w:t>
            </w:r>
            <w:r w:rsidRPr="005151C3">
              <w:rPr>
                <w:iCs/>
                <w:sz w:val="26"/>
                <w:szCs w:val="26"/>
              </w:rPr>
              <w:t>yêu cầu người đến nhận kết quả ký nhận vào sổ và trao kết quả. T</w:t>
            </w:r>
            <w:r w:rsidRPr="005151C3">
              <w:rPr>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1926" w:type="dxa"/>
            <w:shd w:val="clear" w:color="auto" w:fill="auto"/>
          </w:tcPr>
          <w:p w14:paraId="38BE3F04" w14:textId="77777777" w:rsidR="004D0F9C" w:rsidRPr="005151C3" w:rsidRDefault="004D0F9C" w:rsidP="008A16B8">
            <w:pPr>
              <w:tabs>
                <w:tab w:val="left" w:pos="2460"/>
              </w:tabs>
              <w:spacing w:before="120"/>
              <w:jc w:val="both"/>
              <w:rPr>
                <w:sz w:val="26"/>
                <w:szCs w:val="26"/>
                <w:lang w:val="en-US"/>
              </w:rPr>
            </w:pPr>
            <w:r w:rsidRPr="005151C3">
              <w:rPr>
                <w:sz w:val="26"/>
                <w:szCs w:val="26"/>
              </w:rPr>
              <w:t>Tổ chức, cá nhân đến nhận kết quả tại Bộ phận một cửa theo thời gian quy định</w:t>
            </w:r>
            <w:r w:rsidRPr="005151C3">
              <w:rPr>
                <w:sz w:val="26"/>
                <w:szCs w:val="26"/>
                <w:lang w:val="en-US"/>
              </w:rPr>
              <w:t>.</w:t>
            </w:r>
          </w:p>
          <w:p w14:paraId="75844009" w14:textId="77777777" w:rsidR="004D0F9C" w:rsidRPr="005151C3" w:rsidRDefault="004D0F9C" w:rsidP="008A16B8">
            <w:pPr>
              <w:tabs>
                <w:tab w:val="left" w:pos="2460"/>
              </w:tabs>
              <w:spacing w:before="120"/>
              <w:jc w:val="both"/>
              <w:rPr>
                <w:sz w:val="26"/>
                <w:szCs w:val="26"/>
              </w:rPr>
            </w:pPr>
            <w:r w:rsidRPr="005151C3">
              <w:rPr>
                <w:iCs/>
                <w:sz w:val="26"/>
                <w:szCs w:val="26"/>
              </w:rPr>
              <w:t>Thời gian trả kết quả: Sáng: từ 07 giờ đến 11 giờ 30; chiều: từ 13 giờ 30 đến 17 giờ của các ngày làm việc</w:t>
            </w:r>
          </w:p>
        </w:tc>
      </w:tr>
    </w:tbl>
    <w:p w14:paraId="37B5D34F" w14:textId="77777777" w:rsidR="004D0F9C" w:rsidRPr="005151C3" w:rsidRDefault="004D0F9C" w:rsidP="004D0F9C">
      <w:pPr>
        <w:spacing w:before="100"/>
        <w:rPr>
          <w:b/>
          <w:sz w:val="26"/>
          <w:szCs w:val="26"/>
          <w:lang w:val="en-US"/>
        </w:rPr>
      </w:pPr>
      <w:r w:rsidRPr="005151C3">
        <w:rPr>
          <w:b/>
          <w:bCs/>
          <w:sz w:val="26"/>
          <w:szCs w:val="26"/>
        </w:rPr>
        <w:t xml:space="preserve">                                                                                                                                                                                                                                                                                                                                                                                                                                                                                                                                                                                                                                                                                                                                                                                                                                                                                                                                                                                                                                                                                                                                                                                                                                                                                                                                                                                                                                       </w:t>
      </w:r>
    </w:p>
    <w:p w14:paraId="557856CA" w14:textId="77777777" w:rsidR="004D0F9C" w:rsidRPr="005151C3" w:rsidRDefault="004D0F9C" w:rsidP="004D0F9C">
      <w:pPr>
        <w:spacing w:before="120"/>
        <w:ind w:firstLine="284"/>
        <w:jc w:val="both"/>
        <w:rPr>
          <w:b/>
          <w:sz w:val="26"/>
          <w:szCs w:val="26"/>
          <w:lang w:val="en-US"/>
        </w:rPr>
      </w:pPr>
      <w:r w:rsidRPr="005151C3">
        <w:rPr>
          <w:b/>
          <w:sz w:val="26"/>
          <w:szCs w:val="26"/>
          <w:lang w:val="en-US"/>
        </w:rPr>
        <w:t xml:space="preserve">    19.2. </w:t>
      </w:r>
      <w:r w:rsidRPr="005151C3">
        <w:rPr>
          <w:b/>
          <w:sz w:val="26"/>
          <w:szCs w:val="26"/>
        </w:rPr>
        <w:t>Thành phần</w:t>
      </w:r>
      <w:r w:rsidRPr="005151C3">
        <w:rPr>
          <w:b/>
          <w:sz w:val="26"/>
          <w:szCs w:val="26"/>
          <w:lang w:val="en-US"/>
        </w:rPr>
        <w:t>, số lượng hồ</w:t>
      </w:r>
      <w:r w:rsidRPr="005151C3">
        <w:rPr>
          <w:b/>
          <w:sz w:val="26"/>
          <w:szCs w:val="26"/>
        </w:rPr>
        <w:t xml:space="preserve"> sơ:</w:t>
      </w:r>
    </w:p>
    <w:p w14:paraId="04A65C1A" w14:textId="77777777" w:rsidR="004D0F9C" w:rsidRPr="005151C3" w:rsidRDefault="004D0F9C" w:rsidP="004D0F9C">
      <w:pPr>
        <w:spacing w:before="120"/>
        <w:jc w:val="both"/>
        <w:rPr>
          <w:rFonts w:eastAsia="Times New Roman"/>
          <w:sz w:val="26"/>
          <w:szCs w:val="26"/>
          <w:lang w:val="en-US"/>
        </w:rPr>
      </w:pPr>
      <w:r w:rsidRPr="005151C3">
        <w:rPr>
          <w:b/>
          <w:sz w:val="26"/>
          <w:szCs w:val="26"/>
          <w:lang w:val="en-US"/>
        </w:rPr>
        <w:tab/>
      </w:r>
      <w:r w:rsidRPr="005151C3">
        <w:rPr>
          <w:i/>
          <w:sz w:val="26"/>
          <w:szCs w:val="26"/>
          <w:lang w:val="en-US"/>
        </w:rPr>
        <w:t>a. Thành phần</w:t>
      </w:r>
      <w:r w:rsidRPr="005151C3">
        <w:rPr>
          <w:rFonts w:eastAsia="Times New Roman"/>
          <w:sz w:val="26"/>
          <w:szCs w:val="26"/>
          <w:lang w:val="en-US"/>
        </w:rPr>
        <w:t xml:space="preserve">  </w:t>
      </w:r>
    </w:p>
    <w:p w14:paraId="7D280751" w14:textId="77777777" w:rsidR="004D0F9C" w:rsidRPr="005151C3" w:rsidRDefault="004D0F9C" w:rsidP="004D0F9C">
      <w:pPr>
        <w:spacing w:before="120"/>
        <w:ind w:firstLine="406"/>
        <w:jc w:val="both"/>
        <w:rPr>
          <w:rFonts w:eastAsia="Times New Roman"/>
          <w:sz w:val="26"/>
          <w:szCs w:val="26"/>
          <w:lang w:val="en-US"/>
        </w:rPr>
      </w:pPr>
      <w:r w:rsidRPr="005151C3">
        <w:rPr>
          <w:rFonts w:eastAsia="Times New Roman"/>
          <w:sz w:val="26"/>
          <w:szCs w:val="26"/>
          <w:lang w:val="hr-HR"/>
        </w:rPr>
        <w:lastRenderedPageBreak/>
        <w:t xml:space="preserve">   - </w:t>
      </w:r>
      <w:r w:rsidRPr="005151C3">
        <w:rPr>
          <w:sz w:val="26"/>
          <w:szCs w:val="26"/>
          <w:lang w:val="hr-HR"/>
        </w:rPr>
        <w:t xml:space="preserve">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r w:rsidRPr="005151C3">
        <w:rPr>
          <w:rFonts w:eastAsia="Times New Roman"/>
          <w:sz w:val="26"/>
          <w:szCs w:val="26"/>
          <w:lang w:val="en-US"/>
        </w:rPr>
        <w:t>;</w:t>
      </w:r>
    </w:p>
    <w:p w14:paraId="03AD9F46" w14:textId="77777777" w:rsidR="004D0F9C" w:rsidRPr="005151C3" w:rsidRDefault="004D0F9C" w:rsidP="004D0F9C">
      <w:pPr>
        <w:spacing w:before="120"/>
        <w:ind w:firstLine="406"/>
        <w:jc w:val="both"/>
        <w:rPr>
          <w:szCs w:val="20"/>
          <w:shd w:val="clear" w:color="auto" w:fill="FFFFFF"/>
          <w:lang w:val="en-US"/>
        </w:rPr>
      </w:pPr>
      <w:r w:rsidRPr="005151C3">
        <w:rPr>
          <w:rFonts w:eastAsia="Times New Roman"/>
          <w:sz w:val="26"/>
          <w:szCs w:val="26"/>
          <w:lang w:val="hr-HR"/>
        </w:rPr>
        <w:t xml:space="preserve">    - Văn bản phê duyệt hoặc chấp thuận thiết kế của Sở Giao thông vận tải (bản sao có chứng thực hoặc bản sao kèm bản chính để đối chiếu)</w:t>
      </w:r>
      <w:r w:rsidRPr="005151C3">
        <w:rPr>
          <w:szCs w:val="20"/>
          <w:shd w:val="clear" w:color="auto" w:fill="FFFFFF"/>
          <w:lang w:val="en-US"/>
        </w:rPr>
        <w:t xml:space="preserve"> </w:t>
      </w:r>
    </w:p>
    <w:p w14:paraId="36C3E2D3" w14:textId="77777777" w:rsidR="004D0F9C" w:rsidRPr="005151C3" w:rsidRDefault="004D0F9C" w:rsidP="004D0F9C">
      <w:pPr>
        <w:spacing w:before="120"/>
        <w:ind w:firstLine="406"/>
        <w:jc w:val="both"/>
        <w:rPr>
          <w:rFonts w:eastAsia="Times New Roman"/>
          <w:sz w:val="26"/>
          <w:szCs w:val="26"/>
          <w:lang w:val="hr-HR"/>
        </w:rPr>
      </w:pPr>
      <w:r w:rsidRPr="005151C3">
        <w:rPr>
          <w:rFonts w:eastAsia="Times New Roman"/>
          <w:sz w:val="26"/>
          <w:szCs w:val="26"/>
          <w:lang w:val="hr-HR"/>
        </w:rPr>
        <w:t xml:space="preserve">   - Hồ sơ thiết kế bản vẽ thi công (trong đó có biện pháp tổ chức thi công đảm bảo an toàn giao thông) đã được cấp có thẩm quyền phê duyệt (bản chính).</w:t>
      </w:r>
    </w:p>
    <w:p w14:paraId="13E17A71" w14:textId="77777777" w:rsidR="004D0F9C" w:rsidRPr="005151C3" w:rsidRDefault="004D0F9C" w:rsidP="004D0F9C">
      <w:pPr>
        <w:tabs>
          <w:tab w:val="left" w:pos="1134"/>
        </w:tabs>
        <w:spacing w:before="120"/>
        <w:jc w:val="both"/>
        <w:rPr>
          <w:rFonts w:eastAsia="Times New Roman"/>
          <w:sz w:val="26"/>
          <w:szCs w:val="26"/>
        </w:rPr>
      </w:pPr>
      <w:r w:rsidRPr="005151C3">
        <w:rPr>
          <w:rFonts w:eastAsia="Times New Roman"/>
          <w:sz w:val="26"/>
          <w:szCs w:val="26"/>
          <w:lang w:val="en-US"/>
        </w:rPr>
        <w:t xml:space="preserve">   </w:t>
      </w:r>
      <w:r w:rsidRPr="005151C3">
        <w:rPr>
          <w:rFonts w:eastAsia="Times New Roman"/>
          <w:b/>
          <w:sz w:val="26"/>
          <w:szCs w:val="26"/>
          <w:lang w:val="en-US"/>
        </w:rPr>
        <w:t xml:space="preserve">        </w:t>
      </w:r>
      <w:r w:rsidRPr="005151C3">
        <w:rPr>
          <w:i/>
          <w:sz w:val="26"/>
          <w:szCs w:val="26"/>
          <w:lang w:val="en-US"/>
        </w:rPr>
        <w:t xml:space="preserve">b. Số lượng bộ hồ sơ: </w:t>
      </w:r>
      <w:r w:rsidRPr="005151C3">
        <w:rPr>
          <w:sz w:val="26"/>
          <w:szCs w:val="26"/>
          <w:lang w:val="en-US"/>
        </w:rPr>
        <w:t>02 bộ</w:t>
      </w:r>
    </w:p>
    <w:p w14:paraId="4C2306F5" w14:textId="77777777" w:rsidR="004D0F9C" w:rsidRPr="005151C3" w:rsidRDefault="004D0F9C" w:rsidP="004D0F9C">
      <w:pPr>
        <w:tabs>
          <w:tab w:val="left" w:pos="709"/>
        </w:tabs>
        <w:spacing w:before="120"/>
        <w:ind w:firstLine="426"/>
        <w:jc w:val="both"/>
        <w:rPr>
          <w:b/>
          <w:sz w:val="26"/>
          <w:szCs w:val="26"/>
        </w:rPr>
      </w:pPr>
      <w:r w:rsidRPr="005151C3">
        <w:rPr>
          <w:rFonts w:eastAsia="Times New Roman"/>
          <w:b/>
          <w:sz w:val="26"/>
          <w:szCs w:val="26"/>
          <w:lang w:val="en-US"/>
        </w:rPr>
        <w:t xml:space="preserve">  19</w:t>
      </w:r>
      <w:r w:rsidRPr="005151C3">
        <w:rPr>
          <w:b/>
          <w:sz w:val="26"/>
          <w:szCs w:val="26"/>
          <w:lang w:val="en-US"/>
        </w:rPr>
        <w:t xml:space="preserve">.3. </w:t>
      </w:r>
      <w:r w:rsidRPr="005151C3">
        <w:rPr>
          <w:b/>
          <w:sz w:val="26"/>
          <w:szCs w:val="26"/>
        </w:rPr>
        <w:t>Thời hạn giải quyết:</w:t>
      </w:r>
      <w:r w:rsidRPr="005151C3">
        <w:rPr>
          <w:b/>
          <w:sz w:val="26"/>
          <w:szCs w:val="26"/>
          <w:lang w:val="en-US"/>
        </w:rPr>
        <w:t xml:space="preserve"> </w:t>
      </w:r>
      <w:r w:rsidRPr="005151C3">
        <w:rPr>
          <w:sz w:val="26"/>
          <w:szCs w:val="26"/>
        </w:rPr>
        <w:t>07 ngày làm việc kể từ khi nhận đủ hồ sơ</w:t>
      </w:r>
      <w:r w:rsidRPr="005151C3">
        <w:rPr>
          <w:sz w:val="26"/>
          <w:szCs w:val="26"/>
          <w:lang w:val="en-US"/>
        </w:rPr>
        <w:t xml:space="preserve"> theo quy định</w:t>
      </w:r>
      <w:r w:rsidRPr="005151C3">
        <w:rPr>
          <w:sz w:val="26"/>
          <w:szCs w:val="26"/>
        </w:rPr>
        <w:t>.</w:t>
      </w:r>
    </w:p>
    <w:p w14:paraId="76CED0E6" w14:textId="77777777" w:rsidR="004D0F9C" w:rsidRPr="005151C3" w:rsidRDefault="004D0F9C" w:rsidP="004D0F9C">
      <w:pPr>
        <w:tabs>
          <w:tab w:val="left" w:pos="709"/>
        </w:tabs>
        <w:spacing w:before="120"/>
        <w:ind w:firstLine="426"/>
        <w:jc w:val="both"/>
        <w:rPr>
          <w:b/>
          <w:sz w:val="26"/>
          <w:szCs w:val="26"/>
        </w:rPr>
      </w:pPr>
      <w:r w:rsidRPr="005151C3">
        <w:rPr>
          <w:b/>
          <w:sz w:val="26"/>
          <w:szCs w:val="26"/>
          <w:lang w:val="en-US"/>
        </w:rPr>
        <w:t xml:space="preserve">  19.4. </w:t>
      </w:r>
      <w:r w:rsidRPr="005151C3">
        <w:rPr>
          <w:b/>
          <w:sz w:val="26"/>
          <w:szCs w:val="26"/>
        </w:rPr>
        <w:t xml:space="preserve">Đối tượng thực hiện thủ tục hành chính: </w:t>
      </w:r>
      <w:r w:rsidRPr="005151C3">
        <w:rPr>
          <w:sz w:val="26"/>
          <w:szCs w:val="26"/>
        </w:rPr>
        <w:t>Cá nhân, tổ chức</w:t>
      </w:r>
    </w:p>
    <w:p w14:paraId="7730F6F8" w14:textId="77777777" w:rsidR="004D0F9C" w:rsidRPr="005151C3" w:rsidRDefault="004D0F9C" w:rsidP="004D0F9C">
      <w:pPr>
        <w:tabs>
          <w:tab w:val="left" w:pos="709"/>
        </w:tabs>
        <w:spacing w:before="120"/>
        <w:ind w:firstLine="426"/>
        <w:jc w:val="both"/>
        <w:rPr>
          <w:b/>
          <w:sz w:val="26"/>
          <w:szCs w:val="26"/>
        </w:rPr>
      </w:pPr>
      <w:r w:rsidRPr="005151C3">
        <w:rPr>
          <w:b/>
          <w:sz w:val="26"/>
          <w:szCs w:val="26"/>
          <w:lang w:val="en-US"/>
        </w:rPr>
        <w:t xml:space="preserve">  19.5. </w:t>
      </w:r>
      <w:r w:rsidRPr="005151C3">
        <w:rPr>
          <w:b/>
          <w:sz w:val="26"/>
          <w:szCs w:val="26"/>
        </w:rPr>
        <w:t>Cơ quan thực hiện thủ tục hành chính:</w:t>
      </w:r>
    </w:p>
    <w:p w14:paraId="2C7F8C32" w14:textId="77777777" w:rsidR="004D0F9C" w:rsidRPr="005151C3" w:rsidRDefault="004D0F9C" w:rsidP="004D0F9C">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a. Cơ quan có thẩm quyền quyết định theo quy định: Sở Giao thông vận tải</w:t>
      </w:r>
    </w:p>
    <w:p w14:paraId="343216A2" w14:textId="77777777" w:rsidR="004D0F9C" w:rsidRPr="005151C3" w:rsidRDefault="004D0F9C" w:rsidP="004D0F9C">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b. Cơ quan trực tiếp thực hiện thủ tục hành chính: Phòng quản lý Kết cấu hạ tầng giao thông.</w:t>
      </w:r>
    </w:p>
    <w:p w14:paraId="009B0EBC" w14:textId="77777777" w:rsidR="004D0F9C" w:rsidRPr="005151C3" w:rsidRDefault="004D0F9C" w:rsidP="004D0F9C">
      <w:pPr>
        <w:pStyle w:val="ListParagraph"/>
        <w:tabs>
          <w:tab w:val="left" w:pos="1134"/>
        </w:tabs>
        <w:spacing w:before="120"/>
        <w:ind w:left="0"/>
        <w:jc w:val="both"/>
        <w:rPr>
          <w:rFonts w:ascii="Times New Roman" w:hAnsi="Times New Roman" w:cs="Times New Roman"/>
          <w:sz w:val="26"/>
          <w:szCs w:val="26"/>
        </w:rPr>
      </w:pPr>
      <w:r w:rsidRPr="005151C3">
        <w:rPr>
          <w:rFonts w:ascii="Times New Roman" w:hAnsi="Times New Roman" w:cs="Times New Roman"/>
          <w:sz w:val="26"/>
          <w:szCs w:val="26"/>
        </w:rPr>
        <w:t xml:space="preserve">        c. Cơ quan phối hợp (nếu có).</w:t>
      </w:r>
    </w:p>
    <w:p w14:paraId="5790F985" w14:textId="77777777" w:rsidR="004D0F9C" w:rsidRPr="005151C3" w:rsidRDefault="004D0F9C" w:rsidP="004D0F9C">
      <w:pPr>
        <w:tabs>
          <w:tab w:val="left" w:pos="709"/>
        </w:tabs>
        <w:spacing w:before="120"/>
        <w:ind w:firstLine="426"/>
        <w:jc w:val="both"/>
        <w:rPr>
          <w:b/>
          <w:sz w:val="26"/>
          <w:szCs w:val="26"/>
          <w:lang w:val="en-US"/>
        </w:rPr>
      </w:pPr>
      <w:r w:rsidRPr="005151C3">
        <w:rPr>
          <w:rFonts w:eastAsia="Times New Roman"/>
          <w:b/>
          <w:sz w:val="26"/>
          <w:szCs w:val="26"/>
          <w:lang w:val="en-US"/>
        </w:rPr>
        <w:t xml:space="preserve">  </w:t>
      </w:r>
      <w:r w:rsidRPr="005151C3">
        <w:rPr>
          <w:b/>
          <w:sz w:val="26"/>
          <w:szCs w:val="26"/>
          <w:lang w:val="en-US"/>
        </w:rPr>
        <w:t xml:space="preserve"> 19.6. </w:t>
      </w:r>
      <w:r w:rsidRPr="005151C3">
        <w:rPr>
          <w:b/>
          <w:sz w:val="26"/>
          <w:szCs w:val="26"/>
        </w:rPr>
        <w:t xml:space="preserve">Kết quả hực hiện thủ tục hành chính: </w:t>
      </w:r>
      <w:r w:rsidRPr="005151C3">
        <w:rPr>
          <w:sz w:val="26"/>
          <w:szCs w:val="26"/>
          <w:shd w:val="clear" w:color="auto" w:fill="FFFFFF"/>
        </w:rPr>
        <w:t> </w:t>
      </w:r>
      <w:r w:rsidRPr="005151C3">
        <w:rPr>
          <w:sz w:val="26"/>
          <w:szCs w:val="26"/>
          <w:lang w:val="hr-HR"/>
        </w:rPr>
        <w:t>Giấy phép thi công công trình</w:t>
      </w:r>
      <w:r w:rsidRPr="005151C3">
        <w:rPr>
          <w:rFonts w:eastAsia="Times New Roman"/>
          <w:sz w:val="26"/>
          <w:szCs w:val="26"/>
          <w:lang w:val="en-US"/>
        </w:rPr>
        <w:t>.</w:t>
      </w:r>
    </w:p>
    <w:p w14:paraId="6FC13822" w14:textId="77777777" w:rsidR="004D0F9C" w:rsidRPr="005151C3" w:rsidRDefault="004D0F9C" w:rsidP="004D0F9C">
      <w:pPr>
        <w:tabs>
          <w:tab w:val="left" w:pos="709"/>
        </w:tabs>
        <w:spacing w:before="120"/>
        <w:ind w:firstLine="284"/>
        <w:jc w:val="both"/>
        <w:rPr>
          <w:b/>
          <w:sz w:val="26"/>
          <w:szCs w:val="26"/>
        </w:rPr>
      </w:pPr>
      <w:r w:rsidRPr="005151C3">
        <w:rPr>
          <w:b/>
          <w:sz w:val="26"/>
          <w:szCs w:val="26"/>
          <w:lang w:val="en-US"/>
        </w:rPr>
        <w:t xml:space="preserve">     19.7. </w:t>
      </w:r>
      <w:r w:rsidRPr="005151C3">
        <w:rPr>
          <w:b/>
          <w:sz w:val="26"/>
          <w:szCs w:val="26"/>
        </w:rPr>
        <w:t xml:space="preserve">Phí, lệ phí (nếu có): </w:t>
      </w:r>
      <w:r w:rsidRPr="005151C3">
        <w:rPr>
          <w:sz w:val="26"/>
          <w:szCs w:val="26"/>
        </w:rPr>
        <w:t>Không</w:t>
      </w:r>
    </w:p>
    <w:p w14:paraId="62936D55" w14:textId="77777777" w:rsidR="004D0F9C" w:rsidRPr="005151C3" w:rsidRDefault="004D0F9C" w:rsidP="004D0F9C">
      <w:pPr>
        <w:tabs>
          <w:tab w:val="left" w:pos="709"/>
        </w:tabs>
        <w:spacing w:before="120"/>
        <w:ind w:firstLine="426"/>
        <w:jc w:val="both"/>
        <w:rPr>
          <w:sz w:val="26"/>
          <w:szCs w:val="26"/>
        </w:rPr>
      </w:pPr>
      <w:r w:rsidRPr="005151C3">
        <w:rPr>
          <w:b/>
          <w:sz w:val="26"/>
          <w:szCs w:val="26"/>
          <w:lang w:val="en-US"/>
        </w:rPr>
        <w:t xml:space="preserve">   19.8. </w:t>
      </w:r>
      <w:r w:rsidRPr="005151C3">
        <w:rPr>
          <w:b/>
          <w:sz w:val="26"/>
          <w:szCs w:val="26"/>
        </w:rPr>
        <w:t>Tên mẫu đơn, mẫu tờ khai:</w:t>
      </w:r>
    </w:p>
    <w:p w14:paraId="4CD62ED1" w14:textId="77777777" w:rsidR="004D0F9C" w:rsidRPr="005151C3" w:rsidRDefault="004D0F9C" w:rsidP="004D0F9C">
      <w:pPr>
        <w:tabs>
          <w:tab w:val="left" w:pos="709"/>
        </w:tabs>
        <w:spacing w:before="120"/>
        <w:ind w:firstLine="426"/>
        <w:jc w:val="both"/>
        <w:rPr>
          <w:sz w:val="26"/>
          <w:szCs w:val="26"/>
          <w:lang w:val="en-US"/>
        </w:rPr>
      </w:pPr>
      <w:r w:rsidRPr="005151C3">
        <w:rPr>
          <w:rFonts w:eastAsia="Times New Roman"/>
          <w:sz w:val="26"/>
          <w:szCs w:val="26"/>
          <w:lang w:val="hr-HR"/>
        </w:rPr>
        <w:t xml:space="preserve">   </w:t>
      </w:r>
      <w:r w:rsidRPr="005151C3">
        <w:rPr>
          <w:rFonts w:eastAsia="Times New Roman"/>
          <w:sz w:val="26"/>
          <w:szCs w:val="26"/>
          <w:lang w:val="hr-HR"/>
        </w:rPr>
        <w:tab/>
      </w:r>
      <w:r w:rsidRPr="005151C3">
        <w:rPr>
          <w:sz w:val="26"/>
          <w:szCs w:val="26"/>
          <w:lang w:val="hr-HR"/>
        </w:rPr>
        <w:t xml:space="preserve">- Đơn đề </w:t>
      </w:r>
      <w:r w:rsidRPr="005151C3">
        <w:rPr>
          <w:sz w:val="26"/>
          <w:szCs w:val="26"/>
        </w:rPr>
        <w:t>nghị</w:t>
      </w:r>
      <w:r w:rsidRPr="005151C3">
        <w:rPr>
          <w:sz w:val="26"/>
          <w:szCs w:val="26"/>
          <w:lang w:val="hr-HR"/>
        </w:rPr>
        <w:t xml:space="preserve"> </w:t>
      </w:r>
      <w:r w:rsidRPr="005151C3">
        <w:rPr>
          <w:sz w:val="26"/>
          <w:szCs w:val="26"/>
        </w:rPr>
        <w:t xml:space="preserve">xây dựng </w:t>
      </w:r>
      <w:r w:rsidRPr="005151C3">
        <w:rPr>
          <w:sz w:val="26"/>
          <w:szCs w:val="26"/>
          <w:lang w:val="en-US"/>
        </w:rPr>
        <w:t xml:space="preserve">cùng thời điểm với cấp phép thi công </w:t>
      </w:r>
      <w:r w:rsidRPr="005151C3">
        <w:rPr>
          <w:sz w:val="26"/>
          <w:szCs w:val="26"/>
        </w:rPr>
        <w:t>công trình thiết yếu trong phạm vi bảo vệ kết cấu hạ tầng giao thông đường bộ</w:t>
      </w:r>
      <w:r w:rsidRPr="005151C3">
        <w:rPr>
          <w:sz w:val="26"/>
          <w:szCs w:val="26"/>
          <w:lang w:val="hr-HR"/>
        </w:rPr>
        <w:t xml:space="preserve"> theo mẫu Phụ lục 4 </w:t>
      </w:r>
      <w:r w:rsidRPr="005151C3">
        <w:rPr>
          <w:sz w:val="26"/>
          <w:szCs w:val="26"/>
        </w:rPr>
        <w:t>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GTVT  </w:t>
      </w:r>
      <w:r w:rsidRPr="005151C3">
        <w:rPr>
          <w:sz w:val="26"/>
          <w:szCs w:val="26"/>
          <w:lang w:val="hr-HR"/>
        </w:rPr>
        <w:t>(bản chính);</w:t>
      </w:r>
    </w:p>
    <w:p w14:paraId="4FCEF911" w14:textId="77777777" w:rsidR="004D0F9C" w:rsidRPr="005151C3" w:rsidRDefault="004D0F9C" w:rsidP="004D0F9C">
      <w:pPr>
        <w:spacing w:before="120"/>
        <w:ind w:firstLine="406"/>
        <w:jc w:val="both"/>
        <w:rPr>
          <w:rFonts w:eastAsia="Times New Roman"/>
          <w:b/>
          <w:sz w:val="26"/>
          <w:szCs w:val="26"/>
        </w:rPr>
      </w:pPr>
      <w:r w:rsidRPr="005151C3">
        <w:rPr>
          <w:rFonts w:eastAsia="Times New Roman"/>
          <w:b/>
          <w:sz w:val="26"/>
          <w:szCs w:val="26"/>
          <w:lang w:val="en-US"/>
        </w:rPr>
        <w:t xml:space="preserve">  19.9. </w:t>
      </w:r>
      <w:r w:rsidRPr="005151C3">
        <w:rPr>
          <w:rFonts w:eastAsia="Times New Roman"/>
          <w:b/>
          <w:sz w:val="26"/>
          <w:szCs w:val="26"/>
        </w:rPr>
        <w:t>Yêu cầu, điều kiện thực hiện thủ tục hành chính</w:t>
      </w:r>
      <w:r w:rsidRPr="005151C3">
        <w:rPr>
          <w:rFonts w:eastAsia="Times New Roman"/>
          <w:sz w:val="26"/>
          <w:szCs w:val="26"/>
        </w:rPr>
        <w:t>:</w:t>
      </w:r>
    </w:p>
    <w:p w14:paraId="5235E5A7" w14:textId="77777777" w:rsidR="004D0F9C" w:rsidRPr="005151C3" w:rsidRDefault="004D0F9C" w:rsidP="004D0F9C">
      <w:pPr>
        <w:spacing w:before="120"/>
        <w:jc w:val="both"/>
        <w:rPr>
          <w:rFonts w:eastAsia="Times New Roman"/>
          <w:sz w:val="26"/>
          <w:szCs w:val="26"/>
          <w:lang w:val="hr-HR"/>
        </w:rPr>
      </w:pPr>
      <w:r w:rsidRPr="005151C3">
        <w:rPr>
          <w:rFonts w:eastAsia="Times New Roman"/>
          <w:sz w:val="26"/>
          <w:szCs w:val="26"/>
          <w:lang w:val="hr-HR"/>
        </w:rPr>
        <w:t xml:space="preserve">         Công trình thi công trên đường tỉnh lộ phải được Sở Giao thông vận tải chấp thuận thiết kế và phương án tổ chức giao thông.</w:t>
      </w:r>
    </w:p>
    <w:p w14:paraId="78B827C2" w14:textId="77777777" w:rsidR="004D0F9C" w:rsidRPr="005151C3" w:rsidRDefault="004D0F9C" w:rsidP="004D0F9C">
      <w:pPr>
        <w:tabs>
          <w:tab w:val="left" w:pos="709"/>
        </w:tabs>
        <w:spacing w:before="120"/>
        <w:ind w:firstLine="426"/>
        <w:jc w:val="both"/>
        <w:rPr>
          <w:b/>
          <w:sz w:val="26"/>
          <w:szCs w:val="26"/>
        </w:rPr>
      </w:pPr>
      <w:r w:rsidRPr="005151C3">
        <w:rPr>
          <w:rFonts w:eastAsia="Times New Roman"/>
          <w:b/>
          <w:sz w:val="26"/>
          <w:szCs w:val="26"/>
          <w:lang w:val="hr-HR"/>
        </w:rPr>
        <w:t xml:space="preserve">  19</w:t>
      </w:r>
      <w:r w:rsidRPr="005151C3">
        <w:rPr>
          <w:b/>
          <w:sz w:val="26"/>
          <w:szCs w:val="26"/>
          <w:lang w:val="en-US"/>
        </w:rPr>
        <w:t xml:space="preserve">.10. </w:t>
      </w:r>
      <w:r w:rsidRPr="005151C3">
        <w:rPr>
          <w:b/>
          <w:sz w:val="26"/>
          <w:szCs w:val="26"/>
        </w:rPr>
        <w:t>Căn cứ pháp lý của thủ tục hành chính:</w:t>
      </w:r>
    </w:p>
    <w:p w14:paraId="4BDA337D" w14:textId="77777777" w:rsidR="004D0F9C" w:rsidRPr="005151C3" w:rsidRDefault="004D0F9C" w:rsidP="004D0F9C">
      <w:pPr>
        <w:spacing w:before="120"/>
        <w:ind w:firstLine="567"/>
        <w:jc w:val="both"/>
        <w:rPr>
          <w:sz w:val="26"/>
          <w:szCs w:val="26"/>
        </w:rPr>
      </w:pPr>
      <w:r w:rsidRPr="005151C3">
        <w:rPr>
          <w:rFonts w:eastAsia="Times New Roman"/>
          <w:b/>
          <w:sz w:val="26"/>
          <w:szCs w:val="26"/>
          <w:lang w:val="en-US"/>
        </w:rPr>
        <w:t xml:space="preserve">  </w:t>
      </w:r>
      <w:r w:rsidRPr="005151C3">
        <w:rPr>
          <w:sz w:val="26"/>
          <w:szCs w:val="26"/>
          <w:lang w:val="en-US"/>
        </w:rPr>
        <w:t>-</w:t>
      </w:r>
      <w:r w:rsidRPr="005151C3">
        <w:rPr>
          <w:sz w:val="26"/>
          <w:szCs w:val="26"/>
        </w:rPr>
        <w:t xml:space="preserve"> </w:t>
      </w:r>
      <w:r w:rsidRPr="005151C3">
        <w:rPr>
          <w:rFonts w:eastAsia="Calibri"/>
          <w:sz w:val="26"/>
          <w:szCs w:val="26"/>
          <w:lang w:val="en-US" w:eastAsia="en-US"/>
        </w:rPr>
        <w:t xml:space="preserve">Căn cứ Luật Giao thông đường bộ </w:t>
      </w:r>
      <w:r w:rsidRPr="005151C3">
        <w:rPr>
          <w:sz w:val="26"/>
          <w:szCs w:val="26"/>
          <w:lang w:val="en-US"/>
        </w:rPr>
        <w:t>số 23/2008/QH12</w:t>
      </w:r>
      <w:r w:rsidRPr="005151C3">
        <w:rPr>
          <w:rFonts w:eastAsia="Calibri"/>
          <w:sz w:val="26"/>
          <w:szCs w:val="26"/>
          <w:lang w:val="en-US" w:eastAsia="en-US"/>
        </w:rPr>
        <w:t>ngày 13 tháng 11 năm 2008</w:t>
      </w:r>
      <w:r w:rsidRPr="005151C3">
        <w:rPr>
          <w:sz w:val="26"/>
          <w:szCs w:val="26"/>
        </w:rPr>
        <w:t>;</w:t>
      </w:r>
    </w:p>
    <w:p w14:paraId="0CF61F8D" w14:textId="77777777" w:rsidR="004D0F9C" w:rsidRPr="005151C3" w:rsidRDefault="004D0F9C" w:rsidP="004D0F9C">
      <w:pPr>
        <w:spacing w:before="120"/>
        <w:ind w:firstLine="567"/>
        <w:jc w:val="both"/>
        <w:rPr>
          <w:sz w:val="26"/>
          <w:szCs w:val="26"/>
        </w:rPr>
      </w:pPr>
      <w:r w:rsidRPr="005151C3">
        <w:rPr>
          <w:sz w:val="26"/>
          <w:szCs w:val="26"/>
          <w:lang w:val="en-US"/>
        </w:rPr>
        <w:t>-</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59250F3B" w14:textId="77777777" w:rsidR="004D0F9C" w:rsidRPr="005151C3" w:rsidRDefault="004D0F9C" w:rsidP="004D0F9C">
      <w:pPr>
        <w:spacing w:before="120"/>
        <w:ind w:firstLine="567"/>
        <w:jc w:val="both"/>
        <w:rPr>
          <w:sz w:val="26"/>
          <w:szCs w:val="26"/>
        </w:rPr>
      </w:pPr>
      <w:r w:rsidRPr="005151C3">
        <w:rPr>
          <w:sz w:val="26"/>
          <w:szCs w:val="26"/>
          <w:lang w:val="en-US"/>
        </w:rPr>
        <w:t>-</w:t>
      </w:r>
      <w:r w:rsidRPr="005151C3">
        <w:rPr>
          <w:sz w:val="26"/>
          <w:szCs w:val="26"/>
        </w:rPr>
        <w:t xml:space="preserve"> Nghị định 100/2013/NĐ-CP ngày 03</w:t>
      </w:r>
      <w:r w:rsidRPr="005151C3">
        <w:rPr>
          <w:sz w:val="26"/>
          <w:szCs w:val="26"/>
          <w:lang w:val="en-US"/>
        </w:rPr>
        <w:t xml:space="preserve"> tháng </w:t>
      </w:r>
      <w:r w:rsidRPr="005151C3">
        <w:rPr>
          <w:sz w:val="26"/>
          <w:szCs w:val="26"/>
        </w:rPr>
        <w:t>9</w:t>
      </w:r>
      <w:r w:rsidRPr="005151C3">
        <w:rPr>
          <w:sz w:val="26"/>
          <w:szCs w:val="26"/>
          <w:lang w:val="en-US"/>
        </w:rPr>
        <w:t xml:space="preserve"> năm </w:t>
      </w:r>
      <w:r w:rsidRPr="005151C3">
        <w:rPr>
          <w:sz w:val="26"/>
          <w:szCs w:val="26"/>
        </w:rPr>
        <w:t>2013 sửa đổi, bổ sung một số điều của Nghị định số 11/2010/NĐ-CP ngày 24/02/2010 của Chính phủ</w:t>
      </w:r>
    </w:p>
    <w:p w14:paraId="7DC62E4F" w14:textId="77777777" w:rsidR="004D0F9C" w:rsidRPr="005151C3" w:rsidRDefault="004D0F9C" w:rsidP="004D0F9C">
      <w:pPr>
        <w:spacing w:before="120"/>
        <w:ind w:firstLine="567"/>
        <w:jc w:val="both"/>
        <w:rPr>
          <w:sz w:val="26"/>
          <w:szCs w:val="26"/>
        </w:rPr>
      </w:pPr>
      <w:r w:rsidRPr="005151C3">
        <w:rPr>
          <w:sz w:val="26"/>
          <w:szCs w:val="26"/>
          <w:lang w:val="en-US"/>
        </w:rPr>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36EB91C6" w14:textId="77777777" w:rsidR="004D0F9C" w:rsidRPr="005151C3" w:rsidRDefault="004D0F9C" w:rsidP="004D0F9C">
      <w:pPr>
        <w:spacing w:before="120"/>
        <w:ind w:firstLine="567"/>
        <w:jc w:val="both"/>
        <w:rPr>
          <w:sz w:val="26"/>
          <w:szCs w:val="26"/>
          <w:lang w:val="en-US"/>
        </w:rPr>
      </w:pPr>
      <w:r w:rsidRPr="005151C3">
        <w:rPr>
          <w:sz w:val="26"/>
          <w:szCs w:val="26"/>
          <w:lang w:val="en-US"/>
        </w:rPr>
        <w:lastRenderedPageBreak/>
        <w:t>-</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06442330" w14:textId="77777777" w:rsidR="004D0F9C" w:rsidRPr="005151C3" w:rsidRDefault="004D0F9C" w:rsidP="004D0F9C">
      <w:pPr>
        <w:spacing w:before="120"/>
        <w:ind w:firstLine="567"/>
        <w:jc w:val="both"/>
        <w:rPr>
          <w:sz w:val="26"/>
          <w:szCs w:val="26"/>
          <w:lang w:val="en-US"/>
        </w:rPr>
      </w:pPr>
      <w:r w:rsidRPr="005151C3">
        <w:rPr>
          <w:sz w:val="26"/>
          <w:szCs w:val="26"/>
          <w:lang w:val="en-US"/>
        </w:rPr>
        <w:t>-</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của Bộ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7F069C22" w14:textId="77777777" w:rsidR="004D0F9C" w:rsidRPr="005151C3" w:rsidRDefault="004D0F9C" w:rsidP="004D0F9C">
      <w:pPr>
        <w:spacing w:before="120"/>
        <w:ind w:firstLine="567"/>
        <w:jc w:val="both"/>
        <w:outlineLvl w:val="0"/>
        <w:rPr>
          <w:sz w:val="26"/>
          <w:szCs w:val="26"/>
          <w:lang w:val="en-US"/>
        </w:rPr>
      </w:pPr>
      <w:r w:rsidRPr="005151C3">
        <w:rPr>
          <w:sz w:val="26"/>
          <w:szCs w:val="26"/>
          <w:lang w:val="en-US"/>
        </w:rPr>
        <w:t>-</w:t>
      </w:r>
      <w:r w:rsidRPr="005151C3">
        <w:rPr>
          <w:sz w:val="26"/>
          <w:szCs w:val="26"/>
        </w:rPr>
        <w:t xml:space="preserve"> Quy chuẩn kỹ thuật Quốc gia về báo hiệu Đường bộ Vi</w:t>
      </w:r>
      <w:r w:rsidRPr="005151C3">
        <w:rPr>
          <w:sz w:val="26"/>
          <w:szCs w:val="26"/>
          <w:lang w:val="en-US"/>
        </w:rPr>
        <w:t>ệ</w:t>
      </w:r>
      <w:r w:rsidRPr="005151C3">
        <w:rPr>
          <w:sz w:val="26"/>
          <w:szCs w:val="26"/>
        </w:rPr>
        <w:t>t Nam – QCVN 41:201</w:t>
      </w:r>
      <w:r w:rsidRPr="005151C3">
        <w:rPr>
          <w:sz w:val="26"/>
          <w:szCs w:val="26"/>
          <w:lang w:val="en-US"/>
        </w:rPr>
        <w:t>9</w:t>
      </w:r>
      <w:r w:rsidRPr="005151C3">
        <w:rPr>
          <w:sz w:val="26"/>
          <w:szCs w:val="26"/>
        </w:rPr>
        <w:t>/BGTVT</w:t>
      </w:r>
      <w:r w:rsidRPr="005151C3">
        <w:rPr>
          <w:sz w:val="26"/>
          <w:szCs w:val="26"/>
          <w:lang w:val="en-US"/>
        </w:rPr>
        <w:t>.</w:t>
      </w:r>
    </w:p>
    <w:p w14:paraId="3BA0D14B" w14:textId="77777777" w:rsidR="004D0F9C" w:rsidRPr="005151C3" w:rsidRDefault="004D0F9C" w:rsidP="004D0F9C">
      <w:pPr>
        <w:spacing w:before="120"/>
        <w:ind w:firstLine="426"/>
        <w:jc w:val="both"/>
        <w:rPr>
          <w:sz w:val="26"/>
          <w:szCs w:val="26"/>
          <w:lang w:val="en-US"/>
        </w:rPr>
      </w:pPr>
      <w:r w:rsidRPr="005151C3">
        <w:rPr>
          <w:sz w:val="26"/>
          <w:szCs w:val="26"/>
          <w:lang w:val="en-US"/>
        </w:rPr>
        <w:t>-</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2389F759" w14:textId="77777777" w:rsidR="004D0F9C" w:rsidRPr="005151C3" w:rsidRDefault="004D0F9C" w:rsidP="004D0F9C">
      <w:pPr>
        <w:ind w:firstLine="630"/>
        <w:rPr>
          <w:i/>
          <w:sz w:val="26"/>
          <w:szCs w:val="26"/>
        </w:rPr>
      </w:pPr>
      <w:r w:rsidRPr="005151C3">
        <w:rPr>
          <w:b/>
          <w:sz w:val="26"/>
          <w:szCs w:val="26"/>
          <w:lang w:val="en-US"/>
        </w:rPr>
        <w:t>19</w:t>
      </w:r>
      <w:r w:rsidRPr="005151C3">
        <w:rPr>
          <w:b/>
          <w:sz w:val="26"/>
          <w:szCs w:val="26"/>
        </w:rPr>
        <w:t>.11.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103"/>
      </w:tblGrid>
      <w:tr w:rsidR="004D0F9C" w:rsidRPr="005151C3" w14:paraId="629A59CC"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7EE2E7A5" w14:textId="77777777" w:rsidR="004D0F9C" w:rsidRPr="005151C3" w:rsidRDefault="004D0F9C" w:rsidP="008A16B8">
            <w:pPr>
              <w:spacing w:before="120"/>
              <w:jc w:val="center"/>
              <w:rPr>
                <w:sz w:val="26"/>
                <w:szCs w:val="26"/>
              </w:rPr>
            </w:pPr>
            <w:r w:rsidRPr="005151C3">
              <w:rPr>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1DDAEBC" w14:textId="77777777" w:rsidR="004D0F9C" w:rsidRPr="005151C3" w:rsidRDefault="004D0F9C" w:rsidP="008A16B8">
            <w:pPr>
              <w:spacing w:before="120"/>
              <w:jc w:val="center"/>
              <w:rPr>
                <w:b/>
                <w:sz w:val="26"/>
                <w:szCs w:val="26"/>
              </w:rPr>
            </w:pPr>
            <w:r w:rsidRPr="005151C3">
              <w:rPr>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14:paraId="10853DA3" w14:textId="77777777" w:rsidR="004D0F9C" w:rsidRPr="005151C3" w:rsidRDefault="004D0F9C" w:rsidP="008A16B8">
            <w:pPr>
              <w:spacing w:before="120"/>
              <w:jc w:val="center"/>
              <w:rPr>
                <w:sz w:val="26"/>
                <w:szCs w:val="26"/>
              </w:rPr>
            </w:pPr>
            <w:r w:rsidRPr="005151C3">
              <w:rPr>
                <w:b/>
                <w:bCs/>
                <w:sz w:val="26"/>
                <w:szCs w:val="26"/>
              </w:rPr>
              <w:t>Thời gian lưu</w:t>
            </w:r>
          </w:p>
        </w:tc>
      </w:tr>
      <w:tr w:rsidR="004D0F9C" w:rsidRPr="005151C3" w14:paraId="5C266BD0" w14:textId="77777777" w:rsidTr="008A16B8">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14:paraId="5673E12B" w14:textId="77777777" w:rsidR="004D0F9C" w:rsidRPr="005151C3" w:rsidRDefault="004D0F9C" w:rsidP="008A16B8">
            <w:pPr>
              <w:pStyle w:val="ListParagraph"/>
              <w:spacing w:before="120" w:after="0" w:line="240" w:lineRule="auto"/>
              <w:ind w:left="0"/>
              <w:jc w:val="both"/>
              <w:rPr>
                <w:rFonts w:ascii="Times New Roman" w:hAnsi="Times New Roman" w:cs="Times New Roman"/>
                <w:sz w:val="26"/>
                <w:szCs w:val="26"/>
              </w:rPr>
            </w:pPr>
            <w:r w:rsidRPr="005151C3">
              <w:rPr>
                <w:rFonts w:ascii="Times New Roman" w:hAnsi="Times New Roman" w:cs="Times New Roman"/>
                <w:sz w:val="26"/>
                <w:szCs w:val="26"/>
              </w:rPr>
              <w:t>- Kết quả giải quyết TTHC hoặc VB trả lời của đơn vị đối với hồ sơ không đáp ứng yêu cầu, điều kiện.</w:t>
            </w:r>
          </w:p>
          <w:p w14:paraId="36920457" w14:textId="77777777" w:rsidR="004D0F9C" w:rsidRPr="005151C3" w:rsidRDefault="004D0F9C" w:rsidP="008A16B8">
            <w:pPr>
              <w:spacing w:before="120"/>
              <w:rPr>
                <w:sz w:val="26"/>
                <w:szCs w:val="26"/>
              </w:rPr>
            </w:pPr>
            <w:r w:rsidRPr="005151C3">
              <w:rPr>
                <w:sz w:val="26"/>
                <w:szCs w:val="26"/>
              </w:rPr>
              <w:t>- Hồ sơ thẩm định (nếu có)</w:t>
            </w:r>
          </w:p>
          <w:p w14:paraId="1ABD4FA8" w14:textId="77777777" w:rsidR="004D0F9C" w:rsidRPr="005151C3" w:rsidRDefault="004D0F9C" w:rsidP="008A16B8">
            <w:pPr>
              <w:spacing w:before="120"/>
              <w:rPr>
                <w:sz w:val="26"/>
                <w:szCs w:val="26"/>
              </w:rPr>
            </w:pPr>
            <w:r w:rsidRPr="005151C3">
              <w:rPr>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14:paraId="6BA58F89" w14:textId="77777777" w:rsidR="004D0F9C" w:rsidRPr="005151C3" w:rsidRDefault="004D0F9C" w:rsidP="008A16B8">
            <w:pPr>
              <w:spacing w:before="120"/>
              <w:jc w:val="both"/>
              <w:rPr>
                <w:sz w:val="26"/>
                <w:szCs w:val="26"/>
                <w:lang w:val="en-US"/>
              </w:rPr>
            </w:pPr>
            <w:r w:rsidRPr="005151C3">
              <w:rPr>
                <w:sz w:val="26"/>
                <w:szCs w:val="26"/>
              </w:rPr>
              <w:t>Phòng Q</w:t>
            </w:r>
            <w:r w:rsidRPr="005151C3">
              <w:rPr>
                <w:rFonts w:eastAsia="Times New Roman"/>
                <w:sz w:val="26"/>
                <w:szCs w:val="26"/>
              </w:rPr>
              <w:t xml:space="preserve">uản </w:t>
            </w:r>
            <w:r w:rsidRPr="005151C3">
              <w:rPr>
                <w:rFonts w:eastAsia="Times New Roman"/>
                <w:sz w:val="26"/>
                <w:szCs w:val="26"/>
                <w:lang w:val="en-US"/>
              </w:rPr>
              <w:t>Kết cấu hạ tầng giao thông</w:t>
            </w:r>
          </w:p>
        </w:tc>
        <w:tc>
          <w:tcPr>
            <w:tcW w:w="1124" w:type="pct"/>
            <w:tcBorders>
              <w:top w:val="single" w:sz="4" w:space="0" w:color="auto"/>
              <w:left w:val="single" w:sz="4" w:space="0" w:color="auto"/>
              <w:bottom w:val="single" w:sz="4" w:space="0" w:color="auto"/>
              <w:right w:val="single" w:sz="4" w:space="0" w:color="auto"/>
            </w:tcBorders>
            <w:vAlign w:val="center"/>
            <w:hideMark/>
          </w:tcPr>
          <w:p w14:paraId="49805AC1" w14:textId="77777777" w:rsidR="004D0F9C" w:rsidRPr="005151C3" w:rsidRDefault="004D0F9C" w:rsidP="008A16B8">
            <w:pPr>
              <w:spacing w:before="120"/>
              <w:jc w:val="both"/>
              <w:rPr>
                <w:sz w:val="26"/>
                <w:szCs w:val="26"/>
              </w:rPr>
            </w:pPr>
            <w:r w:rsidRPr="005151C3">
              <w:rPr>
                <w:sz w:val="26"/>
                <w:szCs w:val="26"/>
              </w:rPr>
              <w:t>Từ 05 năm sau đó chuyển hồ sơ đến kho lưu trữ của Sở</w: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begin"/>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 </w:instrText>
            </w:r>
            <w:r w:rsidRPr="005151C3">
              <w:rPr>
                <w:sz w:val="26"/>
                <w:szCs w:val="26"/>
              </w:rPr>
              <w:fldChar w:fldCharType="end"/>
            </w:r>
            <w:r w:rsidRPr="005151C3">
              <w:rPr>
                <w:sz w:val="26"/>
                <w:szCs w:val="26"/>
              </w:rPr>
              <w:instrText xml:space="preserve">Từ ... năm, sau đó chuyển hồ sơ đến kho lưu trữ của đơn vị (hoặc lưu trữ tỉnh, huyện) </w:instrText>
            </w:r>
            <w:r w:rsidRPr="005151C3">
              <w:rPr>
                <w:sz w:val="26"/>
                <w:szCs w:val="26"/>
              </w:rPr>
              <w:fldChar w:fldCharType="end"/>
            </w:r>
          </w:p>
        </w:tc>
      </w:tr>
    </w:tbl>
    <w:p w14:paraId="4902F243" w14:textId="77777777" w:rsidR="004D0F9C" w:rsidRPr="005151C3" w:rsidRDefault="004D0F9C" w:rsidP="004D0F9C">
      <w:pPr>
        <w:spacing w:before="120"/>
        <w:ind w:firstLine="567"/>
        <w:jc w:val="both"/>
        <w:rPr>
          <w:sz w:val="26"/>
          <w:szCs w:val="26"/>
          <w:lang w:val="en-US"/>
        </w:rPr>
      </w:pPr>
    </w:p>
    <w:p w14:paraId="1114DD2B" w14:textId="77777777" w:rsidR="004D0F9C" w:rsidRPr="005151C3" w:rsidRDefault="004D0F9C" w:rsidP="004D0F9C">
      <w:pPr>
        <w:spacing w:before="120"/>
        <w:ind w:firstLine="567"/>
        <w:jc w:val="both"/>
        <w:outlineLvl w:val="0"/>
        <w:rPr>
          <w:rFonts w:eastAsia="Times New Roman"/>
          <w:sz w:val="26"/>
          <w:szCs w:val="26"/>
          <w:lang w:val="en-US"/>
        </w:rPr>
      </w:pPr>
    </w:p>
    <w:p w14:paraId="68757284" w14:textId="77777777" w:rsidR="004D0F9C" w:rsidRPr="005151C3" w:rsidRDefault="004D0F9C" w:rsidP="004D0F9C">
      <w:pPr>
        <w:spacing w:before="120"/>
        <w:ind w:firstLine="426"/>
        <w:jc w:val="both"/>
        <w:rPr>
          <w:sz w:val="26"/>
          <w:szCs w:val="26"/>
          <w:lang w:val="en-US"/>
        </w:rPr>
      </w:pPr>
    </w:p>
    <w:p w14:paraId="7CB71F1F" w14:textId="77777777" w:rsidR="004D0F9C" w:rsidRPr="005151C3" w:rsidRDefault="004D0F9C" w:rsidP="004D0F9C">
      <w:pPr>
        <w:spacing w:before="120"/>
        <w:ind w:firstLine="426"/>
        <w:jc w:val="both"/>
        <w:rPr>
          <w:sz w:val="26"/>
          <w:szCs w:val="26"/>
          <w:lang w:val="en-US"/>
        </w:rPr>
      </w:pPr>
    </w:p>
    <w:p w14:paraId="1831DB0E" w14:textId="77777777" w:rsidR="004D0F9C" w:rsidRPr="005151C3" w:rsidRDefault="004D0F9C" w:rsidP="004D0F9C">
      <w:pPr>
        <w:spacing w:before="120"/>
        <w:ind w:firstLine="426"/>
        <w:jc w:val="both"/>
        <w:rPr>
          <w:sz w:val="26"/>
          <w:szCs w:val="26"/>
          <w:lang w:val="en-US"/>
        </w:rPr>
      </w:pPr>
    </w:p>
    <w:p w14:paraId="4BAD660D" w14:textId="77777777" w:rsidR="004D0F9C" w:rsidRPr="005151C3" w:rsidRDefault="004D0F9C" w:rsidP="004D0F9C">
      <w:pPr>
        <w:spacing w:before="120"/>
        <w:ind w:firstLine="426"/>
        <w:jc w:val="both"/>
        <w:rPr>
          <w:sz w:val="26"/>
          <w:szCs w:val="26"/>
          <w:lang w:val="en-US"/>
        </w:rPr>
      </w:pPr>
    </w:p>
    <w:p w14:paraId="5630E2E1" w14:textId="77777777" w:rsidR="004D0F9C" w:rsidRPr="005151C3" w:rsidRDefault="004D0F9C" w:rsidP="004D0F9C">
      <w:pPr>
        <w:spacing w:before="120"/>
        <w:ind w:firstLine="426"/>
        <w:jc w:val="both"/>
        <w:rPr>
          <w:sz w:val="26"/>
          <w:szCs w:val="26"/>
          <w:lang w:val="en-US"/>
        </w:rPr>
      </w:pPr>
    </w:p>
    <w:p w14:paraId="2C7CA9A1" w14:textId="77777777" w:rsidR="004D0F9C" w:rsidRPr="005151C3" w:rsidRDefault="004D0F9C" w:rsidP="004D0F9C">
      <w:pPr>
        <w:spacing w:before="120"/>
        <w:ind w:firstLine="426"/>
        <w:jc w:val="both"/>
        <w:rPr>
          <w:sz w:val="26"/>
          <w:szCs w:val="26"/>
          <w:lang w:val="en-US"/>
        </w:rPr>
      </w:pPr>
    </w:p>
    <w:p w14:paraId="458461CD" w14:textId="77777777" w:rsidR="004D0F9C" w:rsidRPr="005151C3" w:rsidRDefault="004D0F9C" w:rsidP="004D0F9C">
      <w:pPr>
        <w:spacing w:before="120"/>
        <w:ind w:firstLine="426"/>
        <w:jc w:val="both"/>
        <w:rPr>
          <w:sz w:val="26"/>
          <w:szCs w:val="26"/>
          <w:lang w:val="en-US"/>
        </w:rPr>
      </w:pPr>
    </w:p>
    <w:p w14:paraId="02A8C6EC" w14:textId="77777777" w:rsidR="004D0F9C" w:rsidRPr="005151C3" w:rsidRDefault="004D0F9C" w:rsidP="004D0F9C">
      <w:pPr>
        <w:spacing w:before="120"/>
        <w:ind w:firstLine="426"/>
        <w:jc w:val="both"/>
        <w:rPr>
          <w:sz w:val="26"/>
          <w:szCs w:val="26"/>
          <w:lang w:val="en-US"/>
        </w:rPr>
      </w:pPr>
    </w:p>
    <w:p w14:paraId="1FE41039" w14:textId="77777777" w:rsidR="004D0F9C" w:rsidRPr="005151C3" w:rsidRDefault="004D0F9C" w:rsidP="004D0F9C">
      <w:pPr>
        <w:spacing w:before="120"/>
        <w:ind w:firstLine="426"/>
        <w:jc w:val="both"/>
        <w:rPr>
          <w:sz w:val="26"/>
          <w:szCs w:val="26"/>
          <w:lang w:val="en-US"/>
        </w:rPr>
      </w:pPr>
    </w:p>
    <w:p w14:paraId="0B4F0EF0" w14:textId="77777777" w:rsidR="004D0F9C" w:rsidRPr="005151C3" w:rsidRDefault="004D0F9C" w:rsidP="004D0F9C">
      <w:pPr>
        <w:spacing w:before="120"/>
        <w:ind w:firstLine="426"/>
        <w:jc w:val="both"/>
        <w:rPr>
          <w:sz w:val="26"/>
          <w:szCs w:val="26"/>
          <w:lang w:val="en-US"/>
        </w:rPr>
      </w:pPr>
    </w:p>
    <w:p w14:paraId="72FCC874" w14:textId="77777777" w:rsidR="004D0F9C" w:rsidRPr="005151C3" w:rsidRDefault="004D0F9C" w:rsidP="004D0F9C">
      <w:pPr>
        <w:spacing w:before="120"/>
        <w:ind w:firstLine="426"/>
        <w:jc w:val="both"/>
        <w:rPr>
          <w:sz w:val="26"/>
          <w:szCs w:val="26"/>
          <w:lang w:val="en-US"/>
        </w:rPr>
      </w:pPr>
    </w:p>
    <w:p w14:paraId="66A2FDFA" w14:textId="5EE046D8" w:rsidR="004D0F9C" w:rsidRPr="005151C3" w:rsidRDefault="004D0F9C" w:rsidP="004D0F9C">
      <w:pPr>
        <w:spacing w:before="120"/>
        <w:ind w:firstLine="426"/>
        <w:jc w:val="both"/>
        <w:rPr>
          <w:sz w:val="26"/>
          <w:szCs w:val="26"/>
          <w:lang w:val="en-US"/>
        </w:rPr>
      </w:pPr>
      <w:r>
        <w:rPr>
          <w:noProof/>
        </w:rPr>
        <mc:AlternateContent>
          <mc:Choice Requires="wps">
            <w:drawing>
              <wp:anchor distT="0" distB="0" distL="114300" distR="114300" simplePos="0" relativeHeight="251662336" behindDoc="1" locked="0" layoutInCell="1" allowOverlap="1" wp14:anchorId="1F36D9D8" wp14:editId="78B8A6B4">
                <wp:simplePos x="0" y="0"/>
                <wp:positionH relativeFrom="column">
                  <wp:posOffset>3543300</wp:posOffset>
                </wp:positionH>
                <wp:positionV relativeFrom="paragraph">
                  <wp:posOffset>-147955</wp:posOffset>
                </wp:positionV>
                <wp:extent cx="2282190" cy="590550"/>
                <wp:effectExtent l="0" t="0" r="3810" b="0"/>
                <wp:wrapNone/>
                <wp:docPr id="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590550"/>
                        </a:xfrm>
                        <a:prstGeom prst="rect">
                          <a:avLst/>
                        </a:prstGeom>
                        <a:solidFill>
                          <a:srgbClr val="FFFFFF"/>
                        </a:solidFill>
                        <a:ln>
                          <a:noFill/>
                        </a:ln>
                      </wps:spPr>
                      <wps:txbx>
                        <w:txbxContent>
                          <w:p w14:paraId="33DC8A59" w14:textId="77777777" w:rsidR="004D0F9C" w:rsidRPr="00C620A3" w:rsidRDefault="004D0F9C" w:rsidP="004D0F9C">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2EB43D7E" w14:textId="77777777" w:rsidR="004D0F9C" w:rsidRPr="00C620A3" w:rsidRDefault="004D0F9C" w:rsidP="004D0F9C">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53A7D759" w14:textId="77777777" w:rsidR="004D0F9C" w:rsidRPr="00C620A3" w:rsidRDefault="004D0F9C" w:rsidP="004D0F9C">
                            <w:pPr>
                              <w:jc w:val="both"/>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6D9D8" id="_x0000_t202" coordsize="21600,21600" o:spt="202" path="m,l,21600r21600,l21600,xe">
                <v:stroke joinstyle="miter"/>
                <v:path gradientshapeok="t" o:connecttype="rect"/>
              </v:shapetype>
              <v:shape id="Text Box 4" o:spid="_x0000_s1026" type="#_x0000_t202" style="position:absolute;left:0;text-align:left;margin-left:279pt;margin-top:-11.65pt;width:179.7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" stroked="f">
                <v:textbox>
                  <w:txbxContent>
                    <w:p w14:paraId="33DC8A59" w14:textId="77777777" w:rsidR="004D0F9C" w:rsidRPr="00C620A3" w:rsidRDefault="004D0F9C" w:rsidP="004D0F9C">
                      <w:pPr>
                        <w:pBdr>
                          <w:top w:val="single" w:sz="4" w:space="1" w:color="auto"/>
                          <w:left w:val="single" w:sz="4" w:space="4" w:color="auto"/>
                          <w:bottom w:val="single" w:sz="4" w:space="1" w:color="auto"/>
                          <w:right w:val="single" w:sz="4" w:space="4" w:color="auto"/>
                        </w:pBdr>
                        <w:jc w:val="center"/>
                        <w:rPr>
                          <w:szCs w:val="20"/>
                          <w:lang w:val="en-US"/>
                        </w:rPr>
                      </w:pPr>
                      <w:r w:rsidRPr="00C620A3">
                        <w:rPr>
                          <w:b/>
                          <w:szCs w:val="20"/>
                        </w:rPr>
                        <w:t xml:space="preserve">Mẫu </w:t>
                      </w:r>
                      <w:r w:rsidRPr="00C620A3">
                        <w:rPr>
                          <w:b/>
                          <w:szCs w:val="20"/>
                          <w:lang w:val="en-US"/>
                        </w:rPr>
                        <w:t xml:space="preserve">Phụ lục </w:t>
                      </w:r>
                      <w:r>
                        <w:rPr>
                          <w:b/>
                          <w:szCs w:val="20"/>
                          <w:lang w:val="en-US"/>
                        </w:rPr>
                        <w:t>4</w:t>
                      </w:r>
                    </w:p>
                    <w:p w14:paraId="2EB43D7E" w14:textId="77777777" w:rsidR="004D0F9C" w:rsidRPr="00C620A3" w:rsidRDefault="004D0F9C" w:rsidP="004D0F9C">
                      <w:pPr>
                        <w:pBdr>
                          <w:top w:val="single" w:sz="4" w:space="1" w:color="auto"/>
                          <w:left w:val="single" w:sz="4" w:space="4" w:color="auto"/>
                          <w:bottom w:val="single" w:sz="4" w:space="1" w:color="auto"/>
                          <w:right w:val="single" w:sz="4" w:space="4" w:color="auto"/>
                        </w:pBdr>
                        <w:jc w:val="center"/>
                        <w:rPr>
                          <w:szCs w:val="20"/>
                          <w:lang w:val="en-US"/>
                        </w:rPr>
                      </w:pPr>
                      <w:r w:rsidRPr="00C620A3">
                        <w:rPr>
                          <w:szCs w:val="20"/>
                        </w:rPr>
                        <w:t>(Theo Th</w:t>
                      </w:r>
                      <w:r w:rsidRPr="00C620A3">
                        <w:rPr>
                          <w:szCs w:val="20"/>
                          <w:lang w:val="hr-HR"/>
                        </w:rPr>
                        <w:t>ô</w:t>
                      </w:r>
                      <w:r w:rsidRPr="00C620A3">
                        <w:rPr>
                          <w:szCs w:val="20"/>
                        </w:rPr>
                        <w:t>ng t</w:t>
                      </w:r>
                      <w:r w:rsidRPr="00C620A3">
                        <w:rPr>
                          <w:szCs w:val="20"/>
                          <w:lang w:val="hr-HR"/>
                        </w:rPr>
                        <w:t xml:space="preserve">ư </w:t>
                      </w:r>
                      <w:r w:rsidRPr="00C620A3">
                        <w:rPr>
                          <w:szCs w:val="20"/>
                        </w:rPr>
                        <w:t>số</w:t>
                      </w:r>
                      <w:r w:rsidRPr="00C620A3">
                        <w:rPr>
                          <w:szCs w:val="20"/>
                          <w:lang w:val="hr-HR"/>
                        </w:rPr>
                        <w:t xml:space="preserve"> 50/2015/</w:t>
                      </w:r>
                      <w:r w:rsidRPr="00C620A3">
                        <w:rPr>
                          <w:szCs w:val="20"/>
                        </w:rPr>
                        <w:t>TT</w:t>
                      </w:r>
                      <w:r w:rsidRPr="00C620A3">
                        <w:rPr>
                          <w:szCs w:val="20"/>
                          <w:lang w:val="hr-HR"/>
                        </w:rPr>
                        <w:t>-</w:t>
                      </w:r>
                      <w:r w:rsidRPr="00C620A3">
                        <w:rPr>
                          <w:szCs w:val="20"/>
                        </w:rPr>
                        <w:t>BGTVT ng</w:t>
                      </w:r>
                      <w:r w:rsidRPr="00C620A3">
                        <w:rPr>
                          <w:szCs w:val="20"/>
                          <w:lang w:val="hr-HR"/>
                        </w:rPr>
                        <w:t>à</w:t>
                      </w:r>
                      <w:r w:rsidRPr="00C620A3">
                        <w:rPr>
                          <w:szCs w:val="20"/>
                        </w:rPr>
                        <w:t>y</w:t>
                      </w:r>
                      <w:r w:rsidRPr="00C620A3">
                        <w:rPr>
                          <w:szCs w:val="20"/>
                          <w:lang w:val="hr-HR"/>
                        </w:rPr>
                        <w:t xml:space="preserve"> 23/9/2015 </w:t>
                      </w:r>
                      <w:r w:rsidRPr="00C620A3">
                        <w:rPr>
                          <w:szCs w:val="20"/>
                        </w:rPr>
                        <w:t xml:space="preserve">của Bộ </w:t>
                      </w:r>
                      <w:r>
                        <w:rPr>
                          <w:szCs w:val="20"/>
                          <w:lang w:val="en-US"/>
                        </w:rPr>
                        <w:t>GTVT)</w:t>
                      </w:r>
                    </w:p>
                    <w:p w14:paraId="53A7D759" w14:textId="77777777" w:rsidR="004D0F9C" w:rsidRPr="00C620A3" w:rsidRDefault="004D0F9C" w:rsidP="004D0F9C">
                      <w:pPr>
                        <w:jc w:val="both"/>
                        <w:rPr>
                          <w:szCs w:val="20"/>
                        </w:rPr>
                      </w:pPr>
                    </w:p>
                  </w:txbxContent>
                </v:textbox>
              </v:shape>
            </w:pict>
          </mc:Fallback>
        </mc:AlternateContent>
      </w:r>
    </w:p>
    <w:p w14:paraId="15F65922" w14:textId="77777777" w:rsidR="004D0F9C" w:rsidRPr="005151C3" w:rsidRDefault="004D0F9C" w:rsidP="004D0F9C">
      <w:pPr>
        <w:spacing w:before="120"/>
        <w:ind w:firstLine="426"/>
        <w:jc w:val="both"/>
        <w:rPr>
          <w:sz w:val="26"/>
          <w:szCs w:val="2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11"/>
      </w:tblGrid>
      <w:tr w:rsidR="004D0F9C" w:rsidRPr="005151C3" w14:paraId="299F0F88" w14:textId="77777777" w:rsidTr="008A16B8">
        <w:tc>
          <w:tcPr>
            <w:tcW w:w="3369" w:type="dxa"/>
            <w:tcBorders>
              <w:top w:val="nil"/>
              <w:left w:val="nil"/>
              <w:bottom w:val="nil"/>
              <w:right w:val="nil"/>
            </w:tcBorders>
          </w:tcPr>
          <w:p w14:paraId="26C623C0" w14:textId="77777777" w:rsidR="004D0F9C" w:rsidRPr="005151C3" w:rsidRDefault="004D0F9C" w:rsidP="008A16B8">
            <w:pPr>
              <w:keepNext/>
              <w:jc w:val="center"/>
              <w:outlineLvl w:val="0"/>
              <w:rPr>
                <w:rFonts w:eastAsia="Times New Roman"/>
                <w:sz w:val="26"/>
                <w:szCs w:val="26"/>
              </w:rPr>
            </w:pPr>
            <w:r w:rsidRPr="005151C3">
              <w:rPr>
                <w:rFonts w:eastAsia="Times New Roman"/>
                <w:b/>
                <w:bCs/>
                <w:sz w:val="26"/>
                <w:szCs w:val="26"/>
              </w:rPr>
              <w:br w:type="page"/>
            </w:r>
            <w:r w:rsidRPr="005151C3">
              <w:rPr>
                <w:rFonts w:eastAsia="Times New Roman"/>
                <w:sz w:val="26"/>
                <w:szCs w:val="26"/>
              </w:rPr>
              <w:t>…………(1) ……….</w:t>
            </w:r>
          </w:p>
          <w:p w14:paraId="1A5651A5" w14:textId="77777777" w:rsidR="004D0F9C" w:rsidRPr="005151C3" w:rsidRDefault="004D0F9C" w:rsidP="008A16B8">
            <w:pPr>
              <w:keepNext/>
              <w:jc w:val="center"/>
              <w:outlineLvl w:val="0"/>
              <w:rPr>
                <w:rFonts w:eastAsia="Times New Roman"/>
                <w:sz w:val="26"/>
                <w:szCs w:val="26"/>
              </w:rPr>
            </w:pPr>
            <w:r w:rsidRPr="005151C3">
              <w:rPr>
                <w:rFonts w:eastAsia="Times New Roman"/>
                <w:sz w:val="26"/>
                <w:szCs w:val="26"/>
              </w:rPr>
              <w:t>…………(2) …………….</w:t>
            </w:r>
          </w:p>
          <w:p w14:paraId="7C86F90F" w14:textId="60EC1CA2" w:rsidR="004D0F9C" w:rsidRPr="005151C3" w:rsidRDefault="004D0F9C" w:rsidP="008A16B8">
            <w:pPr>
              <w:jc w:val="center"/>
              <w:rPr>
                <w:rFonts w:eastAsia="Times New Roman"/>
                <w:sz w:val="26"/>
                <w:szCs w:val="26"/>
              </w:rPr>
            </w:pPr>
            <w:r>
              <w:rPr>
                <w:noProof/>
              </w:rPr>
              <mc:AlternateContent>
                <mc:Choice Requires="wps">
                  <w:drawing>
                    <wp:anchor distT="4294967294" distB="4294967294" distL="114300" distR="114300" simplePos="0" relativeHeight="251660288" behindDoc="0" locked="0" layoutInCell="1" allowOverlap="1" wp14:anchorId="164FFD20" wp14:editId="128DB1D6">
                      <wp:simplePos x="0" y="0"/>
                      <wp:positionH relativeFrom="column">
                        <wp:posOffset>620395</wp:posOffset>
                      </wp:positionH>
                      <wp:positionV relativeFrom="paragraph">
                        <wp:posOffset>83184</wp:posOffset>
                      </wp:positionV>
                      <wp:extent cx="841375" cy="0"/>
                      <wp:effectExtent l="0" t="0" r="0" b="0"/>
                      <wp:wrapNone/>
                      <wp:docPr id="18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41FEC5" id="_x0000_t32" coordsize="21600,21600" o:spt="32" o:oned="t" path="m,l21600,21600e" filled="f">
                      <v:path arrowok="t" fillok="f" o:connecttype="none"/>
                      <o:lock v:ext="edit" shapetype="t"/>
                    </v:shapetype>
                    <v:shape id="Straight Arrow Connector 3" o:spid="_x0000_s1026" type="#_x0000_t32" style="position:absolute;margin-left:48.85pt;margin-top:6.55pt;width:6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aN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"/>
                  </w:pict>
                </mc:Fallback>
              </mc:AlternateContent>
            </w:r>
          </w:p>
          <w:p w14:paraId="610DB7A6" w14:textId="77777777" w:rsidR="004D0F9C" w:rsidRPr="005151C3" w:rsidRDefault="004D0F9C" w:rsidP="008A16B8">
            <w:pPr>
              <w:jc w:val="center"/>
              <w:rPr>
                <w:rFonts w:eastAsia="Times New Roman"/>
                <w:sz w:val="26"/>
                <w:szCs w:val="26"/>
              </w:rPr>
            </w:pPr>
            <w:r w:rsidRPr="005151C3">
              <w:rPr>
                <w:rFonts w:eastAsia="Times New Roman"/>
                <w:sz w:val="26"/>
                <w:szCs w:val="26"/>
              </w:rPr>
              <w:t>Số:............/.............</w:t>
            </w:r>
          </w:p>
          <w:p w14:paraId="664B373D" w14:textId="77777777" w:rsidR="004D0F9C" w:rsidRPr="005151C3" w:rsidRDefault="004D0F9C" w:rsidP="008A16B8">
            <w:pPr>
              <w:keepNext/>
              <w:outlineLvl w:val="0"/>
              <w:rPr>
                <w:rFonts w:eastAsia="Times New Roman"/>
                <w:sz w:val="26"/>
                <w:szCs w:val="26"/>
              </w:rPr>
            </w:pPr>
          </w:p>
        </w:tc>
        <w:tc>
          <w:tcPr>
            <w:tcW w:w="5811" w:type="dxa"/>
            <w:tcBorders>
              <w:top w:val="nil"/>
              <w:left w:val="nil"/>
              <w:bottom w:val="nil"/>
              <w:right w:val="nil"/>
            </w:tcBorders>
          </w:tcPr>
          <w:p w14:paraId="6E931A7D" w14:textId="77777777" w:rsidR="004D0F9C" w:rsidRPr="005151C3" w:rsidRDefault="004D0F9C" w:rsidP="008A16B8">
            <w:pPr>
              <w:keepNext/>
              <w:jc w:val="center"/>
              <w:outlineLvl w:val="0"/>
              <w:rPr>
                <w:rFonts w:eastAsia="Times New Roman"/>
                <w:b/>
                <w:sz w:val="24"/>
                <w:szCs w:val="24"/>
              </w:rPr>
            </w:pPr>
            <w:r w:rsidRPr="005151C3">
              <w:rPr>
                <w:rFonts w:eastAsia="Times New Roman"/>
                <w:b/>
                <w:sz w:val="24"/>
                <w:szCs w:val="24"/>
              </w:rPr>
              <w:t>CỘNG  HÒA  XÃ  HỘI  CHỦ  NGHĨA  VIỆT  NAM</w:t>
            </w:r>
          </w:p>
          <w:p w14:paraId="1C6C2CDE" w14:textId="77777777" w:rsidR="004D0F9C" w:rsidRPr="005151C3" w:rsidRDefault="004D0F9C" w:rsidP="008A16B8">
            <w:pPr>
              <w:jc w:val="center"/>
              <w:rPr>
                <w:rFonts w:eastAsia="Times New Roman"/>
                <w:b/>
                <w:sz w:val="26"/>
                <w:szCs w:val="26"/>
              </w:rPr>
            </w:pPr>
            <w:r w:rsidRPr="005151C3">
              <w:rPr>
                <w:rFonts w:eastAsia="Times New Roman"/>
                <w:b/>
                <w:sz w:val="26"/>
                <w:szCs w:val="26"/>
              </w:rPr>
              <w:t>Độc  lập - Tự  do - Hạnh  phúc</w:t>
            </w:r>
          </w:p>
          <w:p w14:paraId="7D01F312" w14:textId="2575B401" w:rsidR="004D0F9C" w:rsidRPr="005151C3" w:rsidRDefault="004D0F9C" w:rsidP="008A16B8">
            <w:pPr>
              <w:ind w:hanging="70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15AE7D4F" wp14:editId="3BAAE08F">
                      <wp:simplePos x="0" y="0"/>
                      <wp:positionH relativeFrom="column">
                        <wp:posOffset>767715</wp:posOffset>
                      </wp:positionH>
                      <wp:positionV relativeFrom="paragraph">
                        <wp:posOffset>68580</wp:posOffset>
                      </wp:positionV>
                      <wp:extent cx="1945005" cy="635"/>
                      <wp:effectExtent l="0" t="0" r="17145" b="37465"/>
                      <wp:wrapNone/>
                      <wp:docPr id="96" name="Connector: Elbow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635"/>
                              </a:xfrm>
                              <a:prstGeom prst="bentConnector3">
                                <a:avLst>
                                  <a:gd name="adj1" fmla="val 49981"/>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07DDDEC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60.45pt;margin-top:5.4pt;width:153.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" adj="10796"/>
                  </w:pict>
                </mc:Fallback>
              </mc:AlternateContent>
            </w:r>
          </w:p>
          <w:p w14:paraId="4ED7031B" w14:textId="77777777" w:rsidR="004D0F9C" w:rsidRPr="005151C3" w:rsidRDefault="004D0F9C" w:rsidP="008A16B8">
            <w:pPr>
              <w:ind w:hanging="700"/>
              <w:jc w:val="right"/>
              <w:rPr>
                <w:rFonts w:eastAsia="Times New Roman"/>
                <w:sz w:val="26"/>
                <w:szCs w:val="26"/>
              </w:rPr>
            </w:pPr>
            <w:r w:rsidRPr="005151C3">
              <w:rPr>
                <w:rFonts w:eastAsia="Times New Roman"/>
                <w:sz w:val="26"/>
                <w:szCs w:val="26"/>
              </w:rPr>
              <w:t xml:space="preserve">..............., </w:t>
            </w:r>
            <w:r w:rsidRPr="005151C3">
              <w:rPr>
                <w:rFonts w:eastAsia="Times New Roman"/>
                <w:i/>
                <w:sz w:val="26"/>
                <w:szCs w:val="26"/>
              </w:rPr>
              <w:t>ngày</w:t>
            </w:r>
            <w:r w:rsidRPr="005151C3">
              <w:rPr>
                <w:rFonts w:eastAsia="Times New Roman"/>
                <w:sz w:val="26"/>
                <w:szCs w:val="26"/>
              </w:rPr>
              <w:t>........</w:t>
            </w:r>
            <w:r w:rsidRPr="005151C3">
              <w:rPr>
                <w:rFonts w:eastAsia="Times New Roman"/>
                <w:i/>
                <w:sz w:val="26"/>
                <w:szCs w:val="26"/>
              </w:rPr>
              <w:t xml:space="preserve"> tháng</w:t>
            </w:r>
            <w:r w:rsidRPr="005151C3">
              <w:rPr>
                <w:rFonts w:eastAsia="Times New Roman"/>
                <w:sz w:val="26"/>
                <w:szCs w:val="26"/>
              </w:rPr>
              <w:t>........</w:t>
            </w:r>
            <w:r w:rsidRPr="005151C3">
              <w:rPr>
                <w:rFonts w:eastAsia="Times New Roman"/>
                <w:i/>
                <w:sz w:val="26"/>
                <w:szCs w:val="26"/>
              </w:rPr>
              <w:t>năm 20</w:t>
            </w:r>
            <w:r w:rsidRPr="005151C3">
              <w:rPr>
                <w:rFonts w:eastAsia="Times New Roman"/>
                <w:i/>
                <w:sz w:val="26"/>
                <w:szCs w:val="26"/>
                <w:lang w:val="en-US"/>
              </w:rPr>
              <w:t>..</w:t>
            </w:r>
            <w:r w:rsidRPr="005151C3">
              <w:rPr>
                <w:rFonts w:eastAsia="Times New Roman"/>
                <w:sz w:val="26"/>
                <w:szCs w:val="26"/>
              </w:rPr>
              <w:t>......</w:t>
            </w:r>
          </w:p>
        </w:tc>
      </w:tr>
    </w:tbl>
    <w:p w14:paraId="56239D63" w14:textId="77777777" w:rsidR="004D0F9C" w:rsidRPr="005151C3" w:rsidRDefault="004D0F9C" w:rsidP="004D0F9C">
      <w:pPr>
        <w:spacing w:before="60" w:after="60"/>
        <w:jc w:val="center"/>
        <w:rPr>
          <w:rFonts w:eastAsia="Times New Roman"/>
          <w:b/>
          <w:sz w:val="26"/>
          <w:szCs w:val="26"/>
        </w:rPr>
      </w:pPr>
      <w:r w:rsidRPr="005151C3">
        <w:rPr>
          <w:rFonts w:eastAsia="Times New Roman"/>
          <w:b/>
          <w:sz w:val="26"/>
          <w:szCs w:val="26"/>
        </w:rPr>
        <w:t>ĐƠN ĐỀ NGHỊ CẤP PHÉP THI CÔNG CÔNG TRÌNH</w:t>
      </w:r>
    </w:p>
    <w:p w14:paraId="2F59B5A9" w14:textId="77777777" w:rsidR="004D0F9C" w:rsidRPr="005151C3" w:rsidRDefault="004D0F9C" w:rsidP="004D0F9C">
      <w:pPr>
        <w:spacing w:before="60"/>
        <w:jc w:val="center"/>
        <w:rPr>
          <w:rFonts w:eastAsia="Times New Roman"/>
          <w:sz w:val="26"/>
          <w:szCs w:val="26"/>
        </w:rPr>
      </w:pPr>
      <w:r w:rsidRPr="005151C3">
        <w:rPr>
          <w:rFonts w:eastAsia="Times New Roman"/>
          <w:sz w:val="26"/>
          <w:szCs w:val="26"/>
        </w:rPr>
        <w:t xml:space="preserve">Chấp thuận xây dựng </w:t>
      </w:r>
      <w:r w:rsidRPr="005151C3">
        <w:rPr>
          <w:rFonts w:eastAsia="Times New Roman"/>
          <w:bCs/>
          <w:kern w:val="16"/>
          <w:sz w:val="26"/>
          <w:szCs w:val="26"/>
        </w:rPr>
        <w:t>(3</w:t>
      </w:r>
      <w:r w:rsidRPr="005151C3">
        <w:rPr>
          <w:rFonts w:eastAsia="Times New Roman"/>
          <w:sz w:val="26"/>
          <w:szCs w:val="26"/>
        </w:rPr>
        <w:t>) ……………………………………………</w:t>
      </w:r>
    </w:p>
    <w:p w14:paraId="1F9ACDF1" w14:textId="77777777" w:rsidR="004D0F9C" w:rsidRPr="005151C3" w:rsidRDefault="004D0F9C" w:rsidP="004D0F9C">
      <w:pPr>
        <w:spacing w:before="20"/>
        <w:jc w:val="center"/>
        <w:rPr>
          <w:rFonts w:eastAsia="Times New Roman"/>
          <w:b/>
          <w:sz w:val="26"/>
          <w:szCs w:val="26"/>
          <w:lang w:val="en-US"/>
        </w:rPr>
      </w:pPr>
      <w:r w:rsidRPr="005151C3">
        <w:rPr>
          <w:rFonts w:eastAsia="Times New Roman"/>
          <w:b/>
          <w:sz w:val="26"/>
          <w:szCs w:val="26"/>
        </w:rPr>
        <w:t xml:space="preserve">Kính gửi: </w:t>
      </w:r>
      <w:r w:rsidRPr="005151C3">
        <w:rPr>
          <w:rFonts w:eastAsia="Times New Roman"/>
          <w:b/>
          <w:sz w:val="26"/>
          <w:szCs w:val="26"/>
          <w:lang w:val="en-US"/>
        </w:rPr>
        <w:t>Sở Giao thông vận tải Đồng Tháp</w:t>
      </w:r>
    </w:p>
    <w:p w14:paraId="10DB5D36" w14:textId="77777777" w:rsidR="004D0F9C" w:rsidRPr="005151C3" w:rsidRDefault="004D0F9C" w:rsidP="004D0F9C">
      <w:pPr>
        <w:spacing w:before="20"/>
        <w:jc w:val="both"/>
        <w:rPr>
          <w:rFonts w:eastAsia="Times New Roman"/>
          <w:sz w:val="26"/>
          <w:szCs w:val="26"/>
        </w:rPr>
      </w:pPr>
    </w:p>
    <w:p w14:paraId="4A939F1B" w14:textId="77777777" w:rsidR="004D0F9C" w:rsidRPr="005151C3" w:rsidRDefault="004D0F9C" w:rsidP="004D0F9C">
      <w:pPr>
        <w:spacing w:before="120"/>
        <w:ind w:firstLine="567"/>
        <w:jc w:val="both"/>
        <w:rPr>
          <w:sz w:val="26"/>
          <w:szCs w:val="26"/>
        </w:rPr>
      </w:pPr>
      <w:r w:rsidRPr="005151C3">
        <w:rPr>
          <w:rFonts w:eastAsia="Times New Roman"/>
          <w:sz w:val="26"/>
          <w:szCs w:val="26"/>
          <w:lang w:val="en-US"/>
        </w:rPr>
        <w:tab/>
      </w:r>
      <w:r w:rsidRPr="005151C3">
        <w:rPr>
          <w:sz w:val="26"/>
          <w:szCs w:val="26"/>
          <w:lang w:val="en-US"/>
        </w:rPr>
        <w:t>Căn cứ</w:t>
      </w:r>
      <w:r w:rsidRPr="005151C3">
        <w:rPr>
          <w:sz w:val="26"/>
          <w:szCs w:val="26"/>
        </w:rPr>
        <w:t xml:space="preserve"> Nghị định số 11/2010/NĐ-CP ngày 24</w:t>
      </w:r>
      <w:r w:rsidRPr="005151C3">
        <w:rPr>
          <w:sz w:val="26"/>
          <w:szCs w:val="26"/>
          <w:lang w:val="en-US"/>
        </w:rPr>
        <w:t xml:space="preserve"> tháng </w:t>
      </w:r>
      <w:r w:rsidRPr="005151C3">
        <w:rPr>
          <w:sz w:val="26"/>
          <w:szCs w:val="26"/>
        </w:rPr>
        <w:t>02</w:t>
      </w:r>
      <w:r w:rsidRPr="005151C3">
        <w:rPr>
          <w:sz w:val="26"/>
          <w:szCs w:val="26"/>
          <w:lang w:val="en-US"/>
        </w:rPr>
        <w:t xml:space="preserve"> năm </w:t>
      </w:r>
      <w:r w:rsidRPr="005151C3">
        <w:rPr>
          <w:sz w:val="26"/>
          <w:szCs w:val="26"/>
        </w:rPr>
        <w:t>2010 của Chính phủ Quy định về quản lý và bảo vệ kết cấu hạ tầng giao thông đường bộ.</w:t>
      </w:r>
    </w:p>
    <w:p w14:paraId="1C4BBB62" w14:textId="77777777" w:rsidR="004D0F9C" w:rsidRPr="005151C3" w:rsidRDefault="004D0F9C" w:rsidP="004D0F9C">
      <w:pPr>
        <w:spacing w:before="120"/>
        <w:ind w:firstLine="567"/>
        <w:jc w:val="both"/>
        <w:rPr>
          <w:sz w:val="26"/>
          <w:szCs w:val="26"/>
        </w:rPr>
      </w:pPr>
      <w:r w:rsidRPr="005151C3">
        <w:rPr>
          <w:sz w:val="26"/>
          <w:szCs w:val="26"/>
          <w:lang w:val="en-US"/>
        </w:rPr>
        <w:t>Căn cứ</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 tháng 9 năm 2015 </w:t>
      </w:r>
      <w:r w:rsidRPr="005151C3">
        <w:rPr>
          <w:sz w:val="26"/>
          <w:szCs w:val="26"/>
        </w:rPr>
        <w:t xml:space="preserve">của </w:t>
      </w:r>
      <w:r w:rsidRPr="005151C3">
        <w:rPr>
          <w:sz w:val="26"/>
          <w:szCs w:val="26"/>
          <w:lang w:val="en-US"/>
        </w:rPr>
        <w:t xml:space="preserve">Bộ trưởng </w:t>
      </w:r>
      <w:r w:rsidRPr="005151C3">
        <w:rPr>
          <w:sz w:val="26"/>
          <w:szCs w:val="26"/>
        </w:rPr>
        <w:t xml:space="preserve">Bộ </w:t>
      </w:r>
      <w:r w:rsidRPr="005151C3">
        <w:rPr>
          <w:sz w:val="26"/>
          <w:szCs w:val="26"/>
          <w:lang w:val="en-US"/>
        </w:rPr>
        <w:t>Giao thông vận tải,</w:t>
      </w:r>
      <w:r w:rsidRPr="005151C3">
        <w:rPr>
          <w:sz w:val="26"/>
          <w:szCs w:val="26"/>
        </w:rPr>
        <w:t xml:space="preserve"> h</w:t>
      </w:r>
      <w:r w:rsidRPr="005151C3">
        <w:rPr>
          <w:sz w:val="26"/>
          <w:szCs w:val="26"/>
          <w:lang w:val="hr-HR"/>
        </w:rPr>
        <w:t>ư</w:t>
      </w:r>
      <w:r w:rsidRPr="005151C3">
        <w:rPr>
          <w:sz w:val="26"/>
          <w:szCs w:val="26"/>
        </w:rPr>
        <w:t>ớng dẫn thực hiện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06059A6" w14:textId="77777777" w:rsidR="004D0F9C" w:rsidRPr="005151C3" w:rsidRDefault="004D0F9C" w:rsidP="004D0F9C">
      <w:pPr>
        <w:spacing w:before="120"/>
        <w:ind w:firstLine="567"/>
        <w:jc w:val="both"/>
        <w:rPr>
          <w:sz w:val="26"/>
          <w:szCs w:val="26"/>
          <w:lang w:val="en-US"/>
        </w:rPr>
      </w:pPr>
      <w:r w:rsidRPr="005151C3">
        <w:rPr>
          <w:sz w:val="26"/>
          <w:szCs w:val="26"/>
          <w:lang w:val="en-US"/>
        </w:rPr>
        <w:t>Căn cứ</w:t>
      </w:r>
      <w:r w:rsidRPr="005151C3">
        <w:rPr>
          <w:sz w:val="26"/>
          <w:szCs w:val="26"/>
        </w:rPr>
        <w:t xml:space="preserve"> Th</w:t>
      </w:r>
      <w:r w:rsidRPr="005151C3">
        <w:rPr>
          <w:sz w:val="26"/>
          <w:szCs w:val="26"/>
          <w:lang w:val="hr-HR"/>
        </w:rPr>
        <w:t>ô</w:t>
      </w:r>
      <w:r w:rsidRPr="005151C3">
        <w:rPr>
          <w:sz w:val="26"/>
          <w:szCs w:val="26"/>
        </w:rPr>
        <w:t>ng t</w:t>
      </w:r>
      <w:r w:rsidRPr="005151C3">
        <w:rPr>
          <w:sz w:val="26"/>
          <w:szCs w:val="26"/>
          <w:lang w:val="hr-HR"/>
        </w:rPr>
        <w:t xml:space="preserve">ư </w:t>
      </w:r>
      <w:r w:rsidRPr="005151C3">
        <w:rPr>
          <w:sz w:val="26"/>
          <w:szCs w:val="26"/>
        </w:rPr>
        <w:t>số</w:t>
      </w:r>
      <w:r w:rsidRPr="005151C3">
        <w:rPr>
          <w:sz w:val="26"/>
          <w:szCs w:val="26"/>
          <w:lang w:val="hr-HR"/>
        </w:rPr>
        <w:t xml:space="preserve"> 35/2017/</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09/10/2017 </w:t>
      </w:r>
      <w:r w:rsidRPr="005151C3">
        <w:rPr>
          <w:sz w:val="26"/>
          <w:szCs w:val="26"/>
          <w:lang w:val="en-US"/>
        </w:rPr>
        <w:t xml:space="preserve">sửa đổi bổ sung một số điều của thông tư </w:t>
      </w:r>
      <w:r w:rsidRPr="005151C3">
        <w:rPr>
          <w:sz w:val="26"/>
          <w:szCs w:val="26"/>
        </w:rPr>
        <w:t>số</w:t>
      </w:r>
      <w:r w:rsidRPr="005151C3">
        <w:rPr>
          <w:sz w:val="26"/>
          <w:szCs w:val="26"/>
          <w:lang w:val="hr-HR"/>
        </w:rPr>
        <w:t xml:space="preserve"> 50/2015/</w:t>
      </w:r>
      <w:r w:rsidRPr="005151C3">
        <w:rPr>
          <w:sz w:val="26"/>
          <w:szCs w:val="26"/>
        </w:rPr>
        <w:t>TT</w:t>
      </w:r>
      <w:r w:rsidRPr="005151C3">
        <w:rPr>
          <w:sz w:val="26"/>
          <w:szCs w:val="26"/>
          <w:lang w:val="hr-HR"/>
        </w:rPr>
        <w:t>-</w:t>
      </w:r>
      <w:r w:rsidRPr="005151C3">
        <w:rPr>
          <w:sz w:val="26"/>
          <w:szCs w:val="26"/>
        </w:rPr>
        <w:t>BGTVT ng</w:t>
      </w:r>
      <w:r w:rsidRPr="005151C3">
        <w:rPr>
          <w:sz w:val="26"/>
          <w:szCs w:val="26"/>
          <w:lang w:val="hr-HR"/>
        </w:rPr>
        <w:t>à</w:t>
      </w:r>
      <w:r w:rsidRPr="005151C3">
        <w:rPr>
          <w:sz w:val="26"/>
          <w:szCs w:val="26"/>
        </w:rPr>
        <w:t>y</w:t>
      </w:r>
      <w:r w:rsidRPr="005151C3">
        <w:rPr>
          <w:sz w:val="26"/>
          <w:szCs w:val="26"/>
          <w:lang w:val="hr-HR"/>
        </w:rPr>
        <w:t xml:space="preserve"> 23/9/2015 </w:t>
      </w:r>
      <w:r w:rsidRPr="005151C3">
        <w:rPr>
          <w:sz w:val="26"/>
          <w:szCs w:val="26"/>
        </w:rPr>
        <w:t xml:space="preserve">của Bộ </w:t>
      </w:r>
      <w:r w:rsidRPr="005151C3">
        <w:rPr>
          <w:sz w:val="26"/>
          <w:szCs w:val="26"/>
          <w:lang w:val="en-US"/>
        </w:rPr>
        <w:t xml:space="preserve">Trưởng Bộ Giao thông vận tải </w:t>
      </w:r>
      <w:r w:rsidRPr="005151C3">
        <w:rPr>
          <w:sz w:val="26"/>
          <w:szCs w:val="26"/>
        </w:rPr>
        <w:t>h</w:t>
      </w:r>
      <w:r w:rsidRPr="005151C3">
        <w:rPr>
          <w:sz w:val="26"/>
          <w:szCs w:val="26"/>
          <w:lang w:val="hr-HR"/>
        </w:rPr>
        <w:t>ư</w:t>
      </w:r>
      <w:r w:rsidRPr="005151C3">
        <w:rPr>
          <w:sz w:val="26"/>
          <w:szCs w:val="26"/>
        </w:rPr>
        <w:t>ớng dẫn một số</w:t>
      </w:r>
      <w:r w:rsidRPr="005151C3">
        <w:rPr>
          <w:sz w:val="26"/>
          <w:szCs w:val="26"/>
          <w:lang w:val="hr-HR"/>
        </w:rPr>
        <w:t xml:space="preserve"> đ</w:t>
      </w:r>
      <w:r w:rsidRPr="005151C3">
        <w:rPr>
          <w:sz w:val="26"/>
          <w:szCs w:val="26"/>
        </w:rPr>
        <w:t>iều của Nghị</w:t>
      </w:r>
      <w:r w:rsidRPr="005151C3">
        <w:rPr>
          <w:sz w:val="26"/>
          <w:szCs w:val="26"/>
          <w:lang w:val="hr-HR"/>
        </w:rPr>
        <w:t xml:space="preserve"> đ</w:t>
      </w:r>
      <w:r w:rsidRPr="005151C3">
        <w:rPr>
          <w:sz w:val="26"/>
          <w:szCs w:val="26"/>
        </w:rPr>
        <w:t>ịnh số</w:t>
      </w:r>
      <w:r w:rsidRPr="005151C3">
        <w:rPr>
          <w:sz w:val="26"/>
          <w:szCs w:val="26"/>
          <w:lang w:val="hr-HR"/>
        </w:rPr>
        <w:t xml:space="preserve"> 11/2010/</w:t>
      </w:r>
      <w:r w:rsidRPr="005151C3">
        <w:rPr>
          <w:sz w:val="26"/>
          <w:szCs w:val="26"/>
        </w:rPr>
        <w:t>N</w:t>
      </w:r>
      <w:r w:rsidRPr="005151C3">
        <w:rPr>
          <w:sz w:val="26"/>
          <w:szCs w:val="26"/>
          <w:lang w:val="hr-HR"/>
        </w:rPr>
        <w:t>Đ-</w:t>
      </w:r>
      <w:r w:rsidRPr="005151C3">
        <w:rPr>
          <w:sz w:val="26"/>
          <w:szCs w:val="26"/>
        </w:rPr>
        <w:t>CP ng</w:t>
      </w:r>
      <w:r w:rsidRPr="005151C3">
        <w:rPr>
          <w:sz w:val="26"/>
          <w:szCs w:val="26"/>
          <w:lang w:val="hr-HR"/>
        </w:rPr>
        <w:t>à</w:t>
      </w:r>
      <w:r w:rsidRPr="005151C3">
        <w:rPr>
          <w:sz w:val="26"/>
          <w:szCs w:val="26"/>
        </w:rPr>
        <w:t>y</w:t>
      </w:r>
      <w:r w:rsidRPr="005151C3">
        <w:rPr>
          <w:sz w:val="26"/>
          <w:szCs w:val="26"/>
          <w:lang w:val="hr-HR"/>
        </w:rPr>
        <w:t xml:space="preserve"> 24 tháng 02 năm 2010 </w:t>
      </w:r>
      <w:r w:rsidRPr="005151C3">
        <w:rPr>
          <w:sz w:val="26"/>
          <w:szCs w:val="26"/>
        </w:rPr>
        <w:t>của Ch</w:t>
      </w:r>
      <w:r w:rsidRPr="005151C3">
        <w:rPr>
          <w:sz w:val="26"/>
          <w:szCs w:val="26"/>
          <w:lang w:val="hr-HR"/>
        </w:rPr>
        <w:t>í</w:t>
      </w:r>
      <w:r w:rsidRPr="005151C3">
        <w:rPr>
          <w:sz w:val="26"/>
          <w:szCs w:val="26"/>
        </w:rPr>
        <w:t>nh phủ quy</w:t>
      </w:r>
      <w:r w:rsidRPr="005151C3">
        <w:rPr>
          <w:sz w:val="26"/>
          <w:szCs w:val="26"/>
          <w:lang w:val="hr-HR"/>
        </w:rPr>
        <w:t xml:space="preserve"> đ</w:t>
      </w:r>
      <w:r w:rsidRPr="005151C3">
        <w:rPr>
          <w:sz w:val="26"/>
          <w:szCs w:val="26"/>
        </w:rPr>
        <w:t>ịnh về quản l</w:t>
      </w:r>
      <w:r w:rsidRPr="005151C3">
        <w:rPr>
          <w:sz w:val="26"/>
          <w:szCs w:val="26"/>
          <w:lang w:val="hr-HR"/>
        </w:rPr>
        <w:t xml:space="preserve">ý </w:t>
      </w:r>
      <w:r w:rsidRPr="005151C3">
        <w:rPr>
          <w:sz w:val="26"/>
          <w:szCs w:val="26"/>
        </w:rPr>
        <w:t>v</w:t>
      </w:r>
      <w:r w:rsidRPr="005151C3">
        <w:rPr>
          <w:sz w:val="26"/>
          <w:szCs w:val="26"/>
          <w:lang w:val="hr-HR"/>
        </w:rPr>
        <w:t xml:space="preserve">à </w:t>
      </w:r>
      <w:r w:rsidRPr="005151C3">
        <w:rPr>
          <w:sz w:val="26"/>
          <w:szCs w:val="26"/>
        </w:rPr>
        <w:t>bảo vệ kết cấu hạ tầng giao th</w:t>
      </w:r>
      <w:r w:rsidRPr="005151C3">
        <w:rPr>
          <w:sz w:val="26"/>
          <w:szCs w:val="26"/>
          <w:lang w:val="hr-HR"/>
        </w:rPr>
        <w:t>ô</w:t>
      </w:r>
      <w:r w:rsidRPr="005151C3">
        <w:rPr>
          <w:sz w:val="26"/>
          <w:szCs w:val="26"/>
        </w:rPr>
        <w:t>ng</w:t>
      </w:r>
      <w:r w:rsidRPr="005151C3">
        <w:rPr>
          <w:sz w:val="26"/>
          <w:szCs w:val="26"/>
          <w:lang w:val="hr-HR"/>
        </w:rPr>
        <w:t xml:space="preserve"> đư</w:t>
      </w:r>
      <w:r w:rsidRPr="005151C3">
        <w:rPr>
          <w:sz w:val="26"/>
          <w:szCs w:val="26"/>
        </w:rPr>
        <w:t>ờng bộ.</w:t>
      </w:r>
    </w:p>
    <w:p w14:paraId="2B5BEDE1" w14:textId="77777777" w:rsidR="004D0F9C" w:rsidRPr="005151C3" w:rsidRDefault="004D0F9C" w:rsidP="004D0F9C">
      <w:pPr>
        <w:spacing w:before="120"/>
        <w:ind w:firstLine="567"/>
        <w:jc w:val="both"/>
        <w:rPr>
          <w:sz w:val="26"/>
          <w:szCs w:val="26"/>
          <w:lang w:val="en-US"/>
        </w:rPr>
      </w:pPr>
      <w:r w:rsidRPr="005151C3">
        <w:rPr>
          <w:sz w:val="26"/>
          <w:szCs w:val="26"/>
          <w:lang w:val="en-US"/>
        </w:rPr>
        <w:t>Căn cứ</w:t>
      </w:r>
      <w:r w:rsidRPr="005151C3">
        <w:rPr>
          <w:sz w:val="26"/>
          <w:szCs w:val="26"/>
        </w:rPr>
        <w:t xml:space="preserve"> Thông tư số 13/2020/TT-BGTVT ngày 29</w:t>
      </w:r>
      <w:r w:rsidRPr="005151C3">
        <w:rPr>
          <w:sz w:val="26"/>
          <w:szCs w:val="26"/>
          <w:lang w:val="en-US"/>
        </w:rPr>
        <w:t xml:space="preserve"> tháng </w:t>
      </w:r>
      <w:r w:rsidRPr="005151C3">
        <w:rPr>
          <w:sz w:val="26"/>
          <w:szCs w:val="26"/>
        </w:rPr>
        <w:t>6</w:t>
      </w:r>
      <w:r w:rsidRPr="005151C3">
        <w:rPr>
          <w:sz w:val="26"/>
          <w:szCs w:val="26"/>
          <w:lang w:val="en-US"/>
        </w:rPr>
        <w:t xml:space="preserve"> năm </w:t>
      </w:r>
      <w:r w:rsidRPr="005151C3">
        <w:rPr>
          <w:sz w:val="26"/>
          <w:szCs w:val="26"/>
        </w:rPr>
        <w:t>2020</w:t>
      </w:r>
      <w:r w:rsidRPr="005151C3">
        <w:rPr>
          <w:sz w:val="26"/>
          <w:szCs w:val="26"/>
          <w:lang w:val="en-US"/>
        </w:rPr>
        <w:t xml:space="preserve"> </w:t>
      </w:r>
      <w:r w:rsidRPr="005151C3">
        <w:rPr>
          <w:sz w:val="26"/>
          <w:szCs w:val="26"/>
        </w:rPr>
        <w:t xml:space="preserve">sửa đổi, bổ sung một số điều của Thông tư số 50/2015/TT-BGTVT ngày 23 tháng 9 năm 2015 của Bộ trưởng Bộ </w:t>
      </w:r>
      <w:r w:rsidRPr="005151C3">
        <w:rPr>
          <w:sz w:val="26"/>
          <w:szCs w:val="26"/>
          <w:lang w:val="en-US"/>
        </w:rPr>
        <w:t>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và Thông tư số 35/2017/TT-BGTVT ngày 09 tháng 10 năm 2017 của Bộ trưởng Bộ Giao thông vận tải sửa đổi, bổ sung một số điều của Thông tư số 50/2015/TT-BGTVT ngày 23 tháng 9 năm 2015 của Bộ trưởng </w:t>
      </w:r>
      <w:r w:rsidRPr="005151C3">
        <w:rPr>
          <w:sz w:val="26"/>
          <w:szCs w:val="26"/>
          <w:lang w:val="en-US"/>
        </w:rPr>
        <w:t>Bộ Giao thông vận tải</w:t>
      </w:r>
      <w:r w:rsidRPr="005151C3">
        <w:rPr>
          <w:sz w:val="26"/>
          <w:szCs w:val="26"/>
        </w:rPr>
        <w:t xml:space="preserve"> hướng dẫn thực hiện một số điều của Nghị định số 11/2010/NĐ-CP ngày 24 tháng 02 năm 2010 của Chính phủ quy định về quản lý và bảo vệ kết cấu hạ tầng giao thông đường bộ.</w:t>
      </w:r>
    </w:p>
    <w:p w14:paraId="00C1898A" w14:textId="77777777" w:rsidR="004D0F9C" w:rsidRPr="005151C3" w:rsidRDefault="004D0F9C" w:rsidP="004D0F9C">
      <w:pPr>
        <w:spacing w:before="120"/>
        <w:ind w:firstLine="567"/>
        <w:jc w:val="both"/>
        <w:rPr>
          <w:sz w:val="26"/>
          <w:szCs w:val="26"/>
        </w:rPr>
      </w:pPr>
      <w:r w:rsidRPr="005151C3">
        <w:rPr>
          <w:sz w:val="26"/>
          <w:szCs w:val="26"/>
          <w:lang w:val="en-US"/>
        </w:rPr>
        <w:t>Căn cứ</w:t>
      </w:r>
      <w:r w:rsidRPr="005151C3">
        <w:rPr>
          <w:sz w:val="26"/>
          <w:szCs w:val="26"/>
        </w:rPr>
        <w:t xml:space="preserve"> Quyết định số 30/2012/QĐ-UBND ngày 20</w:t>
      </w:r>
      <w:r w:rsidRPr="005151C3">
        <w:rPr>
          <w:sz w:val="26"/>
          <w:szCs w:val="26"/>
          <w:lang w:val="en-US"/>
        </w:rPr>
        <w:t xml:space="preserve"> tháng </w:t>
      </w:r>
      <w:r w:rsidRPr="005151C3">
        <w:rPr>
          <w:sz w:val="26"/>
          <w:szCs w:val="26"/>
        </w:rPr>
        <w:t>8</w:t>
      </w:r>
      <w:r w:rsidRPr="005151C3">
        <w:rPr>
          <w:sz w:val="26"/>
          <w:szCs w:val="26"/>
          <w:lang w:val="en-US"/>
        </w:rPr>
        <w:t xml:space="preserve"> năm </w:t>
      </w:r>
      <w:r w:rsidRPr="005151C3">
        <w:rPr>
          <w:sz w:val="26"/>
          <w:szCs w:val="26"/>
        </w:rPr>
        <w:t>2012 của Ủy ban nhân dân tỉnh Đồng Tháp Ban hành Quy định việc quản lý và bảo vệ kết cấu hạ tầng giao thông đường bộ trên địa bàn tỉnh Đồng Tháp.</w:t>
      </w:r>
    </w:p>
    <w:p w14:paraId="1BC61A79" w14:textId="77777777" w:rsidR="004D0F9C" w:rsidRPr="005151C3" w:rsidRDefault="004D0F9C" w:rsidP="004D0F9C">
      <w:pPr>
        <w:spacing w:before="20"/>
        <w:jc w:val="both"/>
        <w:rPr>
          <w:rFonts w:eastAsia="Times New Roman"/>
          <w:sz w:val="26"/>
          <w:szCs w:val="26"/>
          <w:lang w:val="en-US"/>
        </w:rPr>
      </w:pPr>
      <w:r w:rsidRPr="005151C3">
        <w:rPr>
          <w:rFonts w:eastAsia="Times New Roman"/>
          <w:sz w:val="26"/>
          <w:szCs w:val="26"/>
          <w:lang w:val="en-US"/>
        </w:rPr>
        <w:tab/>
      </w:r>
      <w:r w:rsidRPr="005151C3">
        <w:rPr>
          <w:rFonts w:eastAsia="Times New Roman"/>
          <w:sz w:val="26"/>
          <w:szCs w:val="26"/>
        </w:rPr>
        <w:t>Căn cứ (</w:t>
      </w:r>
      <w:r w:rsidRPr="005151C3">
        <w:rPr>
          <w:rFonts w:eastAsia="Times New Roman"/>
          <w:sz w:val="26"/>
          <w:szCs w:val="26"/>
          <w:lang w:val="en-US"/>
        </w:rPr>
        <w:t>4</w:t>
      </w:r>
      <w:r w:rsidRPr="005151C3">
        <w:rPr>
          <w:rFonts w:eastAsia="Times New Roman"/>
          <w:sz w:val="26"/>
          <w:szCs w:val="26"/>
        </w:rPr>
        <w:t>) …………</w:t>
      </w:r>
      <w:r w:rsidRPr="005151C3">
        <w:rPr>
          <w:rFonts w:eastAsia="Times New Roman"/>
          <w:sz w:val="26"/>
          <w:szCs w:val="26"/>
          <w:lang w:val="en-US"/>
        </w:rPr>
        <w:t>……………………………………………..</w:t>
      </w:r>
      <w:r w:rsidRPr="005151C3">
        <w:rPr>
          <w:rFonts w:eastAsia="Times New Roman"/>
          <w:sz w:val="26"/>
          <w:szCs w:val="26"/>
        </w:rPr>
        <w:t>………</w:t>
      </w:r>
    </w:p>
    <w:p w14:paraId="19F2554C" w14:textId="77777777" w:rsidR="004D0F9C" w:rsidRPr="005151C3" w:rsidRDefault="004D0F9C" w:rsidP="004D0F9C">
      <w:pPr>
        <w:spacing w:before="20"/>
        <w:jc w:val="both"/>
        <w:rPr>
          <w:rFonts w:eastAsia="Times New Roman"/>
          <w:sz w:val="26"/>
          <w:szCs w:val="26"/>
        </w:rPr>
      </w:pPr>
      <w:r w:rsidRPr="005151C3">
        <w:rPr>
          <w:rFonts w:eastAsia="Times New Roman"/>
          <w:sz w:val="26"/>
          <w:szCs w:val="26"/>
        </w:rPr>
        <w:lastRenderedPageBreak/>
        <w:t xml:space="preserve"> (2)……………………</w:t>
      </w:r>
      <w:r w:rsidRPr="005151C3">
        <w:rPr>
          <w:rFonts w:eastAsia="Times New Roman"/>
          <w:sz w:val="26"/>
          <w:szCs w:val="26"/>
          <w:lang w:val="en-US"/>
        </w:rPr>
        <w:t>……………………</w:t>
      </w:r>
      <w:r w:rsidRPr="005151C3">
        <w:rPr>
          <w:rFonts w:eastAsia="Times New Roman"/>
          <w:sz w:val="26"/>
          <w:szCs w:val="26"/>
        </w:rPr>
        <w:t>…………đề nghị được cấp phép thi công (</w:t>
      </w:r>
      <w:r w:rsidRPr="005151C3">
        <w:rPr>
          <w:rFonts w:eastAsia="Times New Roman"/>
          <w:sz w:val="26"/>
          <w:szCs w:val="26"/>
          <w:lang w:val="en-US"/>
        </w:rPr>
        <w:t>5</w:t>
      </w:r>
      <w:r w:rsidRPr="005151C3">
        <w:rPr>
          <w:rFonts w:eastAsia="Times New Roman"/>
          <w:sz w:val="26"/>
          <w:szCs w:val="26"/>
        </w:rPr>
        <w:t>)…………………………………………tại(</w:t>
      </w:r>
      <w:r w:rsidRPr="005151C3">
        <w:rPr>
          <w:rFonts w:eastAsia="Times New Roman"/>
          <w:sz w:val="26"/>
          <w:szCs w:val="26"/>
          <w:lang w:val="en-US"/>
        </w:rPr>
        <w:t>6</w:t>
      </w:r>
      <w:r w:rsidRPr="005151C3">
        <w:rPr>
          <w:rFonts w:eastAsia="Times New Roman"/>
          <w:sz w:val="26"/>
          <w:szCs w:val="26"/>
        </w:rPr>
        <w:t xml:space="preserve">)…..….……………Thời gian thi công bắt đầu từ ngày … tháng … năm 20... đến hết ngày … tháng … năm 20...   </w:t>
      </w:r>
    </w:p>
    <w:p w14:paraId="00BF1294" w14:textId="77777777" w:rsidR="004D0F9C" w:rsidRPr="005151C3" w:rsidRDefault="004D0F9C" w:rsidP="004D0F9C">
      <w:pPr>
        <w:spacing w:before="20"/>
        <w:ind w:firstLine="700"/>
        <w:jc w:val="both"/>
        <w:rPr>
          <w:rFonts w:eastAsia="Times New Roman"/>
          <w:sz w:val="26"/>
          <w:szCs w:val="26"/>
        </w:rPr>
      </w:pPr>
      <w:r w:rsidRPr="005151C3">
        <w:rPr>
          <w:rFonts w:eastAsia="Times New Roman"/>
          <w:sz w:val="26"/>
          <w:szCs w:val="26"/>
        </w:rPr>
        <w:t xml:space="preserve">Xin gửi kèm theo </w:t>
      </w:r>
      <w:r w:rsidRPr="005151C3">
        <w:rPr>
          <w:rFonts w:eastAsia="Times New Roman"/>
          <w:iCs/>
          <w:sz w:val="26"/>
          <w:szCs w:val="26"/>
        </w:rPr>
        <w:t>các tài liệu sau:</w:t>
      </w:r>
    </w:p>
    <w:p w14:paraId="3D3857F3" w14:textId="77777777" w:rsidR="004D0F9C" w:rsidRPr="005151C3" w:rsidRDefault="004D0F9C" w:rsidP="004D0F9C">
      <w:pPr>
        <w:jc w:val="both"/>
        <w:rPr>
          <w:rFonts w:eastAsia="Times New Roman"/>
          <w:sz w:val="26"/>
          <w:szCs w:val="26"/>
        </w:rPr>
      </w:pPr>
      <w:r w:rsidRPr="005151C3">
        <w:rPr>
          <w:rFonts w:eastAsia="Times New Roman"/>
          <w:sz w:val="26"/>
          <w:szCs w:val="26"/>
          <w:lang w:val="en-US"/>
        </w:rPr>
        <w:tab/>
      </w:r>
      <w:r w:rsidRPr="005151C3">
        <w:rPr>
          <w:rFonts w:eastAsia="Times New Roman"/>
          <w:sz w:val="26"/>
          <w:szCs w:val="26"/>
        </w:rPr>
        <w:t>+ (</w:t>
      </w:r>
      <w:r w:rsidRPr="005151C3">
        <w:rPr>
          <w:rFonts w:eastAsia="Times New Roman"/>
          <w:sz w:val="26"/>
          <w:szCs w:val="26"/>
          <w:lang w:val="en-US"/>
        </w:rPr>
        <w:t>4</w:t>
      </w:r>
      <w:r w:rsidRPr="005151C3">
        <w:rPr>
          <w:rFonts w:eastAsia="Times New Roman"/>
          <w:sz w:val="26"/>
          <w:szCs w:val="26"/>
        </w:rPr>
        <w:t>) …………………………………………………………..…… (bản sao có xác nhận của Chủ đầu tư). Công trình hoặc hạng mục công trình xây dựng, sửa chữa bổ sung hệ thống báo hiệu an toàn giao thông đường bộ, thì hồ sơ không phải kèm theo Văn bản này.</w:t>
      </w:r>
    </w:p>
    <w:p w14:paraId="3592CC80" w14:textId="77777777" w:rsidR="004D0F9C" w:rsidRPr="005151C3" w:rsidRDefault="004D0F9C" w:rsidP="004D0F9C">
      <w:pPr>
        <w:spacing w:before="20"/>
        <w:ind w:firstLine="700"/>
        <w:jc w:val="both"/>
        <w:rPr>
          <w:rFonts w:eastAsia="Times New Roman"/>
          <w:sz w:val="26"/>
          <w:szCs w:val="26"/>
        </w:rPr>
      </w:pPr>
      <w:r w:rsidRPr="005151C3">
        <w:rPr>
          <w:rFonts w:eastAsia="Times New Roman"/>
          <w:sz w:val="26"/>
          <w:szCs w:val="26"/>
        </w:rPr>
        <w:t>+ (</w:t>
      </w:r>
      <w:r w:rsidRPr="005151C3">
        <w:rPr>
          <w:rFonts w:eastAsia="Times New Roman"/>
          <w:sz w:val="26"/>
          <w:szCs w:val="26"/>
          <w:lang w:val="en-US"/>
        </w:rPr>
        <w:t>7</w:t>
      </w:r>
      <w:r w:rsidRPr="005151C3">
        <w:rPr>
          <w:rFonts w:eastAsia="Times New Roman"/>
          <w:sz w:val="26"/>
          <w:szCs w:val="26"/>
        </w:rPr>
        <w:t>) ……………………………………………… (bản chính).</w:t>
      </w:r>
    </w:p>
    <w:p w14:paraId="5BBC0F35" w14:textId="77777777" w:rsidR="004D0F9C" w:rsidRPr="005151C3" w:rsidRDefault="004D0F9C" w:rsidP="004D0F9C">
      <w:pPr>
        <w:spacing w:before="20"/>
        <w:ind w:firstLine="700"/>
        <w:jc w:val="both"/>
        <w:rPr>
          <w:rFonts w:eastAsia="Times New Roman"/>
          <w:sz w:val="26"/>
          <w:szCs w:val="26"/>
        </w:rPr>
      </w:pPr>
      <w:r w:rsidRPr="005151C3">
        <w:rPr>
          <w:rFonts w:eastAsia="Times New Roman"/>
          <w:sz w:val="26"/>
          <w:szCs w:val="26"/>
        </w:rPr>
        <w:t>+(</w:t>
      </w:r>
      <w:r w:rsidRPr="005151C3">
        <w:rPr>
          <w:rFonts w:eastAsia="Times New Roman"/>
          <w:sz w:val="26"/>
          <w:szCs w:val="26"/>
          <w:lang w:val="en-US"/>
        </w:rPr>
        <w:t>8</w:t>
      </w:r>
      <w:r w:rsidRPr="005151C3">
        <w:rPr>
          <w:rFonts w:eastAsia="Times New Roman"/>
          <w:sz w:val="26"/>
          <w:szCs w:val="26"/>
        </w:rPr>
        <w:t>)…………………………………..……………………………………</w:t>
      </w:r>
    </w:p>
    <w:p w14:paraId="58A053BF" w14:textId="77777777" w:rsidR="004D0F9C" w:rsidRPr="005151C3" w:rsidRDefault="004D0F9C" w:rsidP="004D0F9C">
      <w:pPr>
        <w:jc w:val="both"/>
        <w:rPr>
          <w:rFonts w:eastAsia="Times New Roman"/>
          <w:b/>
          <w:i/>
          <w:sz w:val="26"/>
          <w:szCs w:val="26"/>
        </w:rPr>
      </w:pPr>
      <w:r w:rsidRPr="005151C3">
        <w:rPr>
          <w:rFonts w:eastAsia="Times New Roman"/>
          <w:sz w:val="26"/>
          <w:szCs w:val="26"/>
        </w:rPr>
        <w:t xml:space="preserve"> (2)…………………………………………………xin cam kết thực hiện đầy đủ các biện pháp bảo đảm giao thông thông suốt, an toàn theo quy định, hạn chế ùn tắc giao thông đến mức cao nhất và không gây ô nhiễm môi trường. </w:t>
      </w:r>
    </w:p>
    <w:p w14:paraId="19B9AB05" w14:textId="77777777" w:rsidR="004D0F9C" w:rsidRPr="005151C3" w:rsidRDefault="004D0F9C" w:rsidP="004D0F9C">
      <w:pPr>
        <w:jc w:val="both"/>
        <w:rPr>
          <w:rFonts w:eastAsia="Times New Roman"/>
          <w:sz w:val="26"/>
          <w:szCs w:val="26"/>
        </w:rPr>
      </w:pPr>
      <w:r w:rsidRPr="005151C3">
        <w:rPr>
          <w:rFonts w:eastAsia="Times New Roman"/>
          <w:sz w:val="26"/>
          <w:szCs w:val="26"/>
        </w:rPr>
        <w:t>(2)…………………………………………………xin cam kết thi công theo đúng Hồ sơ thiết kế đã được (</w:t>
      </w:r>
      <w:r w:rsidRPr="005151C3">
        <w:rPr>
          <w:rFonts w:eastAsia="Times New Roman"/>
          <w:sz w:val="26"/>
          <w:szCs w:val="26"/>
          <w:lang w:val="en-US"/>
        </w:rPr>
        <w:t>9</w:t>
      </w:r>
      <w:r w:rsidRPr="005151C3">
        <w:rPr>
          <w:rFonts w:eastAsia="Times New Roman"/>
          <w:sz w:val="26"/>
          <w:szCs w:val="26"/>
        </w:rPr>
        <w:t>)………………………………………………phê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w:t>
      </w:r>
      <w:r w:rsidRPr="005151C3">
        <w:rPr>
          <w:rFonts w:eastAsia="Times New Roman"/>
          <w:sz w:val="26"/>
          <w:szCs w:val="26"/>
          <w:lang w:val="en-US"/>
        </w:rPr>
        <w:t xml:space="preserve"> </w:t>
      </w:r>
      <w:r w:rsidRPr="005151C3">
        <w:rPr>
          <w:rFonts w:eastAsia="Times New Roman"/>
          <w:sz w:val="26"/>
          <w:szCs w:val="26"/>
        </w:rPr>
        <w:t>(2)……………………………chịu trách nhiệm theo quy định của pháp luật.</w:t>
      </w:r>
    </w:p>
    <w:p w14:paraId="02E29020" w14:textId="77777777" w:rsidR="004D0F9C" w:rsidRPr="005151C3" w:rsidRDefault="004D0F9C" w:rsidP="004D0F9C">
      <w:pPr>
        <w:jc w:val="both"/>
        <w:rPr>
          <w:rFonts w:eastAsia="Times New Roman"/>
          <w:sz w:val="26"/>
          <w:szCs w:val="26"/>
        </w:rPr>
      </w:pPr>
      <w:r w:rsidRPr="005151C3">
        <w:rPr>
          <w:rFonts w:eastAsia="Times New Roman"/>
          <w:sz w:val="26"/>
          <w:szCs w:val="26"/>
        </w:rPr>
        <w:tab/>
        <w:t>Địa chỉ liên hệ: …………………………………………</w:t>
      </w:r>
    </w:p>
    <w:p w14:paraId="48BFBCAB" w14:textId="77777777" w:rsidR="004D0F9C" w:rsidRPr="005151C3" w:rsidRDefault="004D0F9C" w:rsidP="004D0F9C">
      <w:pPr>
        <w:spacing w:before="20"/>
        <w:ind w:firstLine="700"/>
        <w:jc w:val="both"/>
        <w:rPr>
          <w:rFonts w:eastAsia="Times New Roman"/>
          <w:sz w:val="26"/>
          <w:szCs w:val="26"/>
        </w:rPr>
      </w:pPr>
      <w:r w:rsidRPr="005151C3">
        <w:rPr>
          <w:rFonts w:eastAsia="Times New Roman"/>
          <w:sz w:val="26"/>
          <w:szCs w:val="26"/>
        </w:rPr>
        <w:t>Số điện thoại: ……………………………………..</w:t>
      </w:r>
    </w:p>
    <w:p w14:paraId="7EB5C9EE" w14:textId="2FFCC84B" w:rsidR="004D0F9C" w:rsidRPr="005151C3" w:rsidRDefault="004D0F9C" w:rsidP="004D0F9C">
      <w:pPr>
        <w:rPr>
          <w:rFonts w:eastAsia="Times New Roman"/>
          <w:b/>
          <w:i/>
          <w:sz w:val="26"/>
          <w:szCs w:val="26"/>
        </w:rPr>
      </w:pPr>
      <w:r>
        <w:rPr>
          <w:noProof/>
        </w:rPr>
        <mc:AlternateContent>
          <mc:Choice Requires="wps">
            <w:drawing>
              <wp:anchor distT="0" distB="0" distL="114300" distR="114300" simplePos="0" relativeHeight="251659264" behindDoc="0" locked="0" layoutInCell="1" allowOverlap="1" wp14:anchorId="6209FA84" wp14:editId="47FC2AA5">
                <wp:simplePos x="0" y="0"/>
                <wp:positionH relativeFrom="column">
                  <wp:posOffset>2455545</wp:posOffset>
                </wp:positionH>
                <wp:positionV relativeFrom="paragraph">
                  <wp:posOffset>22225</wp:posOffset>
                </wp:positionV>
                <wp:extent cx="3500755" cy="984250"/>
                <wp:effectExtent l="0" t="0" r="0" b="6350"/>
                <wp:wrapNone/>
                <wp:docPr id="1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984250"/>
                        </a:xfrm>
                        <a:prstGeom prst="rect">
                          <a:avLst/>
                        </a:prstGeom>
                        <a:noFill/>
                        <a:ln>
                          <a:noFill/>
                        </a:ln>
                      </wps:spPr>
                      <wps:txbx>
                        <w:txbxContent>
                          <w:p w14:paraId="5BE2BE7F" w14:textId="77777777" w:rsidR="004D0F9C" w:rsidRPr="00AB3AA6" w:rsidRDefault="004D0F9C" w:rsidP="004D0F9C">
                            <w:pPr>
                              <w:jc w:val="both"/>
                            </w:pPr>
                            <w:r w:rsidRPr="00AB3AA6">
                              <w:t>(2) …………………………</w:t>
                            </w:r>
                            <w:r>
                              <w:t>………</w:t>
                            </w:r>
                            <w:r w:rsidRPr="00AB3AA6">
                              <w:t>………………</w:t>
                            </w:r>
                          </w:p>
                          <w:p w14:paraId="24B2E6C7" w14:textId="77777777" w:rsidR="004D0F9C" w:rsidRPr="008256E1" w:rsidRDefault="004D0F9C" w:rsidP="004D0F9C">
                            <w:pPr>
                              <w:jc w:val="center"/>
                              <w:rPr>
                                <w:b/>
                                <w:snapToGrid w:val="0"/>
                                <w:sz w:val="26"/>
                                <w:szCs w:val="26"/>
                              </w:rPr>
                            </w:pPr>
                            <w:r w:rsidRPr="008256E1">
                              <w:rPr>
                                <w:b/>
                                <w:snapToGrid w:val="0"/>
                                <w:sz w:val="26"/>
                                <w:szCs w:val="26"/>
                              </w:rPr>
                              <w:t>QUYỀN HẠN, CHỨC VỤ CỦA NGƯỜI KÝ</w:t>
                            </w:r>
                          </w:p>
                          <w:p w14:paraId="7E4C358F" w14:textId="77777777" w:rsidR="004D0F9C" w:rsidRPr="008256E1" w:rsidRDefault="004D0F9C" w:rsidP="004D0F9C">
                            <w:pPr>
                              <w:jc w:val="center"/>
                              <w:rPr>
                                <w:sz w:val="26"/>
                                <w:szCs w:val="26"/>
                              </w:rPr>
                            </w:pPr>
                            <w:r w:rsidRPr="008256E1">
                              <w:rPr>
                                <w:sz w:val="26"/>
                                <w:szCs w:val="26"/>
                              </w:rPr>
                              <w:t>(ký, ghi rõ họ tên và đóng dấu)</w:t>
                            </w:r>
                          </w:p>
                          <w:p w14:paraId="4CAFA3E9" w14:textId="77777777" w:rsidR="004D0F9C" w:rsidRPr="008256E1" w:rsidRDefault="004D0F9C" w:rsidP="004D0F9C">
                            <w:pPr>
                              <w:jc w:val="center"/>
                              <w:rPr>
                                <w:sz w:val="26"/>
                                <w:szCs w:val="26"/>
                              </w:rPr>
                            </w:pPr>
                          </w:p>
                          <w:p w14:paraId="09301051" w14:textId="77777777" w:rsidR="004D0F9C" w:rsidRPr="00464ACC" w:rsidRDefault="004D0F9C" w:rsidP="004D0F9C">
                            <w:pPr>
                              <w:jc w:val="center"/>
                            </w:pPr>
                          </w:p>
                          <w:p w14:paraId="13EEB1C5" w14:textId="77777777" w:rsidR="004D0F9C" w:rsidRDefault="004D0F9C" w:rsidP="004D0F9C">
                            <w:pPr>
                              <w:pStyle w:val="Heading6"/>
                            </w:pPr>
                          </w:p>
                          <w:p w14:paraId="47268AD6" w14:textId="77777777" w:rsidR="004D0F9C" w:rsidRDefault="004D0F9C" w:rsidP="004D0F9C">
                            <w:pPr>
                              <w:jc w:val="center"/>
                              <w:rPr>
                                <w:b/>
                                <w:sz w:val="25"/>
                              </w:rPr>
                            </w:pPr>
                          </w:p>
                          <w:p w14:paraId="2CA91D65" w14:textId="77777777" w:rsidR="004D0F9C" w:rsidRDefault="004D0F9C" w:rsidP="004D0F9C">
                            <w:pPr>
                              <w:jc w:val="center"/>
                              <w:rPr>
                                <w:b/>
                              </w:rPr>
                            </w:pPr>
                          </w:p>
                          <w:p w14:paraId="6ED96383" w14:textId="77777777" w:rsidR="004D0F9C" w:rsidRDefault="004D0F9C" w:rsidP="004D0F9C">
                            <w:pPr>
                              <w:jc w:val="center"/>
                              <w:rPr>
                                <w:b/>
                              </w:rPr>
                            </w:pPr>
                          </w:p>
                          <w:p w14:paraId="24CB7ECB" w14:textId="77777777" w:rsidR="004D0F9C" w:rsidRDefault="004D0F9C" w:rsidP="004D0F9C">
                            <w:pPr>
                              <w:jc w:val="center"/>
                              <w:rPr>
                                <w:b/>
                              </w:rPr>
                            </w:pPr>
                          </w:p>
                          <w:p w14:paraId="2DCC024C" w14:textId="77777777" w:rsidR="004D0F9C" w:rsidRDefault="004D0F9C" w:rsidP="004D0F9C">
                            <w:pPr>
                              <w:jc w:val="center"/>
                              <w:rPr>
                                <w:b/>
                              </w:rPr>
                            </w:pPr>
                          </w:p>
                          <w:p w14:paraId="0680DB34" w14:textId="77777777" w:rsidR="004D0F9C" w:rsidRDefault="004D0F9C" w:rsidP="004D0F9C">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FA84" id="Text Box 1" o:spid="_x0000_s1027" type="#_x0000_t202" style="position:absolute;margin-left:193.35pt;margin-top:1.75pt;width:275.6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" filled="f" stroked="f">
                <v:textbox>
                  <w:txbxContent>
                    <w:p w14:paraId="5BE2BE7F" w14:textId="77777777" w:rsidR="004D0F9C" w:rsidRPr="00AB3AA6" w:rsidRDefault="004D0F9C" w:rsidP="004D0F9C">
                      <w:pPr>
                        <w:jc w:val="both"/>
                      </w:pPr>
                      <w:r w:rsidRPr="00AB3AA6">
                        <w:t>(2) …………………………</w:t>
                      </w:r>
                      <w:r>
                        <w:t>………</w:t>
                      </w:r>
                      <w:r w:rsidRPr="00AB3AA6">
                        <w:t>………………</w:t>
                      </w:r>
                    </w:p>
                    <w:p w14:paraId="24B2E6C7" w14:textId="77777777" w:rsidR="004D0F9C" w:rsidRPr="008256E1" w:rsidRDefault="004D0F9C" w:rsidP="004D0F9C">
                      <w:pPr>
                        <w:jc w:val="center"/>
                        <w:rPr>
                          <w:b/>
                          <w:snapToGrid w:val="0"/>
                          <w:sz w:val="26"/>
                          <w:szCs w:val="26"/>
                        </w:rPr>
                      </w:pPr>
                      <w:r w:rsidRPr="008256E1">
                        <w:rPr>
                          <w:b/>
                          <w:snapToGrid w:val="0"/>
                          <w:sz w:val="26"/>
                          <w:szCs w:val="26"/>
                        </w:rPr>
                        <w:t>QUYỀN HẠN, CHỨC VỤ CỦA NGƯỜI KÝ</w:t>
                      </w:r>
                    </w:p>
                    <w:p w14:paraId="7E4C358F" w14:textId="77777777" w:rsidR="004D0F9C" w:rsidRPr="008256E1" w:rsidRDefault="004D0F9C" w:rsidP="004D0F9C">
                      <w:pPr>
                        <w:jc w:val="center"/>
                        <w:rPr>
                          <w:sz w:val="26"/>
                          <w:szCs w:val="26"/>
                        </w:rPr>
                      </w:pPr>
                      <w:r w:rsidRPr="008256E1">
                        <w:rPr>
                          <w:sz w:val="26"/>
                          <w:szCs w:val="26"/>
                        </w:rPr>
                        <w:t>(ký, ghi rõ họ tên và đóng dấu)</w:t>
                      </w:r>
                    </w:p>
                    <w:p w14:paraId="4CAFA3E9" w14:textId="77777777" w:rsidR="004D0F9C" w:rsidRPr="008256E1" w:rsidRDefault="004D0F9C" w:rsidP="004D0F9C">
                      <w:pPr>
                        <w:jc w:val="center"/>
                        <w:rPr>
                          <w:sz w:val="26"/>
                          <w:szCs w:val="26"/>
                        </w:rPr>
                      </w:pPr>
                    </w:p>
                    <w:p w14:paraId="09301051" w14:textId="77777777" w:rsidR="004D0F9C" w:rsidRPr="00464ACC" w:rsidRDefault="004D0F9C" w:rsidP="004D0F9C">
                      <w:pPr>
                        <w:jc w:val="center"/>
                      </w:pPr>
                    </w:p>
                    <w:p w14:paraId="13EEB1C5" w14:textId="77777777" w:rsidR="004D0F9C" w:rsidRDefault="004D0F9C" w:rsidP="004D0F9C">
                      <w:pPr>
                        <w:pStyle w:val="Heading6"/>
                      </w:pPr>
                    </w:p>
                    <w:p w14:paraId="47268AD6" w14:textId="77777777" w:rsidR="004D0F9C" w:rsidRDefault="004D0F9C" w:rsidP="004D0F9C">
                      <w:pPr>
                        <w:jc w:val="center"/>
                        <w:rPr>
                          <w:b/>
                          <w:sz w:val="25"/>
                        </w:rPr>
                      </w:pPr>
                    </w:p>
                    <w:p w14:paraId="2CA91D65" w14:textId="77777777" w:rsidR="004D0F9C" w:rsidRDefault="004D0F9C" w:rsidP="004D0F9C">
                      <w:pPr>
                        <w:jc w:val="center"/>
                        <w:rPr>
                          <w:b/>
                        </w:rPr>
                      </w:pPr>
                    </w:p>
                    <w:p w14:paraId="6ED96383" w14:textId="77777777" w:rsidR="004D0F9C" w:rsidRDefault="004D0F9C" w:rsidP="004D0F9C">
                      <w:pPr>
                        <w:jc w:val="center"/>
                        <w:rPr>
                          <w:b/>
                        </w:rPr>
                      </w:pPr>
                    </w:p>
                    <w:p w14:paraId="24CB7ECB" w14:textId="77777777" w:rsidR="004D0F9C" w:rsidRDefault="004D0F9C" w:rsidP="004D0F9C">
                      <w:pPr>
                        <w:jc w:val="center"/>
                        <w:rPr>
                          <w:b/>
                        </w:rPr>
                      </w:pPr>
                    </w:p>
                    <w:p w14:paraId="2DCC024C" w14:textId="77777777" w:rsidR="004D0F9C" w:rsidRDefault="004D0F9C" w:rsidP="004D0F9C">
                      <w:pPr>
                        <w:jc w:val="center"/>
                        <w:rPr>
                          <w:b/>
                        </w:rPr>
                      </w:pPr>
                    </w:p>
                    <w:p w14:paraId="0680DB34" w14:textId="77777777" w:rsidR="004D0F9C" w:rsidRDefault="004D0F9C" w:rsidP="004D0F9C">
                      <w:pPr>
                        <w:jc w:val="center"/>
                      </w:pPr>
                      <w:r>
                        <w:rPr>
                          <w:b/>
                        </w:rPr>
                        <w:t>Ph</w:t>
                      </w:r>
                    </w:p>
                  </w:txbxContent>
                </v:textbox>
              </v:shape>
            </w:pict>
          </mc:Fallback>
        </mc:AlternateContent>
      </w:r>
    </w:p>
    <w:p w14:paraId="1F10B031" w14:textId="77777777" w:rsidR="004D0F9C" w:rsidRPr="005151C3" w:rsidRDefault="004D0F9C" w:rsidP="004D0F9C">
      <w:pPr>
        <w:rPr>
          <w:rFonts w:eastAsia="Times New Roman"/>
          <w:sz w:val="26"/>
          <w:szCs w:val="26"/>
        </w:rPr>
      </w:pPr>
      <w:r w:rsidRPr="005151C3">
        <w:rPr>
          <w:rFonts w:eastAsia="Times New Roman"/>
          <w:b/>
          <w:i/>
          <w:sz w:val="26"/>
          <w:szCs w:val="26"/>
        </w:rPr>
        <w:t xml:space="preserve">Nơi nhận:      </w:t>
      </w:r>
      <w:r w:rsidRPr="005151C3">
        <w:rPr>
          <w:rFonts w:eastAsia="Times New Roman"/>
          <w:b/>
          <w:i/>
          <w:sz w:val="26"/>
          <w:szCs w:val="26"/>
        </w:rPr>
        <w:tab/>
      </w:r>
      <w:r w:rsidRPr="005151C3">
        <w:rPr>
          <w:rFonts w:eastAsia="Times New Roman"/>
          <w:b/>
          <w:i/>
          <w:sz w:val="26"/>
          <w:szCs w:val="26"/>
        </w:rPr>
        <w:tab/>
      </w:r>
    </w:p>
    <w:p w14:paraId="5E43FDAC" w14:textId="77777777" w:rsidR="004D0F9C" w:rsidRPr="005151C3" w:rsidRDefault="004D0F9C" w:rsidP="004D0F9C">
      <w:pPr>
        <w:tabs>
          <w:tab w:val="left" w:pos="142"/>
        </w:tabs>
        <w:rPr>
          <w:rFonts w:eastAsia="Times New Roman"/>
          <w:sz w:val="26"/>
          <w:szCs w:val="26"/>
        </w:rPr>
      </w:pPr>
      <w:r w:rsidRPr="005151C3">
        <w:rPr>
          <w:rFonts w:eastAsia="Times New Roman"/>
          <w:sz w:val="26"/>
          <w:szCs w:val="26"/>
        </w:rPr>
        <w:t xml:space="preserve">- Như trên;              </w:t>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r w:rsidRPr="005151C3">
        <w:rPr>
          <w:rFonts w:eastAsia="Times New Roman"/>
          <w:sz w:val="26"/>
          <w:szCs w:val="26"/>
        </w:rPr>
        <w:tab/>
      </w:r>
    </w:p>
    <w:p w14:paraId="7167A053" w14:textId="77777777" w:rsidR="004D0F9C" w:rsidRPr="005151C3" w:rsidRDefault="004D0F9C" w:rsidP="004D0F9C">
      <w:pPr>
        <w:tabs>
          <w:tab w:val="left" w:pos="142"/>
        </w:tabs>
        <w:rPr>
          <w:rFonts w:eastAsia="Times New Roman"/>
          <w:sz w:val="26"/>
          <w:szCs w:val="26"/>
        </w:rPr>
      </w:pPr>
      <w:r w:rsidRPr="005151C3">
        <w:rPr>
          <w:rFonts w:eastAsia="Times New Roman"/>
          <w:sz w:val="26"/>
          <w:szCs w:val="26"/>
        </w:rPr>
        <w:t xml:space="preserve">- ................................;   </w:t>
      </w:r>
    </w:p>
    <w:p w14:paraId="2F7E7F1F" w14:textId="77777777" w:rsidR="004D0F9C" w:rsidRPr="005151C3" w:rsidRDefault="004D0F9C" w:rsidP="004D0F9C">
      <w:pPr>
        <w:tabs>
          <w:tab w:val="left" w:pos="142"/>
        </w:tabs>
        <w:rPr>
          <w:rFonts w:eastAsia="Times New Roman"/>
          <w:sz w:val="26"/>
          <w:szCs w:val="26"/>
        </w:rPr>
      </w:pPr>
      <w:r w:rsidRPr="005151C3">
        <w:rPr>
          <w:rFonts w:eastAsia="Times New Roman"/>
          <w:sz w:val="26"/>
          <w:szCs w:val="26"/>
        </w:rPr>
        <w:t>- Lưu VT.</w:t>
      </w:r>
    </w:p>
    <w:p w14:paraId="22DFA28D" w14:textId="77777777" w:rsidR="004D0F9C" w:rsidRPr="005151C3" w:rsidRDefault="004D0F9C" w:rsidP="004D0F9C">
      <w:pPr>
        <w:tabs>
          <w:tab w:val="left" w:pos="142"/>
        </w:tabs>
        <w:spacing w:before="120"/>
        <w:ind w:firstLine="1400"/>
        <w:rPr>
          <w:rFonts w:eastAsia="Times New Roman"/>
          <w:b/>
          <w:bCs/>
          <w:i/>
          <w:sz w:val="26"/>
          <w:szCs w:val="26"/>
          <w:u w:val="single"/>
          <w:lang w:val="en-US"/>
        </w:rPr>
      </w:pPr>
    </w:p>
    <w:p w14:paraId="786BD057" w14:textId="77777777" w:rsidR="004D0F9C" w:rsidRPr="005151C3" w:rsidRDefault="004D0F9C" w:rsidP="004D0F9C">
      <w:pPr>
        <w:tabs>
          <w:tab w:val="left" w:pos="142"/>
        </w:tabs>
        <w:spacing w:before="120"/>
        <w:ind w:firstLine="1400"/>
        <w:jc w:val="center"/>
        <w:rPr>
          <w:rFonts w:eastAsia="Times New Roman"/>
          <w:b/>
          <w:bCs/>
          <w:i/>
          <w:sz w:val="26"/>
          <w:szCs w:val="26"/>
          <w:u w:val="single"/>
          <w:lang w:val="en-US"/>
        </w:rPr>
      </w:pPr>
    </w:p>
    <w:p w14:paraId="5B2480A1" w14:textId="77777777" w:rsidR="004D0F9C" w:rsidRPr="005151C3" w:rsidRDefault="004D0F9C" w:rsidP="004D0F9C">
      <w:pPr>
        <w:tabs>
          <w:tab w:val="left" w:pos="142"/>
        </w:tabs>
        <w:spacing w:before="120"/>
        <w:ind w:firstLine="1400"/>
        <w:jc w:val="center"/>
        <w:rPr>
          <w:rFonts w:eastAsia="Times New Roman"/>
          <w:b/>
          <w:bCs/>
          <w:i/>
          <w:sz w:val="26"/>
          <w:szCs w:val="26"/>
          <w:u w:val="single"/>
        </w:rPr>
      </w:pPr>
      <w:r w:rsidRPr="005151C3">
        <w:rPr>
          <w:rFonts w:eastAsia="Times New Roman"/>
          <w:b/>
          <w:bCs/>
          <w:i/>
          <w:sz w:val="26"/>
          <w:szCs w:val="26"/>
          <w:u w:val="single"/>
        </w:rPr>
        <w:t>Hướng dẫn ghi trong Đơn đề nghị</w:t>
      </w:r>
    </w:p>
    <w:p w14:paraId="22679767" w14:textId="77777777" w:rsidR="004D0F9C" w:rsidRPr="005151C3" w:rsidRDefault="004D0F9C" w:rsidP="004D0F9C">
      <w:pPr>
        <w:tabs>
          <w:tab w:val="left" w:pos="0"/>
        </w:tabs>
        <w:spacing w:before="120"/>
        <w:ind w:firstLine="420"/>
        <w:jc w:val="both"/>
        <w:rPr>
          <w:rFonts w:eastAsia="Times New Roman"/>
          <w:i/>
          <w:sz w:val="26"/>
          <w:szCs w:val="26"/>
        </w:rPr>
      </w:pPr>
    </w:p>
    <w:p w14:paraId="7B280801" w14:textId="77777777" w:rsidR="004D0F9C" w:rsidRPr="005151C3" w:rsidRDefault="004D0F9C" w:rsidP="004D0F9C">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(1) Tên tổ chức hoặc cơ quan cấp trên của</w:t>
      </w:r>
      <w:r w:rsidRPr="005151C3">
        <w:rPr>
          <w:rFonts w:eastAsia="Times New Roman"/>
          <w:snapToGrid w:val="0"/>
          <w:sz w:val="26"/>
          <w:szCs w:val="26"/>
        </w:rPr>
        <w:t xml:space="preserve"> đơn vị hoặc tổ chức đứng Đơn </w:t>
      </w:r>
      <w:r w:rsidRPr="005151C3">
        <w:rPr>
          <w:rFonts w:eastAsia="Times New Roman"/>
          <w:sz w:val="26"/>
          <w:szCs w:val="26"/>
        </w:rPr>
        <w:t>đề nghị</w:t>
      </w:r>
      <w:r w:rsidRPr="005151C3">
        <w:rPr>
          <w:rFonts w:eastAsia="Times New Roman"/>
          <w:bCs/>
          <w:sz w:val="26"/>
          <w:szCs w:val="26"/>
        </w:rPr>
        <w:t xml:space="preserve"> (nếu có).</w:t>
      </w:r>
    </w:p>
    <w:p w14:paraId="49C81A67" w14:textId="77777777" w:rsidR="004D0F9C" w:rsidRPr="005151C3" w:rsidRDefault="004D0F9C" w:rsidP="004D0F9C">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(2) Tên đơn vị hoặc tổ chức đứng Đơn đề nghị </w:t>
      </w:r>
      <w:r w:rsidRPr="005151C3">
        <w:rPr>
          <w:rFonts w:eastAsia="Times New Roman"/>
          <w:sz w:val="26"/>
          <w:szCs w:val="26"/>
        </w:rPr>
        <w:t xml:space="preserve">cấp phép thi công (công trình thiết yếu hoặc </w:t>
      </w:r>
      <w:r w:rsidRPr="005151C3">
        <w:rPr>
          <w:rFonts w:eastAsia="Times New Roman"/>
          <w:bCs/>
          <w:sz w:val="26"/>
          <w:szCs w:val="26"/>
        </w:rPr>
        <w:t>thi công trên đường bộ đang khai thác);</w:t>
      </w:r>
    </w:p>
    <w:p w14:paraId="1CA9CDFE" w14:textId="77777777" w:rsidR="004D0F9C" w:rsidRPr="005151C3" w:rsidRDefault="004D0F9C" w:rsidP="004D0F9C">
      <w:pPr>
        <w:spacing w:before="120"/>
        <w:jc w:val="both"/>
        <w:rPr>
          <w:rFonts w:eastAsia="Times New Roman"/>
          <w:bCs/>
          <w:sz w:val="26"/>
          <w:szCs w:val="26"/>
        </w:rPr>
      </w:pPr>
      <w:r w:rsidRPr="005151C3">
        <w:rPr>
          <w:rFonts w:eastAsia="Times New Roman"/>
          <w:bCs/>
          <w:sz w:val="26"/>
          <w:szCs w:val="26"/>
          <w:lang w:val="en-US"/>
        </w:rPr>
        <w:tab/>
      </w:r>
      <w:r w:rsidRPr="005151C3">
        <w:rPr>
          <w:rFonts w:eastAsia="Times New Roman"/>
          <w:bCs/>
          <w:sz w:val="26"/>
          <w:szCs w:val="26"/>
        </w:rPr>
        <w:t xml:space="preserve">(3) Ghi vắn tắt tên công trình hoặc hạng mục công trình  đề nghị cấp phép, đường Tỉnh, địa phương; ví dụ </w:t>
      </w:r>
      <w:r w:rsidRPr="005151C3">
        <w:rPr>
          <w:rFonts w:eastAsia="Times New Roman"/>
          <w:b/>
          <w:bCs/>
          <w:sz w:val="26"/>
          <w:szCs w:val="26"/>
        </w:rPr>
        <w:t>:</w:t>
      </w:r>
      <w:r w:rsidRPr="005151C3">
        <w:rPr>
          <w:rFonts w:eastAsia="Times New Roman"/>
          <w:b/>
          <w:bCs/>
          <w:i/>
          <w:sz w:val="26"/>
          <w:szCs w:val="26"/>
        </w:rPr>
        <w:t>“</w:t>
      </w:r>
      <w:r w:rsidRPr="005151C3">
        <w:rPr>
          <w:rFonts w:eastAsia="Times New Roman"/>
          <w:b/>
          <w:i/>
          <w:sz w:val="26"/>
          <w:szCs w:val="26"/>
        </w:rPr>
        <w:t>Cấp phép thi công</w:t>
      </w:r>
      <w:r w:rsidRPr="005151C3">
        <w:rPr>
          <w:rFonts w:eastAsia="Times New Roman"/>
          <w:b/>
          <w:i/>
          <w:sz w:val="26"/>
          <w:szCs w:val="26"/>
          <w:lang w:val="en-US"/>
        </w:rPr>
        <w:t xml:space="preserve"> </w:t>
      </w:r>
      <w:r w:rsidRPr="005151C3">
        <w:rPr>
          <w:rFonts w:eastAsia="Times New Roman"/>
          <w:b/>
          <w:i/>
          <w:sz w:val="26"/>
          <w:szCs w:val="26"/>
        </w:rPr>
        <w:t>đảm bảo ATGT c</w:t>
      </w:r>
      <w:r w:rsidRPr="005151C3">
        <w:rPr>
          <w:rFonts w:eastAsia="Times New Roman"/>
          <w:b/>
          <w:i/>
          <w:sz w:val="26"/>
          <w:szCs w:val="26"/>
          <w:lang w:val="hr-HR"/>
        </w:rPr>
        <w:t>ô</w:t>
      </w:r>
      <w:r w:rsidRPr="005151C3">
        <w:rPr>
          <w:rFonts w:eastAsia="Times New Roman"/>
          <w:b/>
          <w:i/>
          <w:sz w:val="26"/>
          <w:szCs w:val="26"/>
        </w:rPr>
        <w:t>ng</w:t>
      </w:r>
      <w:r w:rsidRPr="005151C3">
        <w:rPr>
          <w:rFonts w:eastAsia="Times New Roman"/>
          <w:b/>
          <w:i/>
          <w:sz w:val="26"/>
          <w:szCs w:val="26"/>
          <w:lang w:val="en-US"/>
        </w:rPr>
        <w:t xml:space="preserve"> </w:t>
      </w:r>
      <w:r w:rsidRPr="005151C3">
        <w:rPr>
          <w:rFonts w:eastAsia="Times New Roman"/>
          <w:b/>
          <w:i/>
          <w:sz w:val="26"/>
          <w:szCs w:val="26"/>
        </w:rPr>
        <w:t xml:space="preserve">trình nâng cấp mở rộng </w:t>
      </w:r>
      <w:r w:rsidRPr="005151C3">
        <w:rPr>
          <w:rFonts w:eastAsia="Times New Roman"/>
          <w:b/>
          <w:i/>
          <w:sz w:val="26"/>
          <w:szCs w:val="26"/>
          <w:lang w:val="sv-SE"/>
        </w:rPr>
        <w:t xml:space="preserve">đường Tỉnh </w:t>
      </w:r>
      <w:r w:rsidRPr="005151C3">
        <w:rPr>
          <w:rFonts w:eastAsia="Times New Roman"/>
          <w:b/>
          <w:bCs/>
          <w:i/>
          <w:sz w:val="26"/>
          <w:szCs w:val="26"/>
        </w:rPr>
        <w:t xml:space="preserve">ĐT.846 </w:t>
      </w:r>
      <w:r w:rsidRPr="005151C3">
        <w:rPr>
          <w:rFonts w:eastAsia="Times New Roman"/>
          <w:b/>
          <w:i/>
          <w:sz w:val="26"/>
          <w:szCs w:val="26"/>
          <w:lang w:val="hr-HR"/>
        </w:rPr>
        <w:t>đoạn từ Km... đến Km... thuộc địa phận xã Đốc Binh Kiều, huyện Tháp Mười</w:t>
      </w:r>
      <w:r w:rsidRPr="005151C3">
        <w:rPr>
          <w:rFonts w:eastAsia="Times New Roman"/>
          <w:b/>
          <w:i/>
          <w:sz w:val="26"/>
          <w:szCs w:val="26"/>
        </w:rPr>
        <w:t>”.</w:t>
      </w:r>
    </w:p>
    <w:p w14:paraId="39504451" w14:textId="77777777" w:rsidR="004D0F9C" w:rsidRPr="005151C3" w:rsidRDefault="004D0F9C" w:rsidP="004D0F9C">
      <w:pPr>
        <w:spacing w:before="120"/>
        <w:jc w:val="both"/>
        <w:rPr>
          <w:rFonts w:eastAsia="Times New Roman"/>
          <w:bCs/>
          <w:sz w:val="26"/>
          <w:szCs w:val="26"/>
        </w:rPr>
      </w:pPr>
      <w:r w:rsidRPr="005151C3">
        <w:rPr>
          <w:rFonts w:eastAsia="Times New Roman"/>
          <w:sz w:val="26"/>
          <w:szCs w:val="26"/>
          <w:lang w:val="en-US"/>
        </w:rPr>
        <w:tab/>
      </w:r>
      <w:r w:rsidRPr="005151C3">
        <w:rPr>
          <w:rFonts w:eastAsia="Times New Roman"/>
          <w:sz w:val="26"/>
          <w:szCs w:val="26"/>
        </w:rPr>
        <w:t>(</w:t>
      </w:r>
      <w:r w:rsidRPr="005151C3">
        <w:rPr>
          <w:rFonts w:eastAsia="Times New Roman"/>
          <w:sz w:val="26"/>
          <w:szCs w:val="26"/>
          <w:lang w:val="en-US"/>
        </w:rPr>
        <w:t>4</w:t>
      </w:r>
      <w:r w:rsidRPr="005151C3">
        <w:rPr>
          <w:rFonts w:eastAsia="Times New Roman"/>
          <w:sz w:val="26"/>
          <w:szCs w:val="26"/>
        </w:rPr>
        <w:t xml:space="preserve">) </w:t>
      </w:r>
      <w:r w:rsidRPr="005151C3">
        <w:rPr>
          <w:rFonts w:eastAsia="Times New Roman"/>
          <w:sz w:val="26"/>
          <w:szCs w:val="26"/>
          <w:lang w:val="hr-HR"/>
        </w:rPr>
        <w:t>Văn bản chấp thuận thiết kế công trình của cơ quan QLĐB có thẩm quyền.</w:t>
      </w:r>
    </w:p>
    <w:p w14:paraId="5759B65C" w14:textId="77777777" w:rsidR="004D0F9C" w:rsidRPr="005151C3" w:rsidRDefault="004D0F9C" w:rsidP="004D0F9C">
      <w:pPr>
        <w:spacing w:before="120"/>
        <w:jc w:val="both"/>
        <w:rPr>
          <w:rFonts w:eastAsia="Times New Roman"/>
          <w:bCs/>
          <w:sz w:val="26"/>
          <w:szCs w:val="26"/>
        </w:rPr>
      </w:pPr>
      <w:r w:rsidRPr="005151C3">
        <w:rPr>
          <w:rFonts w:eastAsia="Times New Roman"/>
          <w:sz w:val="26"/>
          <w:szCs w:val="26"/>
          <w:lang w:val="hr-HR"/>
        </w:rPr>
        <w:lastRenderedPageBreak/>
        <w:tab/>
        <w:t xml:space="preserve">(5) </w:t>
      </w:r>
      <w:r w:rsidRPr="005151C3">
        <w:rPr>
          <w:rFonts w:eastAsia="Times New Roman"/>
          <w:sz w:val="26"/>
          <w:szCs w:val="26"/>
        </w:rPr>
        <w:t>Ghi</w:t>
      </w:r>
      <w:r w:rsidRPr="005151C3">
        <w:rPr>
          <w:rFonts w:eastAsia="Times New Roman"/>
          <w:sz w:val="26"/>
          <w:szCs w:val="26"/>
          <w:lang w:val="hr-HR"/>
        </w:rPr>
        <w:t xml:space="preserve"> đ</w:t>
      </w:r>
      <w:r w:rsidRPr="005151C3">
        <w:rPr>
          <w:rFonts w:eastAsia="Times New Roman"/>
          <w:sz w:val="26"/>
          <w:szCs w:val="26"/>
        </w:rPr>
        <w:t>ầy</w:t>
      </w:r>
      <w:r w:rsidRPr="005151C3">
        <w:rPr>
          <w:rFonts w:eastAsia="Times New Roman"/>
          <w:sz w:val="26"/>
          <w:szCs w:val="26"/>
          <w:lang w:val="hr-HR"/>
        </w:rPr>
        <w:t xml:space="preserve"> đ</w:t>
      </w:r>
      <w:r w:rsidRPr="005151C3">
        <w:rPr>
          <w:rFonts w:eastAsia="Times New Roman"/>
          <w:sz w:val="26"/>
          <w:szCs w:val="26"/>
        </w:rPr>
        <w:t>ủ t</w:t>
      </w:r>
      <w:r w:rsidRPr="005151C3">
        <w:rPr>
          <w:rFonts w:eastAsia="Times New Roman"/>
          <w:sz w:val="26"/>
          <w:szCs w:val="26"/>
          <w:lang w:val="hr-HR"/>
        </w:rPr>
        <w:t>ê</w:t>
      </w:r>
      <w:r w:rsidRPr="005151C3">
        <w:rPr>
          <w:rFonts w:eastAsia="Times New Roman"/>
          <w:sz w:val="26"/>
          <w:szCs w:val="26"/>
        </w:rPr>
        <w:t>n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 hoặc hạng mục c</w:t>
      </w:r>
      <w:r w:rsidRPr="005151C3">
        <w:rPr>
          <w:rFonts w:eastAsia="Times New Roman"/>
          <w:sz w:val="26"/>
          <w:szCs w:val="26"/>
          <w:lang w:val="hr-HR"/>
        </w:rPr>
        <w:t>ô</w:t>
      </w:r>
      <w:r w:rsidRPr="005151C3">
        <w:rPr>
          <w:rFonts w:eastAsia="Times New Roman"/>
          <w:sz w:val="26"/>
          <w:szCs w:val="26"/>
        </w:rPr>
        <w:t>ng tr</w:t>
      </w:r>
      <w:r w:rsidRPr="005151C3">
        <w:rPr>
          <w:rFonts w:eastAsia="Times New Roman"/>
          <w:sz w:val="26"/>
          <w:szCs w:val="26"/>
          <w:lang w:val="hr-HR"/>
        </w:rPr>
        <w:t>ì</w:t>
      </w:r>
      <w:r w:rsidRPr="005151C3">
        <w:rPr>
          <w:rFonts w:eastAsia="Times New Roman"/>
          <w:sz w:val="26"/>
          <w:szCs w:val="26"/>
        </w:rPr>
        <w:t>nh</w:t>
      </w:r>
      <w:r w:rsidRPr="005151C3">
        <w:rPr>
          <w:rFonts w:eastAsia="Times New Roman"/>
          <w:sz w:val="26"/>
          <w:szCs w:val="26"/>
          <w:lang w:val="hr-HR"/>
        </w:rPr>
        <w:t xml:space="preserve"> đ</w:t>
      </w:r>
      <w:r w:rsidRPr="005151C3">
        <w:rPr>
          <w:rFonts w:eastAsia="Times New Roman"/>
          <w:sz w:val="26"/>
          <w:szCs w:val="26"/>
        </w:rPr>
        <w:t>ề nghị cấp ph</w:t>
      </w:r>
      <w:r w:rsidRPr="005151C3">
        <w:rPr>
          <w:rFonts w:eastAsia="Times New Roman"/>
          <w:sz w:val="26"/>
          <w:szCs w:val="26"/>
          <w:lang w:val="hr-HR"/>
        </w:rPr>
        <w:t>é</w:t>
      </w:r>
      <w:r w:rsidRPr="005151C3">
        <w:rPr>
          <w:rFonts w:eastAsia="Times New Roman"/>
          <w:sz w:val="26"/>
          <w:szCs w:val="26"/>
        </w:rPr>
        <w:t>p thi c</w:t>
      </w:r>
      <w:r w:rsidRPr="005151C3">
        <w:rPr>
          <w:rFonts w:eastAsia="Times New Roman"/>
          <w:sz w:val="26"/>
          <w:szCs w:val="26"/>
          <w:lang w:val="hr-HR"/>
        </w:rPr>
        <w:t>ô</w:t>
      </w:r>
      <w:r w:rsidRPr="005151C3">
        <w:rPr>
          <w:rFonts w:eastAsia="Times New Roman"/>
          <w:sz w:val="26"/>
          <w:szCs w:val="26"/>
        </w:rPr>
        <w:t xml:space="preserve">ng ; Ví dụ: Hạng mục công trình Nút giao đấu nối đường dẫn vào Trạm xăng dầu X (Nối vào bên phải hoặc bên trái tuyến đường Tỉnh), hoặc nâng cấp mở rộng </w:t>
      </w:r>
      <w:r w:rsidRPr="005151C3">
        <w:rPr>
          <w:rFonts w:eastAsia="Times New Roman"/>
          <w:sz w:val="26"/>
          <w:szCs w:val="26"/>
          <w:lang w:val="sv-SE"/>
        </w:rPr>
        <w:t xml:space="preserve">đường Tỉnh </w:t>
      </w:r>
      <w:r w:rsidRPr="005151C3">
        <w:rPr>
          <w:rFonts w:eastAsia="Times New Roman"/>
          <w:bCs/>
          <w:sz w:val="26"/>
          <w:szCs w:val="26"/>
        </w:rPr>
        <w:t>ĐT.846</w:t>
      </w:r>
      <w:r w:rsidRPr="005151C3">
        <w:rPr>
          <w:rFonts w:eastAsia="Times New Roman"/>
          <w:sz w:val="26"/>
          <w:szCs w:val="26"/>
          <w:lang w:val="hr-HR"/>
        </w:rPr>
        <w:t>...</w:t>
      </w:r>
    </w:p>
    <w:p w14:paraId="27B5C695" w14:textId="77777777" w:rsidR="004D0F9C" w:rsidRPr="005151C3" w:rsidRDefault="004D0F9C" w:rsidP="004D0F9C">
      <w:pPr>
        <w:spacing w:before="120"/>
        <w:jc w:val="both"/>
        <w:rPr>
          <w:rFonts w:eastAsia="Times New Roman"/>
          <w:bCs/>
          <w:sz w:val="26"/>
          <w:szCs w:val="26"/>
        </w:rPr>
      </w:pPr>
      <w:r w:rsidRPr="005151C3">
        <w:rPr>
          <w:rFonts w:eastAsia="Times New Roman"/>
          <w:sz w:val="26"/>
          <w:szCs w:val="26"/>
          <w:lang w:val="hr-HR"/>
        </w:rPr>
        <w:tab/>
        <w:t xml:space="preserve">(6) </w:t>
      </w:r>
      <w:r w:rsidRPr="005151C3">
        <w:rPr>
          <w:rFonts w:eastAsia="Times New Roman"/>
          <w:sz w:val="26"/>
          <w:szCs w:val="26"/>
        </w:rPr>
        <w:t>G</w:t>
      </w:r>
      <w:r w:rsidRPr="005151C3">
        <w:rPr>
          <w:rFonts w:eastAsia="Times New Roman"/>
          <w:bCs/>
          <w:sz w:val="26"/>
          <w:szCs w:val="26"/>
        </w:rPr>
        <w:t>hi</w:t>
      </w:r>
      <w:r w:rsidRPr="005151C3">
        <w:rPr>
          <w:rFonts w:eastAsia="Times New Roman"/>
          <w:bCs/>
          <w:sz w:val="26"/>
          <w:szCs w:val="26"/>
          <w:lang w:val="hr-HR"/>
        </w:rPr>
        <w:t xml:space="preserve"> đ</w:t>
      </w:r>
      <w:r w:rsidRPr="005151C3">
        <w:rPr>
          <w:rFonts w:eastAsia="Times New Roman"/>
          <w:bCs/>
          <w:sz w:val="26"/>
          <w:szCs w:val="26"/>
        </w:rPr>
        <w:t>ầy r</w:t>
      </w:r>
      <w:r w:rsidRPr="005151C3">
        <w:rPr>
          <w:rFonts w:eastAsia="Times New Roman"/>
          <w:bCs/>
          <w:sz w:val="26"/>
          <w:szCs w:val="26"/>
          <w:lang w:val="hr-HR"/>
        </w:rPr>
        <w:t xml:space="preserve">õ </w:t>
      </w:r>
      <w:r w:rsidRPr="005151C3">
        <w:rPr>
          <w:rFonts w:eastAsia="Times New Roman"/>
          <w:bCs/>
          <w:sz w:val="26"/>
          <w:szCs w:val="26"/>
        </w:rPr>
        <w:t>l</w:t>
      </w:r>
      <w:r w:rsidRPr="005151C3">
        <w:rPr>
          <w:rFonts w:eastAsia="Times New Roman"/>
          <w:bCs/>
          <w:sz w:val="26"/>
          <w:szCs w:val="26"/>
          <w:lang w:val="hr-HR"/>
        </w:rPr>
        <w:t xml:space="preserve">ý </w:t>
      </w:r>
      <w:r w:rsidRPr="005151C3">
        <w:rPr>
          <w:rFonts w:eastAsia="Times New Roman"/>
          <w:bCs/>
          <w:sz w:val="26"/>
          <w:szCs w:val="26"/>
        </w:rPr>
        <w:t>tr</w:t>
      </w:r>
      <w:r w:rsidRPr="005151C3">
        <w:rPr>
          <w:rFonts w:eastAsia="Times New Roman"/>
          <w:bCs/>
          <w:sz w:val="26"/>
          <w:szCs w:val="26"/>
          <w:lang w:val="hr-HR"/>
        </w:rPr>
        <w:t>ì</w:t>
      </w:r>
      <w:r w:rsidRPr="005151C3">
        <w:rPr>
          <w:rFonts w:eastAsia="Times New Roman"/>
          <w:bCs/>
          <w:sz w:val="26"/>
          <w:szCs w:val="26"/>
        </w:rPr>
        <w:t>nh (từ Km… đến Km…)</w:t>
      </w:r>
      <w:r w:rsidRPr="005151C3">
        <w:rPr>
          <w:rFonts w:eastAsia="Times New Roman"/>
          <w:bCs/>
          <w:sz w:val="26"/>
          <w:szCs w:val="26"/>
          <w:lang w:val="hr-HR"/>
        </w:rPr>
        <w:t xml:space="preserve">, </w:t>
      </w:r>
      <w:r w:rsidRPr="005151C3">
        <w:rPr>
          <w:rFonts w:eastAsia="Times New Roman"/>
          <w:bCs/>
          <w:sz w:val="26"/>
          <w:szCs w:val="26"/>
        </w:rPr>
        <w:t>t</w:t>
      </w:r>
      <w:r w:rsidRPr="005151C3">
        <w:rPr>
          <w:rFonts w:eastAsia="Times New Roman"/>
          <w:bCs/>
          <w:sz w:val="26"/>
          <w:szCs w:val="26"/>
          <w:lang w:val="hr-HR"/>
        </w:rPr>
        <w:t>ê</w:t>
      </w:r>
      <w:r w:rsidRPr="005151C3">
        <w:rPr>
          <w:rFonts w:eastAsia="Times New Roman"/>
          <w:bCs/>
          <w:sz w:val="26"/>
          <w:szCs w:val="26"/>
        </w:rPr>
        <w:t>n đường ĐT…</w:t>
      </w:r>
      <w:r w:rsidRPr="005151C3">
        <w:rPr>
          <w:rFonts w:eastAsia="Times New Roman"/>
          <w:bCs/>
          <w:sz w:val="26"/>
          <w:szCs w:val="26"/>
          <w:lang w:val="hr-HR"/>
        </w:rPr>
        <w:t xml:space="preserve">, </w:t>
      </w:r>
      <w:r w:rsidRPr="005151C3">
        <w:rPr>
          <w:rFonts w:eastAsia="Times New Roman"/>
          <w:bCs/>
          <w:sz w:val="26"/>
          <w:szCs w:val="26"/>
        </w:rPr>
        <w:t>thuộc</w:t>
      </w:r>
      <w:r w:rsidRPr="005151C3">
        <w:rPr>
          <w:rFonts w:eastAsia="Times New Roman"/>
          <w:bCs/>
          <w:sz w:val="26"/>
          <w:szCs w:val="26"/>
          <w:lang w:val="hr-HR"/>
        </w:rPr>
        <w:t xml:space="preserve"> đ</w:t>
      </w:r>
      <w:r w:rsidRPr="005151C3">
        <w:rPr>
          <w:rFonts w:eastAsia="Times New Roman"/>
          <w:bCs/>
          <w:sz w:val="26"/>
          <w:szCs w:val="26"/>
        </w:rPr>
        <w:t xml:space="preserve">ịa phận  xã …, huyện … </w:t>
      </w:r>
      <w:r w:rsidRPr="005151C3">
        <w:rPr>
          <w:rFonts w:eastAsia="Times New Roman"/>
          <w:bCs/>
          <w:sz w:val="26"/>
          <w:szCs w:val="26"/>
          <w:lang w:val="hr-HR"/>
        </w:rPr>
        <w:t>.</w:t>
      </w:r>
    </w:p>
    <w:p w14:paraId="03900FD5" w14:textId="77777777" w:rsidR="004D0F9C" w:rsidRPr="005151C3" w:rsidRDefault="004D0F9C" w:rsidP="004D0F9C">
      <w:pPr>
        <w:spacing w:before="120"/>
        <w:jc w:val="both"/>
        <w:rPr>
          <w:rFonts w:eastAsia="Times New Roman"/>
          <w:bCs/>
          <w:sz w:val="26"/>
          <w:szCs w:val="26"/>
        </w:rPr>
      </w:pPr>
      <w:r w:rsidRPr="005151C3">
        <w:rPr>
          <w:rFonts w:eastAsia="Times New Roman"/>
          <w:sz w:val="26"/>
          <w:szCs w:val="26"/>
          <w:lang w:val="hr-HR"/>
        </w:rPr>
        <w:tab/>
        <w:t xml:space="preserve">(7) </w:t>
      </w:r>
      <w:r w:rsidRPr="005151C3">
        <w:rPr>
          <w:rFonts w:eastAsia="Times New Roman"/>
          <w:sz w:val="26"/>
          <w:szCs w:val="26"/>
        </w:rPr>
        <w:t>Hồ s</w:t>
      </w:r>
      <w:r w:rsidRPr="005151C3">
        <w:rPr>
          <w:rFonts w:eastAsia="Times New Roman"/>
          <w:sz w:val="26"/>
          <w:szCs w:val="26"/>
          <w:lang w:val="hr-HR"/>
        </w:rPr>
        <w:t xml:space="preserve">ơ </w:t>
      </w:r>
      <w:r w:rsidRPr="005151C3">
        <w:rPr>
          <w:rFonts w:eastAsia="Times New Roman"/>
          <w:sz w:val="26"/>
          <w:szCs w:val="26"/>
        </w:rPr>
        <w:t>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w:t>
      </w:r>
      <w:r w:rsidRPr="005151C3">
        <w:rPr>
          <w:rFonts w:eastAsia="Times New Roman"/>
          <w:sz w:val="26"/>
          <w:szCs w:val="26"/>
        </w:rPr>
        <w:t>trong</w:t>
      </w:r>
      <w:r w:rsidRPr="005151C3">
        <w:rPr>
          <w:rFonts w:eastAsia="Times New Roman"/>
          <w:sz w:val="26"/>
          <w:szCs w:val="26"/>
          <w:lang w:val="hr-HR"/>
        </w:rPr>
        <w:t xml:space="preserve"> đó </w:t>
      </w:r>
      <w:r w:rsidRPr="005151C3">
        <w:rPr>
          <w:rFonts w:eastAsia="Times New Roman"/>
          <w:sz w:val="26"/>
          <w:szCs w:val="26"/>
        </w:rPr>
        <w:t>c</w:t>
      </w:r>
      <w:r w:rsidRPr="005151C3">
        <w:rPr>
          <w:rFonts w:eastAsia="Times New Roman"/>
          <w:sz w:val="26"/>
          <w:szCs w:val="26"/>
          <w:lang w:val="hr-HR"/>
        </w:rPr>
        <w:t xml:space="preserve">ó </w:t>
      </w:r>
      <w:r w:rsidRPr="005151C3">
        <w:rPr>
          <w:rFonts w:eastAsia="Times New Roman"/>
          <w:sz w:val="26"/>
          <w:szCs w:val="26"/>
        </w:rPr>
        <w:t>Biện ph</w:t>
      </w:r>
      <w:r w:rsidRPr="005151C3">
        <w:rPr>
          <w:rFonts w:eastAsia="Times New Roman"/>
          <w:sz w:val="26"/>
          <w:szCs w:val="26"/>
          <w:lang w:val="hr-HR"/>
        </w:rPr>
        <w:t>á</w:t>
      </w:r>
      <w:r w:rsidRPr="005151C3">
        <w:rPr>
          <w:rFonts w:eastAsia="Times New Roman"/>
          <w:sz w:val="26"/>
          <w:szCs w:val="26"/>
        </w:rPr>
        <w:t>p tổ chức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xml:space="preserve"> đ</w:t>
      </w:r>
      <w:r w:rsidRPr="005151C3">
        <w:rPr>
          <w:rFonts w:eastAsia="Times New Roman"/>
          <w:sz w:val="26"/>
          <w:szCs w:val="26"/>
        </w:rPr>
        <w:t>ảm bảo an to</w:t>
      </w:r>
      <w:r w:rsidRPr="005151C3">
        <w:rPr>
          <w:rFonts w:eastAsia="Times New Roman"/>
          <w:sz w:val="26"/>
          <w:szCs w:val="26"/>
          <w:lang w:val="hr-HR"/>
        </w:rPr>
        <w:t>à</w:t>
      </w:r>
      <w:r w:rsidRPr="005151C3">
        <w:rPr>
          <w:rFonts w:eastAsia="Times New Roman"/>
          <w:sz w:val="26"/>
          <w:szCs w:val="26"/>
        </w:rPr>
        <w:t>n giao th</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 đã đư</w:t>
      </w:r>
      <w:r w:rsidRPr="005151C3">
        <w:rPr>
          <w:rFonts w:eastAsia="Times New Roman"/>
          <w:sz w:val="26"/>
          <w:szCs w:val="26"/>
        </w:rPr>
        <w:t>ợc cấp c</w:t>
      </w:r>
      <w:r w:rsidRPr="005151C3">
        <w:rPr>
          <w:rFonts w:eastAsia="Times New Roman"/>
          <w:sz w:val="26"/>
          <w:szCs w:val="26"/>
          <w:lang w:val="hr-HR"/>
        </w:rPr>
        <w:t xml:space="preserve">ó </w:t>
      </w:r>
      <w:r w:rsidRPr="005151C3">
        <w:rPr>
          <w:rFonts w:eastAsia="Times New Roman"/>
          <w:sz w:val="26"/>
          <w:szCs w:val="26"/>
        </w:rPr>
        <w:t>thẩm quyền ph</w:t>
      </w:r>
      <w:r w:rsidRPr="005151C3">
        <w:rPr>
          <w:rFonts w:eastAsia="Times New Roman"/>
          <w:sz w:val="26"/>
          <w:szCs w:val="26"/>
          <w:lang w:val="hr-HR"/>
        </w:rPr>
        <w:t xml:space="preserve">ê </w:t>
      </w:r>
      <w:r w:rsidRPr="005151C3">
        <w:rPr>
          <w:rFonts w:eastAsia="Times New Roman"/>
          <w:sz w:val="26"/>
          <w:szCs w:val="26"/>
        </w:rPr>
        <w:t>duyệt</w:t>
      </w:r>
    </w:p>
    <w:p w14:paraId="48BC1FB7" w14:textId="77777777" w:rsidR="004D0F9C" w:rsidRPr="005151C3" w:rsidRDefault="004D0F9C" w:rsidP="004D0F9C">
      <w:pPr>
        <w:spacing w:before="120"/>
        <w:jc w:val="both"/>
        <w:rPr>
          <w:rFonts w:eastAsia="Times New Roman"/>
          <w:bCs/>
          <w:sz w:val="26"/>
          <w:szCs w:val="26"/>
        </w:rPr>
      </w:pPr>
      <w:r w:rsidRPr="005151C3">
        <w:rPr>
          <w:rFonts w:eastAsia="Times New Roman"/>
          <w:bCs/>
          <w:sz w:val="26"/>
          <w:szCs w:val="26"/>
          <w:lang w:val="hr-HR"/>
        </w:rPr>
        <w:tab/>
        <w:t xml:space="preserve">(8) </w:t>
      </w:r>
      <w:r w:rsidRPr="005151C3">
        <w:rPr>
          <w:rFonts w:eastAsia="Times New Roman"/>
          <w:bCs/>
          <w:sz w:val="26"/>
          <w:szCs w:val="26"/>
        </w:rPr>
        <w:t>C</w:t>
      </w:r>
      <w:r w:rsidRPr="005151C3">
        <w:rPr>
          <w:rFonts w:eastAsia="Times New Roman"/>
          <w:bCs/>
          <w:sz w:val="26"/>
          <w:szCs w:val="26"/>
          <w:lang w:val="hr-HR"/>
        </w:rPr>
        <w:t>á</w:t>
      </w:r>
      <w:r w:rsidRPr="005151C3">
        <w:rPr>
          <w:rFonts w:eastAsia="Times New Roman"/>
          <w:bCs/>
          <w:sz w:val="26"/>
          <w:szCs w:val="26"/>
        </w:rPr>
        <w:t>c t</w:t>
      </w:r>
      <w:r w:rsidRPr="005151C3">
        <w:rPr>
          <w:rFonts w:eastAsia="Times New Roman"/>
          <w:bCs/>
          <w:sz w:val="26"/>
          <w:szCs w:val="26"/>
          <w:lang w:val="hr-HR"/>
        </w:rPr>
        <w:t>à</w:t>
      </w:r>
      <w:r w:rsidRPr="005151C3">
        <w:rPr>
          <w:rFonts w:eastAsia="Times New Roman"/>
          <w:bCs/>
          <w:sz w:val="26"/>
          <w:szCs w:val="26"/>
        </w:rPr>
        <w:t>i liệu kh</w:t>
      </w:r>
      <w:r w:rsidRPr="005151C3">
        <w:rPr>
          <w:rFonts w:eastAsia="Times New Roman"/>
          <w:bCs/>
          <w:sz w:val="26"/>
          <w:szCs w:val="26"/>
          <w:lang w:val="hr-HR"/>
        </w:rPr>
        <w:t>á</w:t>
      </w:r>
      <w:r w:rsidRPr="005151C3">
        <w:rPr>
          <w:rFonts w:eastAsia="Times New Roman"/>
          <w:bCs/>
          <w:sz w:val="26"/>
          <w:szCs w:val="26"/>
        </w:rPr>
        <w:t>c nếu</w:t>
      </w:r>
      <w:r w:rsidRPr="005151C3">
        <w:rPr>
          <w:rFonts w:eastAsia="Times New Roman"/>
          <w:bCs/>
          <w:sz w:val="26"/>
          <w:szCs w:val="26"/>
          <w:lang w:val="hr-HR"/>
        </w:rPr>
        <w:t xml:space="preserve"> (…2…) </w:t>
      </w:r>
      <w:r w:rsidRPr="005151C3">
        <w:rPr>
          <w:rFonts w:eastAsia="Times New Roman"/>
          <w:bCs/>
          <w:sz w:val="26"/>
          <w:szCs w:val="26"/>
        </w:rPr>
        <w:t>thấy cần thiết</w:t>
      </w:r>
      <w:r w:rsidRPr="005151C3">
        <w:rPr>
          <w:rFonts w:eastAsia="Times New Roman"/>
          <w:bCs/>
          <w:sz w:val="26"/>
          <w:szCs w:val="26"/>
          <w:lang w:val="hr-HR"/>
        </w:rPr>
        <w:t xml:space="preserve">.  </w:t>
      </w:r>
    </w:p>
    <w:p w14:paraId="7419984D" w14:textId="77777777" w:rsidR="004D0F9C" w:rsidRPr="005151C3" w:rsidRDefault="004D0F9C" w:rsidP="004D0F9C">
      <w:pPr>
        <w:spacing w:before="120"/>
        <w:jc w:val="both"/>
        <w:rPr>
          <w:rFonts w:eastAsia="Times New Roman"/>
          <w:bCs/>
          <w:sz w:val="26"/>
          <w:szCs w:val="26"/>
        </w:rPr>
      </w:pPr>
      <w:r w:rsidRPr="005151C3">
        <w:rPr>
          <w:rFonts w:eastAsia="Times New Roman"/>
          <w:sz w:val="26"/>
          <w:szCs w:val="26"/>
          <w:lang w:val="hr-HR"/>
        </w:rPr>
        <w:tab/>
        <w:t xml:space="preserve">(9) </w:t>
      </w:r>
      <w:r w:rsidRPr="005151C3">
        <w:rPr>
          <w:rFonts w:eastAsia="Times New Roman"/>
          <w:sz w:val="26"/>
          <w:szCs w:val="26"/>
        </w:rPr>
        <w:t>C</w:t>
      </w:r>
      <w:r w:rsidRPr="005151C3">
        <w:rPr>
          <w:rFonts w:eastAsia="Times New Roman"/>
          <w:sz w:val="26"/>
          <w:szCs w:val="26"/>
          <w:lang w:val="hr-HR"/>
        </w:rPr>
        <w:t xml:space="preserve">ơ </w:t>
      </w:r>
      <w:r w:rsidRPr="005151C3">
        <w:rPr>
          <w:rFonts w:eastAsia="Times New Roman"/>
          <w:sz w:val="26"/>
          <w:szCs w:val="26"/>
        </w:rPr>
        <w:t>quan ph</w:t>
      </w:r>
      <w:r w:rsidRPr="005151C3">
        <w:rPr>
          <w:rFonts w:eastAsia="Times New Roman"/>
          <w:sz w:val="26"/>
          <w:szCs w:val="26"/>
          <w:lang w:val="hr-HR"/>
        </w:rPr>
        <w:t xml:space="preserve">ê </w:t>
      </w:r>
      <w:r w:rsidRPr="005151C3">
        <w:rPr>
          <w:rFonts w:eastAsia="Times New Roman"/>
          <w:sz w:val="26"/>
          <w:szCs w:val="26"/>
        </w:rPr>
        <w:t>duyệt Thiết kế bản vẽ thi c</w:t>
      </w:r>
      <w:r w:rsidRPr="005151C3">
        <w:rPr>
          <w:rFonts w:eastAsia="Times New Roman"/>
          <w:sz w:val="26"/>
          <w:szCs w:val="26"/>
          <w:lang w:val="hr-HR"/>
        </w:rPr>
        <w:t>ô</w:t>
      </w:r>
      <w:r w:rsidRPr="005151C3">
        <w:rPr>
          <w:rFonts w:eastAsia="Times New Roman"/>
          <w:sz w:val="26"/>
          <w:szCs w:val="26"/>
        </w:rPr>
        <w:t>ng</w:t>
      </w:r>
      <w:r w:rsidRPr="005151C3">
        <w:rPr>
          <w:rFonts w:eastAsia="Times New Roman"/>
          <w:sz w:val="26"/>
          <w:szCs w:val="26"/>
          <w:lang w:val="hr-HR"/>
        </w:rPr>
        <w:t>./.</w:t>
      </w:r>
    </w:p>
    <w:p w14:paraId="14F4C699" w14:textId="77777777" w:rsidR="004D0F9C" w:rsidRPr="005151C3" w:rsidRDefault="004D0F9C" w:rsidP="004D0F9C">
      <w:pPr>
        <w:tabs>
          <w:tab w:val="left" w:pos="142"/>
        </w:tabs>
        <w:spacing w:before="120"/>
        <w:jc w:val="both"/>
        <w:rPr>
          <w:rFonts w:eastAsia="Times New Roman"/>
          <w:i/>
          <w:sz w:val="26"/>
          <w:szCs w:val="26"/>
          <w:lang w:val="hr-HR"/>
        </w:rPr>
      </w:pPr>
      <w:r w:rsidRPr="005151C3">
        <w:rPr>
          <w:rFonts w:eastAsia="Times New Roman"/>
          <w:b/>
          <w:sz w:val="26"/>
          <w:szCs w:val="26"/>
        </w:rPr>
        <w:t>Ghi ch</w:t>
      </w:r>
      <w:r w:rsidRPr="005151C3">
        <w:rPr>
          <w:rFonts w:eastAsia="Times New Roman"/>
          <w:b/>
          <w:sz w:val="26"/>
          <w:szCs w:val="26"/>
          <w:lang w:val="hr-HR"/>
        </w:rPr>
        <w:t>ú</w:t>
      </w:r>
      <w:r w:rsidRPr="005151C3">
        <w:rPr>
          <w:rFonts w:eastAsia="Times New Roman"/>
          <w:i/>
          <w:sz w:val="26"/>
          <w:szCs w:val="26"/>
          <w:lang w:val="hr-HR"/>
        </w:rPr>
        <w:t xml:space="preserve">: </w:t>
      </w:r>
      <w:r w:rsidRPr="005151C3">
        <w:rPr>
          <w:rFonts w:eastAsia="Times New Roman"/>
          <w:i/>
          <w:sz w:val="26"/>
          <w:szCs w:val="26"/>
        </w:rPr>
        <w:t>Tr</w:t>
      </w:r>
      <w:r w:rsidRPr="005151C3">
        <w:rPr>
          <w:rFonts w:eastAsia="Times New Roman"/>
          <w:i/>
          <w:sz w:val="26"/>
          <w:szCs w:val="26"/>
          <w:lang w:val="hr-HR"/>
        </w:rPr>
        <w:t>ê</w:t>
      </w:r>
      <w:r w:rsidRPr="005151C3">
        <w:rPr>
          <w:rFonts w:eastAsia="Times New Roman"/>
          <w:i/>
          <w:sz w:val="26"/>
          <w:szCs w:val="26"/>
        </w:rPr>
        <w:t>n</w:t>
      </w:r>
      <w:r w:rsidRPr="005151C3">
        <w:rPr>
          <w:rFonts w:eastAsia="Times New Roman"/>
          <w:i/>
          <w:sz w:val="26"/>
          <w:szCs w:val="26"/>
          <w:lang w:val="hr-HR"/>
        </w:rPr>
        <w:t xml:space="preserve"> đâ</w:t>
      </w:r>
      <w:r w:rsidRPr="005151C3">
        <w:rPr>
          <w:rFonts w:eastAsia="Times New Roman"/>
          <w:i/>
          <w:sz w:val="26"/>
          <w:szCs w:val="26"/>
        </w:rPr>
        <w:t>y l</w:t>
      </w:r>
      <w:r w:rsidRPr="005151C3">
        <w:rPr>
          <w:rFonts w:eastAsia="Times New Roman"/>
          <w:i/>
          <w:sz w:val="26"/>
          <w:szCs w:val="26"/>
          <w:lang w:val="hr-HR"/>
        </w:rPr>
        <w:t>à các nội dung chính của mẫu Đơn đề nghị cấp giấy phép thi công, các tổ chức, cá nhân căn cứ từng công trình cụ thể để ghi các nội dung và gửi kèm theo văn bản liên quan cho phù hợp./.</w:t>
      </w:r>
    </w:p>
    <w:p w14:paraId="0D73A28B" w14:textId="77777777" w:rsidR="004D0F9C" w:rsidRPr="005151C3" w:rsidRDefault="004D0F9C" w:rsidP="004D0F9C">
      <w:pPr>
        <w:tabs>
          <w:tab w:val="left" w:pos="142"/>
        </w:tabs>
        <w:spacing w:before="60" w:after="60"/>
        <w:jc w:val="both"/>
        <w:rPr>
          <w:rFonts w:eastAsia="Times New Roman"/>
          <w:sz w:val="26"/>
          <w:szCs w:val="26"/>
          <w:lang w:val="hr-HR"/>
        </w:rPr>
      </w:pPr>
    </w:p>
    <w:p w14:paraId="282F6280" w14:textId="77777777" w:rsidR="004D0F9C" w:rsidRPr="005151C3" w:rsidRDefault="004D0F9C" w:rsidP="004D0F9C">
      <w:pPr>
        <w:tabs>
          <w:tab w:val="left" w:pos="142"/>
        </w:tabs>
        <w:spacing w:before="60" w:after="60"/>
        <w:ind w:left="560" w:firstLine="700"/>
        <w:rPr>
          <w:rFonts w:eastAsia="Times New Roman"/>
          <w:sz w:val="26"/>
          <w:szCs w:val="26"/>
          <w:lang w:val="en-US"/>
        </w:rPr>
      </w:pPr>
    </w:p>
    <w:p w14:paraId="3CE27E39" w14:textId="77777777" w:rsidR="004D0F9C" w:rsidRPr="005151C3" w:rsidRDefault="004D0F9C" w:rsidP="004D0F9C">
      <w:pPr>
        <w:tabs>
          <w:tab w:val="left" w:pos="142"/>
        </w:tabs>
        <w:spacing w:before="60" w:after="60"/>
        <w:ind w:left="560" w:firstLine="700"/>
        <w:rPr>
          <w:rFonts w:eastAsia="Times New Roman"/>
          <w:sz w:val="26"/>
          <w:szCs w:val="26"/>
          <w:lang w:val="en-US"/>
        </w:rPr>
      </w:pPr>
    </w:p>
    <w:p w14:paraId="1AB30E78"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95"/>
    <w:rsid w:val="0006293D"/>
    <w:rsid w:val="000E3434"/>
    <w:rsid w:val="003E2095"/>
    <w:rsid w:val="004D0F9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FB941-0198-449F-8D57-859C21EA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9C"/>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6">
    <w:name w:val="heading 6"/>
    <w:basedOn w:val="Normal"/>
    <w:next w:val="Normal"/>
    <w:link w:val="Heading6Char"/>
    <w:uiPriority w:val="9"/>
    <w:unhideWhenUsed/>
    <w:qFormat/>
    <w:rsid w:val="004D0F9C"/>
    <w:pPr>
      <w:keepNext/>
      <w:keepLines/>
      <w:spacing w:before="200" w:line="288" w:lineRule="auto"/>
      <w:jc w:val="both"/>
      <w:outlineLvl w:val="5"/>
    </w:pPr>
    <w:rPr>
      <w:rFonts w:asciiTheme="majorHAnsi" w:eastAsiaTheme="majorEastAsia" w:hAnsiTheme="majorHAnsi" w:cstheme="majorBidi"/>
      <w:i/>
      <w:iCs/>
      <w:color w:val="1F3763" w:themeColor="accent1" w:themeShade="7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9C"/>
    <w:rPr>
      <w:rFonts w:asciiTheme="majorHAnsi" w:eastAsiaTheme="majorEastAsia" w:hAnsiTheme="majorHAnsi" w:cstheme="majorBidi"/>
      <w:i/>
      <w:iCs/>
      <w:color w:val="1F3763" w:themeColor="accent1" w:themeShade="7F"/>
      <w:kern w:val="0"/>
      <w:sz w:val="28"/>
      <w:szCs w:val="28"/>
      <w14:ligatures w14:val="none"/>
    </w:rPr>
  </w:style>
  <w:style w:type="paragraph" w:styleId="NormalWeb">
    <w:name w:val="Normal (Web)"/>
    <w:basedOn w:val="Normal"/>
    <w:uiPriority w:val="99"/>
    <w:rsid w:val="004D0F9C"/>
    <w:pPr>
      <w:spacing w:before="100" w:beforeAutospacing="1" w:after="100" w:afterAutospacing="1"/>
    </w:pPr>
    <w:rPr>
      <w:rFonts w:eastAsia="Times New Roman"/>
      <w:sz w:val="24"/>
      <w:szCs w:val="24"/>
      <w:lang w:val="en-US" w:eastAsia="en-US"/>
    </w:rPr>
  </w:style>
  <w:style w:type="character" w:customStyle="1" w:styleId="fontstyle01">
    <w:name w:val="fontstyle01"/>
    <w:rsid w:val="004D0F9C"/>
    <w:rPr>
      <w:rFonts w:ascii="Times New Roman" w:hAnsi="Times New Roman" w:cs="Times New Roman" w:hint="default"/>
      <w:b/>
      <w:bCs/>
      <w:i w:val="0"/>
      <w:iCs w:val="0"/>
      <w:color w:val="000000"/>
      <w:sz w:val="28"/>
      <w:szCs w:val="28"/>
    </w:rPr>
  </w:style>
  <w:style w:type="character" w:customStyle="1" w:styleId="fontstyle21">
    <w:name w:val="fontstyle21"/>
    <w:rsid w:val="004D0F9C"/>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D0F9C"/>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Hyperlink">
    <w:name w:val="Hyperlink"/>
    <w:rsid w:val="004D0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2023-11-15T08:35:00Z</dcterms:created>
  <dcterms:modified xsi:type="dcterms:W3CDTF">2023-11-15T08:35:00Z</dcterms:modified>
</cp:coreProperties>
</file>